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71D85" w14:textId="638A7229" w:rsidR="0005341B" w:rsidRDefault="0005341B" w:rsidP="0062364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«ЕЛОЧКА» П.Г.Т. МОТЫГИНО</w:t>
      </w:r>
    </w:p>
    <w:p w14:paraId="61535474" w14:textId="574A95DC" w:rsidR="0005341B" w:rsidRPr="0005341B" w:rsidRDefault="0005341B" w:rsidP="0005341B">
      <w:pPr>
        <w:framePr w:w="10306" w:hSpace="180" w:wrap="around" w:vAnchor="text" w:hAnchor="page" w:x="1021" w:y="6"/>
        <w:spacing w:after="0" w:line="240" w:lineRule="auto"/>
        <w:suppressOverlap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663400, п. Мотыгино, ул. Советская, 137, тел: </w:t>
      </w:r>
      <w:r w:rsidRPr="0005341B">
        <w:rPr>
          <w:rFonts w:ascii="Times New Roman" w:hAnsi="Times New Roman" w:cs="Times New Roman"/>
          <w:sz w:val="28"/>
          <w:szCs w:val="28"/>
        </w:rPr>
        <w:t>8(39141)22653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34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5341B">
        <w:rPr>
          <w:rFonts w:ascii="Times New Roman" w:hAnsi="Times New Roman" w:cs="Times New Roman"/>
          <w:sz w:val="28"/>
          <w:szCs w:val="28"/>
        </w:rPr>
        <w:t>:</w:t>
      </w:r>
      <w:hyperlink r:id="rId6" w:history="1">
        <w:r w:rsidRPr="00F3733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ela</w:t>
        </w:r>
        <w:r w:rsidRPr="00F3733A">
          <w:rPr>
            <w:rStyle w:val="a9"/>
            <w:rFonts w:ascii="Times New Roman" w:hAnsi="Times New Roman" w:cs="Times New Roman"/>
            <w:sz w:val="28"/>
            <w:szCs w:val="28"/>
          </w:rPr>
          <w:t>241@</w:t>
        </w:r>
        <w:r w:rsidRPr="00F3733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3733A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F3733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54DBC96B" w14:textId="77777777" w:rsidR="0005341B" w:rsidRPr="0078247A" w:rsidRDefault="0005341B" w:rsidP="0005341B">
      <w:pPr>
        <w:framePr w:w="10306" w:hSpace="180" w:wrap="around" w:vAnchor="text" w:hAnchor="page" w:x="1021" w:y="6"/>
        <w:spacing w:after="0" w:line="240" w:lineRule="auto"/>
        <w:suppressOverlap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Pr="0078247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КПП</w:t>
      </w:r>
      <w:r w:rsidRPr="0078247A">
        <w:rPr>
          <w:rFonts w:ascii="Times New Roman" w:hAnsi="Times New Roman" w:cs="Times New Roman"/>
          <w:sz w:val="28"/>
          <w:szCs w:val="28"/>
        </w:rPr>
        <w:t xml:space="preserve"> 2426002917/242601001</w:t>
      </w:r>
    </w:p>
    <w:p w14:paraId="51B8D5CC" w14:textId="16A2FA2E" w:rsidR="0005341B" w:rsidRDefault="0005341B" w:rsidP="00A016C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BDA499" w14:textId="5FAEA408" w:rsidR="00A016C8" w:rsidRDefault="00A016C8" w:rsidP="00A01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Утверждена приказом</w:t>
      </w:r>
    </w:p>
    <w:p w14:paraId="05647D86" w14:textId="49D7A551" w:rsidR="00A016C8" w:rsidRDefault="00A016C8" w:rsidP="00A01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заведующей  МБДОУ </w:t>
      </w:r>
    </w:p>
    <w:p w14:paraId="3A89540C" w14:textId="1EC474F5" w:rsidR="00A016C8" w:rsidRDefault="00663762" w:rsidP="00A016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16C8">
        <w:rPr>
          <w:rFonts w:ascii="Times New Roman" w:hAnsi="Times New Roman" w:cs="Times New Roman"/>
          <w:sz w:val="28"/>
          <w:szCs w:val="28"/>
        </w:rPr>
        <w:t>Елочка» п.г.т. Мотыгино</w:t>
      </w:r>
    </w:p>
    <w:p w14:paraId="545C4B96" w14:textId="71C7AED9" w:rsidR="00A016C8" w:rsidRDefault="00A016C8" w:rsidP="00A01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Ермаковой Л.А.</w:t>
      </w:r>
    </w:p>
    <w:p w14:paraId="0CBB18D8" w14:textId="4B4BEB5D" w:rsidR="00A016C8" w:rsidRDefault="00663762" w:rsidP="00A01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Приказ №2 от 20.03.2023 г.</w:t>
      </w:r>
    </w:p>
    <w:p w14:paraId="53097DAC" w14:textId="4B5343C9" w:rsidR="00B97AC0" w:rsidRDefault="0062364F" w:rsidP="00A01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64F">
        <w:rPr>
          <w:rFonts w:ascii="Times New Roman" w:hAnsi="Times New Roman" w:cs="Times New Roman"/>
          <w:b/>
          <w:sz w:val="28"/>
          <w:szCs w:val="28"/>
        </w:rPr>
        <w:t xml:space="preserve">Модель психологической службы и психологического сопровождения в </w:t>
      </w:r>
      <w:r w:rsidR="0005341B">
        <w:rPr>
          <w:rFonts w:ascii="Times New Roman" w:hAnsi="Times New Roman" w:cs="Times New Roman"/>
          <w:b/>
          <w:sz w:val="28"/>
          <w:szCs w:val="28"/>
        </w:rPr>
        <w:t>МБ</w:t>
      </w:r>
      <w:r w:rsidRPr="0062364F">
        <w:rPr>
          <w:rFonts w:ascii="Times New Roman" w:hAnsi="Times New Roman" w:cs="Times New Roman"/>
          <w:b/>
          <w:sz w:val="28"/>
          <w:szCs w:val="28"/>
        </w:rPr>
        <w:t>ДОУ «Ёлочка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5341B">
        <w:rPr>
          <w:rFonts w:ascii="Times New Roman" w:hAnsi="Times New Roman" w:cs="Times New Roman"/>
          <w:b/>
          <w:sz w:val="28"/>
          <w:szCs w:val="28"/>
        </w:rPr>
        <w:t xml:space="preserve"> п. г. т. Мотыгино</w:t>
      </w:r>
    </w:p>
    <w:p w14:paraId="0D6573B3" w14:textId="77777777" w:rsidR="0078247A" w:rsidRPr="00ED4CD2" w:rsidRDefault="0005341B" w:rsidP="00ED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CD2">
        <w:rPr>
          <w:rFonts w:ascii="Times New Roman" w:hAnsi="Times New Roman" w:cs="Times New Roman"/>
          <w:sz w:val="28"/>
          <w:szCs w:val="28"/>
        </w:rPr>
        <w:t xml:space="preserve">Модель психологической службы муниципального бюджетного дошкольного образовательного учреждения МБДОУ «Елочка» предназначена для обеспечения психолого-педагогического сопровождения образовательного процесса (оказание психологической помощи нормотипичным детям, детям с ОВЗ, а также родителям (законным представителям), педагогам). </w:t>
      </w:r>
    </w:p>
    <w:p w14:paraId="0DF0FF69" w14:textId="77777777" w:rsidR="0078247A" w:rsidRPr="00ED4CD2" w:rsidRDefault="0005341B" w:rsidP="00ED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CD2">
        <w:rPr>
          <w:rFonts w:ascii="Times New Roman" w:hAnsi="Times New Roman" w:cs="Times New Roman"/>
          <w:sz w:val="28"/>
          <w:szCs w:val="28"/>
        </w:rPr>
        <w:t xml:space="preserve">Модель психологической службы является инструментом, структурирующим форму и содержание образования в ДОО. </w:t>
      </w:r>
    </w:p>
    <w:p w14:paraId="4BBED752" w14:textId="77777777" w:rsidR="0078247A" w:rsidRPr="00ED4CD2" w:rsidRDefault="0005341B" w:rsidP="00ED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CD2">
        <w:rPr>
          <w:rFonts w:ascii="Times New Roman" w:hAnsi="Times New Roman" w:cs="Times New Roman"/>
          <w:sz w:val="28"/>
          <w:szCs w:val="28"/>
        </w:rPr>
        <w:t>Нормативным основанием разработки модели являются:</w:t>
      </w:r>
    </w:p>
    <w:p w14:paraId="78299434" w14:textId="77777777" w:rsidR="0078247A" w:rsidRPr="00ED4CD2" w:rsidRDefault="0005341B" w:rsidP="00ED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CD2">
        <w:rPr>
          <w:rFonts w:ascii="Times New Roman" w:hAnsi="Times New Roman" w:cs="Times New Roman"/>
          <w:sz w:val="28"/>
          <w:szCs w:val="28"/>
        </w:rPr>
        <w:t xml:space="preserve"> </w:t>
      </w:r>
      <w:r w:rsidRPr="00ED4CD2">
        <w:rPr>
          <w:rFonts w:ascii="Times New Roman" w:hAnsi="Times New Roman" w:cs="Times New Roman"/>
          <w:sz w:val="28"/>
          <w:szCs w:val="28"/>
        </w:rPr>
        <w:sym w:font="Symbol" w:char="F0B7"/>
      </w:r>
      <w:r w:rsidRPr="00ED4CD2">
        <w:rPr>
          <w:rFonts w:ascii="Times New Roman" w:hAnsi="Times New Roman" w:cs="Times New Roman"/>
          <w:sz w:val="28"/>
          <w:szCs w:val="28"/>
        </w:rPr>
        <w:t xml:space="preserve"> Концепция развития психологической службы в системе образования в Российской Федерации до 2025 года; </w:t>
      </w:r>
    </w:p>
    <w:p w14:paraId="3944099F" w14:textId="77777777" w:rsidR="0078247A" w:rsidRPr="00ED4CD2" w:rsidRDefault="0005341B" w:rsidP="00ED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CD2">
        <w:rPr>
          <w:rFonts w:ascii="Times New Roman" w:hAnsi="Times New Roman" w:cs="Times New Roman"/>
          <w:sz w:val="28"/>
          <w:szCs w:val="28"/>
        </w:rPr>
        <w:sym w:font="Symbol" w:char="F0B7"/>
      </w:r>
      <w:r w:rsidRPr="00ED4CD2">
        <w:rPr>
          <w:rFonts w:ascii="Times New Roman" w:hAnsi="Times New Roman" w:cs="Times New Roman"/>
          <w:sz w:val="28"/>
          <w:szCs w:val="28"/>
        </w:rPr>
        <w:t xml:space="preserve"> План мероприятий по развитию психологической службы в системе образования на территории </w:t>
      </w:r>
      <w:r w:rsidR="0078247A" w:rsidRPr="00ED4CD2">
        <w:rPr>
          <w:rFonts w:ascii="Times New Roman" w:hAnsi="Times New Roman" w:cs="Times New Roman"/>
          <w:sz w:val="28"/>
          <w:szCs w:val="28"/>
        </w:rPr>
        <w:t xml:space="preserve">Мотыгинского района </w:t>
      </w:r>
      <w:r w:rsidRPr="00ED4CD2">
        <w:rPr>
          <w:rFonts w:ascii="Times New Roman" w:hAnsi="Times New Roman" w:cs="Times New Roman"/>
          <w:sz w:val="28"/>
          <w:szCs w:val="28"/>
        </w:rPr>
        <w:t xml:space="preserve">до 2025 года; </w:t>
      </w:r>
    </w:p>
    <w:p w14:paraId="4F9F8D51" w14:textId="77777777" w:rsidR="0078247A" w:rsidRPr="00ED4CD2" w:rsidRDefault="0005341B" w:rsidP="00ED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CD2">
        <w:rPr>
          <w:rFonts w:ascii="Times New Roman" w:hAnsi="Times New Roman" w:cs="Times New Roman"/>
          <w:sz w:val="28"/>
          <w:szCs w:val="28"/>
        </w:rPr>
        <w:sym w:font="Symbol" w:char="F0B7"/>
      </w:r>
      <w:r w:rsidRPr="00ED4CD2">
        <w:rPr>
          <w:rFonts w:ascii="Times New Roman" w:hAnsi="Times New Roman" w:cs="Times New Roman"/>
          <w:sz w:val="28"/>
          <w:szCs w:val="28"/>
        </w:rPr>
        <w:t xml:space="preserve"> Нормативные правовые акты ДОО: </w:t>
      </w:r>
    </w:p>
    <w:p w14:paraId="746AF8C8" w14:textId="77777777" w:rsidR="0078247A" w:rsidRPr="00ED4CD2" w:rsidRDefault="0005341B" w:rsidP="00ED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CD2">
        <w:rPr>
          <w:rFonts w:ascii="Times New Roman" w:hAnsi="Times New Roman" w:cs="Times New Roman"/>
          <w:sz w:val="28"/>
          <w:szCs w:val="28"/>
        </w:rPr>
        <w:t xml:space="preserve">- Устав МБДОУ </w:t>
      </w:r>
      <w:r w:rsidR="0078247A" w:rsidRPr="00ED4CD2">
        <w:rPr>
          <w:rFonts w:ascii="Times New Roman" w:hAnsi="Times New Roman" w:cs="Times New Roman"/>
          <w:sz w:val="28"/>
          <w:szCs w:val="28"/>
        </w:rPr>
        <w:t>«Елочка» п.г.т. Мотыгино</w:t>
      </w:r>
      <w:r w:rsidRPr="00ED4CD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1B05629" w14:textId="77777777" w:rsidR="00ED4CD2" w:rsidRDefault="0005341B" w:rsidP="00ED4CD2">
      <w:pPr>
        <w:spacing w:after="0" w:line="240" w:lineRule="auto"/>
        <w:jc w:val="both"/>
      </w:pPr>
      <w:r w:rsidRPr="00ED4CD2">
        <w:rPr>
          <w:rFonts w:ascii="Times New Roman" w:hAnsi="Times New Roman" w:cs="Times New Roman"/>
          <w:sz w:val="28"/>
          <w:szCs w:val="28"/>
        </w:rPr>
        <w:t xml:space="preserve">- основная и адаптированная образовательные программы дошкольного образования МБДОУ </w:t>
      </w:r>
      <w:r w:rsidR="0078247A" w:rsidRPr="00ED4CD2">
        <w:rPr>
          <w:rFonts w:ascii="Times New Roman" w:hAnsi="Times New Roman" w:cs="Times New Roman"/>
          <w:sz w:val="28"/>
          <w:szCs w:val="28"/>
        </w:rPr>
        <w:t>«Елочка»</w:t>
      </w:r>
      <w:r w:rsidRPr="00ED4CD2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14:paraId="023A748B" w14:textId="77777777" w:rsidR="00ED4CD2" w:rsidRPr="00ED4CD2" w:rsidRDefault="0005341B" w:rsidP="0079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CD2">
        <w:rPr>
          <w:rFonts w:ascii="Times New Roman" w:hAnsi="Times New Roman" w:cs="Times New Roman"/>
          <w:sz w:val="28"/>
          <w:szCs w:val="28"/>
        </w:rPr>
        <w:t xml:space="preserve">Аналитика имеющихся ресурсов и дефицитов ДОО. </w:t>
      </w:r>
    </w:p>
    <w:p w14:paraId="30306604" w14:textId="544F7C4C" w:rsidR="00FF26B5" w:rsidRDefault="0005341B" w:rsidP="0079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CD2">
        <w:rPr>
          <w:rFonts w:ascii="Times New Roman" w:hAnsi="Times New Roman" w:cs="Times New Roman"/>
          <w:sz w:val="28"/>
          <w:szCs w:val="28"/>
        </w:rPr>
        <w:t xml:space="preserve">В 2022-2023 учебном году МБДОУ </w:t>
      </w:r>
      <w:r w:rsidR="00FF26B5">
        <w:rPr>
          <w:rFonts w:ascii="Times New Roman" w:hAnsi="Times New Roman" w:cs="Times New Roman"/>
          <w:sz w:val="28"/>
          <w:szCs w:val="28"/>
        </w:rPr>
        <w:t>«Елочка»</w:t>
      </w:r>
      <w:r w:rsidRPr="00ED4CD2">
        <w:rPr>
          <w:rFonts w:ascii="Times New Roman" w:hAnsi="Times New Roman" w:cs="Times New Roman"/>
          <w:sz w:val="28"/>
          <w:szCs w:val="28"/>
        </w:rPr>
        <w:t xml:space="preserve"> посещают </w:t>
      </w:r>
      <w:r w:rsidR="00FF26B5">
        <w:rPr>
          <w:rFonts w:ascii="Times New Roman" w:hAnsi="Times New Roman" w:cs="Times New Roman"/>
          <w:sz w:val="28"/>
          <w:szCs w:val="28"/>
        </w:rPr>
        <w:t>138</w:t>
      </w:r>
      <w:r w:rsidRPr="00ED4CD2">
        <w:rPr>
          <w:rFonts w:ascii="Times New Roman" w:hAnsi="Times New Roman" w:cs="Times New Roman"/>
          <w:sz w:val="28"/>
          <w:szCs w:val="28"/>
        </w:rPr>
        <w:t xml:space="preserve"> детей: </w:t>
      </w:r>
      <w:r w:rsidR="00FF26B5">
        <w:rPr>
          <w:rFonts w:ascii="Times New Roman" w:hAnsi="Times New Roman" w:cs="Times New Roman"/>
          <w:sz w:val="28"/>
          <w:szCs w:val="28"/>
        </w:rPr>
        <w:t>12</w:t>
      </w:r>
      <w:r w:rsidRPr="00ED4CD2">
        <w:rPr>
          <w:rFonts w:ascii="Times New Roman" w:hAnsi="Times New Roman" w:cs="Times New Roman"/>
          <w:sz w:val="28"/>
          <w:szCs w:val="28"/>
        </w:rPr>
        <w:t xml:space="preserve"> детей с ОВЗ (2 группы </w:t>
      </w:r>
      <w:r w:rsidR="00FF26B5">
        <w:rPr>
          <w:rFonts w:ascii="Times New Roman" w:hAnsi="Times New Roman" w:cs="Times New Roman"/>
          <w:sz w:val="28"/>
          <w:szCs w:val="28"/>
        </w:rPr>
        <w:t>комбинированной</w:t>
      </w:r>
      <w:r w:rsidRPr="00ED4CD2">
        <w:rPr>
          <w:rFonts w:ascii="Times New Roman" w:hAnsi="Times New Roman" w:cs="Times New Roman"/>
          <w:sz w:val="28"/>
          <w:szCs w:val="28"/>
        </w:rPr>
        <w:t xml:space="preserve"> направленности для детей с ТНР) и </w:t>
      </w:r>
      <w:r w:rsidR="00FF26B5">
        <w:rPr>
          <w:rFonts w:ascii="Times New Roman" w:hAnsi="Times New Roman" w:cs="Times New Roman"/>
          <w:sz w:val="28"/>
          <w:szCs w:val="28"/>
        </w:rPr>
        <w:t>126</w:t>
      </w:r>
      <w:r w:rsidRPr="00ED4CD2">
        <w:rPr>
          <w:rFonts w:ascii="Times New Roman" w:hAnsi="Times New Roman" w:cs="Times New Roman"/>
          <w:sz w:val="28"/>
          <w:szCs w:val="28"/>
        </w:rPr>
        <w:t xml:space="preserve"> нормотипичных детей (</w:t>
      </w:r>
      <w:r w:rsidR="00FF26B5">
        <w:rPr>
          <w:rFonts w:ascii="Times New Roman" w:hAnsi="Times New Roman" w:cs="Times New Roman"/>
          <w:sz w:val="28"/>
          <w:szCs w:val="28"/>
        </w:rPr>
        <w:t>5</w:t>
      </w:r>
      <w:r w:rsidRPr="00ED4CD2">
        <w:rPr>
          <w:rFonts w:ascii="Times New Roman" w:hAnsi="Times New Roman" w:cs="Times New Roman"/>
          <w:sz w:val="28"/>
          <w:szCs w:val="28"/>
        </w:rPr>
        <w:t xml:space="preserve"> групп общеразвивающей направленности). </w:t>
      </w:r>
    </w:p>
    <w:p w14:paraId="7D617C9D" w14:textId="44ECE914" w:rsidR="00FF26B5" w:rsidRDefault="0005341B" w:rsidP="0079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CD2">
        <w:rPr>
          <w:rFonts w:ascii="Times New Roman" w:hAnsi="Times New Roman" w:cs="Times New Roman"/>
          <w:sz w:val="28"/>
          <w:szCs w:val="28"/>
        </w:rPr>
        <w:t>Кадровый состав представлен заместителем заведующего по У</w:t>
      </w:r>
      <w:r w:rsidR="00FF26B5">
        <w:rPr>
          <w:rFonts w:ascii="Times New Roman" w:hAnsi="Times New Roman" w:cs="Times New Roman"/>
          <w:sz w:val="28"/>
          <w:szCs w:val="28"/>
        </w:rPr>
        <w:t>М</w:t>
      </w:r>
      <w:r w:rsidRPr="00ED4CD2">
        <w:rPr>
          <w:rFonts w:ascii="Times New Roman" w:hAnsi="Times New Roman" w:cs="Times New Roman"/>
          <w:sz w:val="28"/>
          <w:szCs w:val="28"/>
        </w:rPr>
        <w:t>Р, педагогом</w:t>
      </w:r>
      <w:r w:rsidR="00FF26B5">
        <w:rPr>
          <w:rFonts w:ascii="Times New Roman" w:hAnsi="Times New Roman" w:cs="Times New Roman"/>
          <w:sz w:val="28"/>
          <w:szCs w:val="28"/>
        </w:rPr>
        <w:t>-</w:t>
      </w:r>
      <w:r w:rsidRPr="00ED4CD2">
        <w:rPr>
          <w:rFonts w:ascii="Times New Roman" w:hAnsi="Times New Roman" w:cs="Times New Roman"/>
          <w:sz w:val="28"/>
          <w:szCs w:val="28"/>
        </w:rPr>
        <w:t>психологом,  учител</w:t>
      </w:r>
      <w:r w:rsidR="00FF26B5">
        <w:rPr>
          <w:rFonts w:ascii="Times New Roman" w:hAnsi="Times New Roman" w:cs="Times New Roman"/>
          <w:sz w:val="28"/>
          <w:szCs w:val="28"/>
        </w:rPr>
        <w:t>е</w:t>
      </w:r>
      <w:r w:rsidRPr="00ED4CD2">
        <w:rPr>
          <w:rFonts w:ascii="Times New Roman" w:hAnsi="Times New Roman" w:cs="Times New Roman"/>
          <w:sz w:val="28"/>
          <w:szCs w:val="28"/>
        </w:rPr>
        <w:t>м- логопед</w:t>
      </w:r>
      <w:r w:rsidR="00FF26B5">
        <w:rPr>
          <w:rFonts w:ascii="Times New Roman" w:hAnsi="Times New Roman" w:cs="Times New Roman"/>
          <w:sz w:val="28"/>
          <w:szCs w:val="28"/>
        </w:rPr>
        <w:t>ом</w:t>
      </w:r>
      <w:r w:rsidRPr="00ED4CD2">
        <w:rPr>
          <w:rFonts w:ascii="Times New Roman" w:hAnsi="Times New Roman" w:cs="Times New Roman"/>
          <w:sz w:val="28"/>
          <w:szCs w:val="28"/>
        </w:rPr>
        <w:t>,</w:t>
      </w:r>
      <w:r w:rsidR="00FF26B5">
        <w:rPr>
          <w:rFonts w:ascii="Times New Roman" w:hAnsi="Times New Roman" w:cs="Times New Roman"/>
          <w:sz w:val="28"/>
          <w:szCs w:val="28"/>
        </w:rPr>
        <w:t xml:space="preserve"> 11</w:t>
      </w:r>
      <w:r w:rsidRPr="00ED4CD2">
        <w:rPr>
          <w:rFonts w:ascii="Times New Roman" w:hAnsi="Times New Roman" w:cs="Times New Roman"/>
          <w:sz w:val="28"/>
          <w:szCs w:val="28"/>
        </w:rPr>
        <w:t xml:space="preserve"> воспитателями, музыкальным руководителем, инструктором по физической культуре. </w:t>
      </w:r>
    </w:p>
    <w:p w14:paraId="4FB68E70" w14:textId="3FEF087B" w:rsidR="00FF26B5" w:rsidRDefault="00FF26B5" w:rsidP="0079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МБДОУ «Елочка» посещают  </w:t>
      </w:r>
      <w:r w:rsidR="00794441">
        <w:rPr>
          <w:rFonts w:ascii="Times New Roman" w:hAnsi="Times New Roman" w:cs="Times New Roman"/>
          <w:sz w:val="28"/>
          <w:szCs w:val="28"/>
        </w:rPr>
        <w:t>30 детей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794441">
        <w:rPr>
          <w:rFonts w:ascii="Times New Roman" w:hAnsi="Times New Roman" w:cs="Times New Roman"/>
          <w:sz w:val="28"/>
          <w:szCs w:val="28"/>
        </w:rPr>
        <w:t xml:space="preserve"> 5 детей с ОВЗ: ЗПР - 3, ТНР – 2, (1 группа комбинированной направленности ) и 25 нормотипичных детей (1 группа общеразвивающей направленности).</w:t>
      </w:r>
    </w:p>
    <w:p w14:paraId="3D841932" w14:textId="572453FA" w:rsidR="00794441" w:rsidRDefault="00794441" w:rsidP="0079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CD2">
        <w:rPr>
          <w:rFonts w:ascii="Times New Roman" w:hAnsi="Times New Roman" w:cs="Times New Roman"/>
          <w:sz w:val="28"/>
          <w:szCs w:val="28"/>
        </w:rPr>
        <w:t>Кадровый состав представлен заместителем заведующего по 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4CD2">
        <w:rPr>
          <w:rFonts w:ascii="Times New Roman" w:hAnsi="Times New Roman" w:cs="Times New Roman"/>
          <w:sz w:val="28"/>
          <w:szCs w:val="28"/>
        </w:rPr>
        <w:t>Р, педагогом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D4CD2">
        <w:rPr>
          <w:rFonts w:ascii="Times New Roman" w:hAnsi="Times New Roman" w:cs="Times New Roman"/>
          <w:sz w:val="28"/>
          <w:szCs w:val="28"/>
        </w:rPr>
        <w:t>психологом,  учител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4CD2">
        <w:rPr>
          <w:rFonts w:ascii="Times New Roman" w:hAnsi="Times New Roman" w:cs="Times New Roman"/>
          <w:sz w:val="28"/>
          <w:szCs w:val="28"/>
        </w:rPr>
        <w:t>м- логопед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D4C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ED4CD2">
        <w:rPr>
          <w:rFonts w:ascii="Times New Roman" w:hAnsi="Times New Roman" w:cs="Times New Roman"/>
          <w:sz w:val="28"/>
          <w:szCs w:val="28"/>
        </w:rPr>
        <w:t xml:space="preserve"> воспитателями, музыкальным руководителем, инструктором по физической культуре. </w:t>
      </w:r>
    </w:p>
    <w:p w14:paraId="2E27177C" w14:textId="02FE73F3" w:rsidR="0062364F" w:rsidRPr="00ED4CD2" w:rsidRDefault="0005341B" w:rsidP="0079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CD2">
        <w:rPr>
          <w:rFonts w:ascii="Times New Roman" w:hAnsi="Times New Roman" w:cs="Times New Roman"/>
          <w:sz w:val="28"/>
          <w:szCs w:val="28"/>
        </w:rPr>
        <w:t xml:space="preserve">Образовательный процесс в ДОУ осуществляется на основе реализации основной образовательной программы дошкольного образования МБДОУ </w:t>
      </w:r>
      <w:r w:rsidR="00794441">
        <w:rPr>
          <w:rFonts w:ascii="Times New Roman" w:hAnsi="Times New Roman" w:cs="Times New Roman"/>
          <w:sz w:val="28"/>
          <w:szCs w:val="28"/>
        </w:rPr>
        <w:t>«Елочка»</w:t>
      </w:r>
      <w:r w:rsidRPr="00ED4CD2">
        <w:rPr>
          <w:rFonts w:ascii="Times New Roman" w:hAnsi="Times New Roman" w:cs="Times New Roman"/>
          <w:sz w:val="28"/>
          <w:szCs w:val="28"/>
        </w:rPr>
        <w:t xml:space="preserve"> и </w:t>
      </w:r>
      <w:r w:rsidRPr="00ED4CD2">
        <w:rPr>
          <w:rFonts w:ascii="Times New Roman" w:hAnsi="Times New Roman" w:cs="Times New Roman"/>
          <w:sz w:val="28"/>
          <w:szCs w:val="28"/>
        </w:rPr>
        <w:lastRenderedPageBreak/>
        <w:t>адаптированной основной образовательной программы дошкольного образования для детей с тяжелыми нарушениями речи</w:t>
      </w:r>
      <w:r w:rsidR="00794441">
        <w:rPr>
          <w:rFonts w:ascii="Times New Roman" w:hAnsi="Times New Roman" w:cs="Times New Roman"/>
          <w:sz w:val="28"/>
          <w:szCs w:val="28"/>
        </w:rPr>
        <w:t xml:space="preserve">, </w:t>
      </w:r>
      <w:r w:rsidRPr="00ED4CD2">
        <w:rPr>
          <w:rFonts w:ascii="Times New Roman" w:hAnsi="Times New Roman" w:cs="Times New Roman"/>
          <w:sz w:val="28"/>
          <w:szCs w:val="28"/>
        </w:rPr>
        <w:t xml:space="preserve"> </w:t>
      </w:r>
      <w:r w:rsidR="00794441" w:rsidRPr="00ED4CD2">
        <w:rPr>
          <w:rFonts w:ascii="Times New Roman" w:hAnsi="Times New Roman" w:cs="Times New Roman"/>
          <w:sz w:val="28"/>
          <w:szCs w:val="28"/>
        </w:rPr>
        <w:t>адаптированной основной образовательной программ</w:t>
      </w:r>
      <w:r w:rsidR="00794441">
        <w:rPr>
          <w:rFonts w:ascii="Times New Roman" w:hAnsi="Times New Roman" w:cs="Times New Roman"/>
          <w:sz w:val="28"/>
          <w:szCs w:val="28"/>
        </w:rPr>
        <w:t>ой</w:t>
      </w:r>
      <w:r w:rsidR="00794441" w:rsidRPr="00ED4CD2">
        <w:rPr>
          <w:rFonts w:ascii="Times New Roman" w:hAnsi="Times New Roman" w:cs="Times New Roman"/>
          <w:sz w:val="28"/>
          <w:szCs w:val="28"/>
        </w:rPr>
        <w:t xml:space="preserve"> дошкольного образования для детей с </w:t>
      </w:r>
      <w:r w:rsidR="00794441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  <w:r w:rsidR="00794441" w:rsidRPr="00ED4CD2">
        <w:rPr>
          <w:rFonts w:ascii="Times New Roman" w:hAnsi="Times New Roman" w:cs="Times New Roman"/>
          <w:sz w:val="28"/>
          <w:szCs w:val="28"/>
        </w:rPr>
        <w:t xml:space="preserve">. </w:t>
      </w:r>
      <w:r w:rsidRPr="00ED4CD2">
        <w:rPr>
          <w:rFonts w:ascii="Times New Roman" w:hAnsi="Times New Roman" w:cs="Times New Roman"/>
          <w:sz w:val="28"/>
          <w:szCs w:val="28"/>
        </w:rPr>
        <w:t>Для проведения психолого-педагогической оценки развития ребенка и определения механизмов и конкретных способов создания специальных условий через реализацию общеразвивающей и адаптированной образовательных программ, а также оценки результативности выбранных методов и технологий помощи ребенку, динамики развития ребенка создан психолого-педагогический консилиум (ППк). В психологическую службу МБДОУ входят: заместитель заведующего по УВР, учителя-логопеды, педагог-психолог, воспитатели, инструктор по ФК, музыкальный руководитель</w:t>
      </w:r>
    </w:p>
    <w:p w14:paraId="2CBCCE62" w14:textId="77777777" w:rsidR="0062364F" w:rsidRPr="00B615AA" w:rsidRDefault="0062364F" w:rsidP="0079444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15AA">
        <w:rPr>
          <w:rStyle w:val="a4"/>
          <w:color w:val="000000" w:themeColor="text1"/>
          <w:sz w:val="28"/>
          <w:szCs w:val="28"/>
        </w:rPr>
        <w:t>Психологическая служба ДОУ</w:t>
      </w:r>
      <w:r w:rsidRPr="00B615AA">
        <w:rPr>
          <w:color w:val="000000" w:themeColor="text1"/>
          <w:sz w:val="28"/>
          <w:szCs w:val="28"/>
        </w:rPr>
        <w:t> </w:t>
      </w:r>
      <w:r w:rsidRPr="00B615AA">
        <w:rPr>
          <w:bCs/>
          <w:color w:val="000000" w:themeColor="text1"/>
          <w:sz w:val="28"/>
          <w:szCs w:val="28"/>
        </w:rPr>
        <w:t> </w:t>
      </w:r>
      <w:r w:rsidRPr="00B615AA">
        <w:rPr>
          <w:color w:val="000000" w:themeColor="text1"/>
          <w:sz w:val="28"/>
          <w:szCs w:val="28"/>
        </w:rPr>
        <w:t xml:space="preserve"> - одно из звеньев единой системы психологической службы в образовании – системы социальной помощи семье и детям. Она </w:t>
      </w:r>
      <w:r w:rsidRPr="00B615AA">
        <w:rPr>
          <w:b/>
          <w:i/>
          <w:color w:val="000000" w:themeColor="text1"/>
          <w:sz w:val="28"/>
          <w:szCs w:val="28"/>
        </w:rPr>
        <w:t>предназначена</w:t>
      </w:r>
      <w:r w:rsidRPr="00B615AA">
        <w:rPr>
          <w:color w:val="000000" w:themeColor="text1"/>
          <w:sz w:val="28"/>
          <w:szCs w:val="28"/>
        </w:rPr>
        <w:t xml:space="preserve"> для оказания своевременной квалифицированной консультативно-методической, психодиагностической, психокоррекционной помощи детям, родителям и педагогам по вопросам развития, обучения и воспитания, а также социально-психологической адаптации.    </w:t>
      </w:r>
    </w:p>
    <w:p w14:paraId="62465360" w14:textId="77777777" w:rsidR="0062364F" w:rsidRPr="00B615AA" w:rsidRDefault="0062364F" w:rsidP="0079444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15AA">
        <w:rPr>
          <w:color w:val="000000" w:themeColor="text1"/>
          <w:sz w:val="28"/>
          <w:szCs w:val="28"/>
        </w:rPr>
        <w:t xml:space="preserve">        </w:t>
      </w:r>
      <w:r w:rsidRPr="00B615AA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Психолого-педагогическое сопровождение</w:t>
      </w:r>
      <w:r w:rsidRPr="00B615AA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 - это система профессиональной деятельности психолога, </w:t>
      </w:r>
      <w:r w:rsidRPr="00B615AA">
        <w:rPr>
          <w:color w:val="000000" w:themeColor="text1"/>
          <w:sz w:val="28"/>
          <w:szCs w:val="28"/>
          <w:shd w:val="clear" w:color="auto" w:fill="FFFFFF"/>
        </w:rPr>
        <w:t>направленной</w:t>
      </w:r>
      <w:r w:rsidRPr="00B615AA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на создание социально-психологических условий для успешного обучения и психологического развития ребенка в ситуациях взаимодействия. Для осуществления права свободного выбора различных альтернатив развития необходимо научить ребенка выбирать, помочь ему разобраться в сути проблемной ситуации, выработать план решения и сделать первые шаги</w:t>
      </w:r>
      <w:r w:rsidRPr="00B615AA">
        <w:rPr>
          <w:color w:val="000000" w:themeColor="text1"/>
          <w:sz w:val="28"/>
          <w:szCs w:val="28"/>
        </w:rPr>
        <w:t>  </w:t>
      </w:r>
    </w:p>
    <w:p w14:paraId="3EF9788B" w14:textId="6354DA3D" w:rsidR="00BE7C2C" w:rsidRPr="00B615AA" w:rsidRDefault="0062364F" w:rsidP="00794441">
      <w:pPr>
        <w:pStyle w:val="a3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B615AA">
        <w:rPr>
          <w:bCs/>
          <w:iCs/>
          <w:color w:val="000000" w:themeColor="text1"/>
          <w:sz w:val="36"/>
          <w:szCs w:val="36"/>
          <w:shd w:val="clear" w:color="auto" w:fill="FFFFFF"/>
        </w:rPr>
        <w:t xml:space="preserve"> </w:t>
      </w:r>
      <w:r w:rsidRPr="00B615AA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Цель</w:t>
      </w:r>
      <w:r w:rsidRPr="00B615AA">
        <w:rPr>
          <w:b/>
          <w:bCs/>
          <w:iCs/>
          <w:color w:val="000000" w:themeColor="text1"/>
          <w:sz w:val="36"/>
          <w:szCs w:val="36"/>
          <w:shd w:val="clear" w:color="auto" w:fill="FFFFFF"/>
        </w:rPr>
        <w:t>:</w:t>
      </w:r>
      <w:r w:rsidRPr="00B615AA">
        <w:rPr>
          <w:bCs/>
          <w:iCs/>
          <w:color w:val="000000" w:themeColor="text1"/>
          <w:sz w:val="36"/>
          <w:szCs w:val="36"/>
          <w:shd w:val="clear" w:color="auto" w:fill="FFFFFF"/>
        </w:rPr>
        <w:t xml:space="preserve"> </w:t>
      </w:r>
      <w:r w:rsidR="0078247A" w:rsidRPr="00B615AA">
        <w:rPr>
          <w:color w:val="000000" w:themeColor="text1"/>
          <w:sz w:val="28"/>
          <w:szCs w:val="28"/>
        </w:rPr>
        <w:t xml:space="preserve">обеспечение психологического сопровождения образовательного процесса, </w:t>
      </w:r>
      <w:r w:rsidR="00ED4CD2" w:rsidRPr="00B615AA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содействие психологическому, личному и индивидуальному развитию дошкольников, обеспечивающее психологическую готовность к обучению в школе, социальной адаптации детей раннего возраста, поступающих в ДОУ, обеспечение психологической безопасности участников образовательного процесса, </w:t>
      </w:r>
      <w:r w:rsidR="0078247A" w:rsidRPr="00B615AA">
        <w:rPr>
          <w:color w:val="000000" w:themeColor="text1"/>
          <w:sz w:val="28"/>
          <w:szCs w:val="28"/>
        </w:rPr>
        <w:t>а также профилактику е</w:t>
      </w:r>
      <w:r w:rsidR="00ED4CD2" w:rsidRPr="00B615AA">
        <w:rPr>
          <w:color w:val="000000" w:themeColor="text1"/>
          <w:sz w:val="28"/>
          <w:szCs w:val="28"/>
        </w:rPr>
        <w:t>е</w:t>
      </w:r>
      <w:r w:rsidR="0078247A" w:rsidRPr="00B615AA">
        <w:rPr>
          <w:color w:val="000000" w:themeColor="text1"/>
          <w:sz w:val="28"/>
          <w:szCs w:val="28"/>
        </w:rPr>
        <w:t xml:space="preserve"> нарушения. </w:t>
      </w:r>
    </w:p>
    <w:p w14:paraId="03925134" w14:textId="77777777" w:rsidR="00BE7C2C" w:rsidRPr="00B615AA" w:rsidRDefault="00BE7C2C" w:rsidP="00794441">
      <w:pPr>
        <w:pStyle w:val="a3"/>
        <w:spacing w:before="0" w:beforeAutospacing="0" w:after="0" w:afterAutospacing="0"/>
        <w:jc w:val="both"/>
        <w:rPr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B615AA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Задачи:</w:t>
      </w:r>
    </w:p>
    <w:p w14:paraId="1F41F02A" w14:textId="77777777" w:rsidR="00BE7C2C" w:rsidRPr="00B615AA" w:rsidRDefault="00BE7C2C" w:rsidP="0079444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15AA">
        <w:rPr>
          <w:bCs/>
          <w:iCs/>
          <w:color w:val="000000" w:themeColor="text1"/>
          <w:sz w:val="28"/>
          <w:szCs w:val="28"/>
          <w:shd w:val="clear" w:color="auto" w:fill="FFFFFF"/>
        </w:rPr>
        <w:t>1.Предупреждение возникновения проблем развития ребенка;</w:t>
      </w:r>
    </w:p>
    <w:p w14:paraId="3FA73E8B" w14:textId="77777777" w:rsidR="00BE7C2C" w:rsidRPr="00B615AA" w:rsidRDefault="00BE7C2C" w:rsidP="0079444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15AA">
        <w:rPr>
          <w:bCs/>
          <w:iCs/>
          <w:color w:val="000000" w:themeColor="text1"/>
          <w:sz w:val="28"/>
          <w:szCs w:val="28"/>
          <w:shd w:val="clear" w:color="auto" w:fill="FFFFFF"/>
        </w:rPr>
        <w:t>2.Помощь (содействие) ребенку в решении актуальных задач развития, воспитания и социализации;</w:t>
      </w:r>
    </w:p>
    <w:p w14:paraId="0E1738AF" w14:textId="77777777" w:rsidR="00BE7C2C" w:rsidRPr="00B615AA" w:rsidRDefault="00BE7C2C" w:rsidP="0079444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15AA">
        <w:rPr>
          <w:bCs/>
          <w:iCs/>
          <w:color w:val="000000" w:themeColor="text1"/>
          <w:sz w:val="28"/>
          <w:szCs w:val="28"/>
          <w:shd w:val="clear" w:color="auto" w:fill="FFFFFF"/>
        </w:rPr>
        <w:t>3. Развитие психолого-педагогической компетентности (психологической культуры) детей, родителей, педагогов;</w:t>
      </w:r>
    </w:p>
    <w:p w14:paraId="2BE6516A" w14:textId="77777777" w:rsidR="00BE7C2C" w:rsidRPr="00B615AA" w:rsidRDefault="00BE7C2C" w:rsidP="0079444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15AA">
        <w:rPr>
          <w:bCs/>
          <w:iCs/>
          <w:color w:val="000000" w:themeColor="text1"/>
          <w:sz w:val="28"/>
          <w:szCs w:val="28"/>
          <w:shd w:val="clear" w:color="auto" w:fill="FFFFFF"/>
        </w:rPr>
        <w:t>4.Психологическое обеспечение образовательных программ. Программ</w:t>
      </w:r>
    </w:p>
    <w:p w14:paraId="3DCE200E" w14:textId="77777777" w:rsidR="00BE7C2C" w:rsidRPr="00BE7C2C" w:rsidRDefault="00BE7C2C" w:rsidP="00794441">
      <w:pPr>
        <w:pStyle w:val="a3"/>
        <w:spacing w:before="0" w:beforeAutospacing="0" w:after="0" w:afterAutospacing="0"/>
        <w:jc w:val="both"/>
        <w:rPr>
          <w:color w:val="0000A0"/>
          <w:sz w:val="28"/>
          <w:szCs w:val="28"/>
        </w:rPr>
      </w:pPr>
      <w:r w:rsidRPr="00B615AA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Главный принцип работы</w:t>
      </w:r>
      <w:r w:rsidRPr="00B615AA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– оказание помощи руководству, педагогам в создании обстановки доброжелательной</w:t>
      </w:r>
      <w:r w:rsidRPr="00BE7C2C">
        <w:rPr>
          <w:bCs/>
          <w:iCs/>
          <w:color w:val="000000"/>
          <w:sz w:val="28"/>
          <w:szCs w:val="28"/>
          <w:shd w:val="clear" w:color="auto" w:fill="FFFFFF"/>
        </w:rPr>
        <w:t xml:space="preserve"> требовательности к воспитанникам, уважение к их личности, создание ситуации успеха, формирование у воспитанников позитивного отношение к своим возможностям, формирование уверенности в себе.</w:t>
      </w:r>
    </w:p>
    <w:p w14:paraId="41623D97" w14:textId="77777777" w:rsidR="00695D00" w:rsidRDefault="00695D00" w:rsidP="00D203AF">
      <w:pPr>
        <w:jc w:val="center"/>
        <w:rPr>
          <w:rFonts w:ascii="Times New Roman" w:hAnsi="Times New Roman" w:cs="Times New Roman"/>
          <w:b/>
          <w:bCs/>
          <w:iCs/>
          <w:color w:val="1F497D" w:themeColor="text2"/>
          <w:sz w:val="28"/>
          <w:szCs w:val="28"/>
          <w:shd w:val="clear" w:color="auto" w:fill="FFFFFF"/>
        </w:rPr>
      </w:pPr>
    </w:p>
    <w:p w14:paraId="1B96B23C" w14:textId="17BF1046" w:rsidR="00695D00" w:rsidRDefault="00695D00" w:rsidP="00D203AF">
      <w:pPr>
        <w:jc w:val="center"/>
        <w:rPr>
          <w:rFonts w:ascii="Times New Roman" w:hAnsi="Times New Roman" w:cs="Times New Roman"/>
          <w:b/>
          <w:bCs/>
          <w:iCs/>
          <w:color w:val="1F497D" w:themeColor="text2"/>
          <w:sz w:val="28"/>
          <w:szCs w:val="28"/>
          <w:shd w:val="clear" w:color="auto" w:fill="FFFFFF"/>
        </w:rPr>
      </w:pPr>
    </w:p>
    <w:p w14:paraId="27B09D0B" w14:textId="34B06E27" w:rsidR="00D203AF" w:rsidRPr="00B615AA" w:rsidRDefault="00D203AF" w:rsidP="00544C0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B615A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lastRenderedPageBreak/>
        <w:t xml:space="preserve">Схема организации работы </w:t>
      </w:r>
      <w:r w:rsidR="007F2A3E" w:rsidRPr="00B615A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психологической службы</w:t>
      </w:r>
      <w:r w:rsidRPr="00B615A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.</w:t>
      </w:r>
    </w:p>
    <w:p w14:paraId="3D856E50" w14:textId="3F5654EF" w:rsidR="00D203AF" w:rsidRDefault="00663762" w:rsidP="00544C04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noProof/>
          <w:color w:val="1F497D" w:themeColor="text2"/>
          <w:sz w:val="28"/>
          <w:szCs w:val="28"/>
        </w:rPr>
        <w:pict w14:anchorId="27CF101B">
          <v:rect id="_x0000_s1026" style="position:absolute;left:0;text-align:left;margin-left:173.95pt;margin-top:18.25pt;width:139.5pt;height:40.5pt;z-index:251658240">
            <v:textbox>
              <w:txbxContent>
                <w:p w14:paraId="7204536C" w14:textId="4ACCE084" w:rsidR="00695D00" w:rsidRDefault="00695D00" w:rsidP="00695D00">
                  <w:pPr>
                    <w:jc w:val="center"/>
                  </w:pPr>
                  <w:r>
                    <w:t>Заведующая МБДОУ «Елочка» п.г.т. Мотыгино</w:t>
                  </w:r>
                </w:p>
              </w:txbxContent>
            </v:textbox>
          </v:rect>
        </w:pict>
      </w:r>
    </w:p>
    <w:p w14:paraId="655BC2AF" w14:textId="6E052D50" w:rsidR="00695D00" w:rsidRDefault="00663762" w:rsidP="00544C04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 w14:anchorId="72059AF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0.95pt;margin-top:3.25pt;width:93.75pt;height:13.5pt;flip:x;z-index:251659264" o:connectortype="straight">
            <v:stroke endarrow="block"/>
          </v:shape>
        </w:pict>
      </w:r>
    </w:p>
    <w:p w14:paraId="57A7DEB2" w14:textId="765336C5" w:rsidR="00695D00" w:rsidRDefault="00663762" w:rsidP="00544C04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 w14:anchorId="26585F38">
          <v:rect id="_x0000_s1030" style="position:absolute;left:0;text-align:left;margin-left:314.95pt;margin-top:3.25pt;width:172.5pt;height:28.5pt;z-index:251662336">
            <v:textbox>
              <w:txbxContent>
                <w:p w14:paraId="181672EE" w14:textId="04D5F71D" w:rsidR="00695D00" w:rsidRDefault="00695D00">
                  <w:r>
                    <w:t>Психологическая служба ДОУ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 w14:anchorId="1E49897C">
          <v:rect id="_x0000_s1028" style="position:absolute;left:0;text-align:left;margin-left:20.95pt;margin-top:4pt;width:117.75pt;height:27.75pt;z-index:251660288">
            <v:textbox>
              <w:txbxContent>
                <w:p w14:paraId="637FBA4E" w14:textId="37854754" w:rsidR="00695D00" w:rsidRDefault="00695D00">
                  <w:r>
                    <w:t>Заместитель по УМР</w:t>
                  </w:r>
                </w:p>
              </w:txbxContent>
            </v:textbox>
          </v:rect>
        </w:pict>
      </w:r>
    </w:p>
    <w:p w14:paraId="39D3E562" w14:textId="2B46A8FF" w:rsidR="00695D00" w:rsidRDefault="00663762" w:rsidP="00544C04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 w14:anchorId="158B4FCE">
          <v:shape id="_x0000_s1029" type="#_x0000_t32" style="position:absolute;left:0;text-align:left;margin-left:138.7pt;margin-top:13.15pt;width:173.25pt;height:1.5pt;flip: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 w14:anchorId="78BE2D8F">
          <v:rect id="_x0000_s1032" style="position:absolute;left:0;text-align:left;margin-left:317.95pt;margin-top:26.5pt;width:172.5pt;height:107.25pt;z-index:251664384">
            <v:textbox>
              <w:txbxContent>
                <w:p w14:paraId="5A397780" w14:textId="5269F175" w:rsidR="00695D00" w:rsidRDefault="00695D00" w:rsidP="00695D00">
                  <w:pPr>
                    <w:spacing w:after="0" w:line="240" w:lineRule="auto"/>
                  </w:pPr>
                  <w:r>
                    <w:t>Взаимодействие со специалистами ДОУ:</w:t>
                  </w:r>
                </w:p>
                <w:p w14:paraId="4560E90D" w14:textId="534DD606" w:rsidR="00695D00" w:rsidRDefault="00695D00" w:rsidP="00695D00">
                  <w:pPr>
                    <w:spacing w:after="0" w:line="240" w:lineRule="auto"/>
                  </w:pPr>
                  <w:r>
                    <w:t>-учитель – логопед;</w:t>
                  </w:r>
                </w:p>
                <w:p w14:paraId="6C187387" w14:textId="1FF33EAA" w:rsidR="00695D00" w:rsidRDefault="00695D00" w:rsidP="00695D00">
                  <w:pPr>
                    <w:spacing w:after="0" w:line="240" w:lineRule="auto"/>
                  </w:pPr>
                  <w:r>
                    <w:t>- музыкальный руководитель;</w:t>
                  </w:r>
                </w:p>
                <w:p w14:paraId="51B7CB6F" w14:textId="06F4D209" w:rsidR="00695D00" w:rsidRDefault="00695D00" w:rsidP="00695D00">
                  <w:pPr>
                    <w:spacing w:after="0" w:line="240" w:lineRule="auto"/>
                  </w:pPr>
                  <w:r>
                    <w:t>- педагог – психолог;</w:t>
                  </w:r>
                </w:p>
                <w:p w14:paraId="792A4E0D" w14:textId="7081B30A" w:rsidR="00695D00" w:rsidRDefault="00695D00" w:rsidP="00695D00">
                  <w:pPr>
                    <w:spacing w:after="0" w:line="240" w:lineRule="auto"/>
                  </w:pPr>
                  <w:r>
                    <w:t>- инструктор по физической культуре</w:t>
                  </w:r>
                </w:p>
                <w:p w14:paraId="44A372DD" w14:textId="77777777" w:rsidR="00695D00" w:rsidRDefault="00695D00" w:rsidP="00695D00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 w14:anchorId="5EEECC89">
          <v:shape id="_x0000_s1031" type="#_x0000_t32" style="position:absolute;left:0;text-align:left;margin-left:409.45pt;margin-top:3.25pt;width:.75pt;height:15.75pt;flip:x;z-index:251663360" o:connectortype="straight">
            <v:stroke endarrow="block"/>
          </v:shape>
        </w:pict>
      </w:r>
    </w:p>
    <w:p w14:paraId="3929FDA9" w14:textId="248013B8" w:rsidR="00695D00" w:rsidRDefault="00663762" w:rsidP="00544C04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 w14:anchorId="42425610">
          <v:shape id="_x0000_s1037" type="#_x0000_t32" style="position:absolute;left:0;text-align:left;margin-left:176.2pt;margin-top:2.9pt;width:147pt;height:25.85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 w14:anchorId="5986C4E7">
          <v:rect id="_x0000_s1038" style="position:absolute;left:0;text-align:left;margin-left:20.95pt;margin-top:16pt;width:153pt;height:39.75pt;z-index:251670528">
            <v:textbox>
              <w:txbxContent>
                <w:p w14:paraId="0FA1001B" w14:textId="0615AEDF" w:rsidR="006D43CA" w:rsidRDefault="006D43CA">
                  <w:r>
                    <w:t>Комплексное обследование детей</w:t>
                  </w:r>
                </w:p>
              </w:txbxContent>
            </v:textbox>
          </v:rect>
        </w:pict>
      </w:r>
    </w:p>
    <w:p w14:paraId="4563247D" w14:textId="4B9D413B" w:rsidR="00695D00" w:rsidRDefault="00663762" w:rsidP="0062364F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 w14:anchorId="6ADC5BC2">
          <v:shape id="_x0000_s1039" type="#_x0000_t32" style="position:absolute;left:0;text-align:left;margin-left:101.95pt;margin-top:28.7pt;width:0;height:14.25pt;z-index:251671552" o:connectortype="straight">
            <v:stroke endarrow="block"/>
          </v:shape>
        </w:pict>
      </w:r>
    </w:p>
    <w:p w14:paraId="2EB9C6AE" w14:textId="22B90DD3" w:rsidR="00695D00" w:rsidRDefault="00663762" w:rsidP="0062364F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 w14:anchorId="3054244E">
          <v:rect id="_x0000_s1040" style="position:absolute;left:0;text-align:left;margin-left:19.45pt;margin-top:15.95pt;width:222.75pt;height:39.75pt;z-index:251672576">
            <v:textbox>
              <w:txbxContent>
                <w:p w14:paraId="0312A20D" w14:textId="0B5850EE" w:rsidR="006D43CA" w:rsidRDefault="006D43CA">
                  <w:r>
                    <w:t>Распределение детей для  индивидуальной работы</w:t>
                  </w:r>
                </w:p>
              </w:txbxContent>
            </v:textbox>
          </v:rect>
        </w:pict>
      </w:r>
    </w:p>
    <w:p w14:paraId="50431534" w14:textId="00A534FA" w:rsidR="00695D00" w:rsidRDefault="00663762" w:rsidP="0062364F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 w14:anchorId="26A9F053">
          <v:shape id="_x0000_s1041" type="#_x0000_t32" style="position:absolute;left:0;text-align:left;margin-left:103.45pt;margin-top:23.45pt;width:0;height:18.75pt;z-index:251673600" o:connectortype="straight">
            <v:stroke endarrow="block"/>
          </v:shape>
        </w:pict>
      </w:r>
    </w:p>
    <w:p w14:paraId="3B014804" w14:textId="5CEDF8F1" w:rsidR="00695D00" w:rsidRDefault="00663762" w:rsidP="0062364F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 w14:anchorId="70A1E46C">
          <v:shape id="_x0000_s1033" type="#_x0000_t32" style="position:absolute;left:0;text-align:left;margin-left:409.45pt;margin-top:.2pt;width:.75pt;height:12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 w14:anchorId="57952EB7">
          <v:rect id="_x0000_s1034" style="position:absolute;left:0;text-align:left;margin-left:318.7pt;margin-top:12.2pt;width:174.75pt;height:42pt;z-index:251666432">
            <v:textbox>
              <w:txbxContent>
                <w:p w14:paraId="2E5AAEC3" w14:textId="4854ED18" w:rsidR="006D43CA" w:rsidRDefault="006D43CA">
                  <w:r>
                    <w:t>Психологическое просвещение, консультирование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 w14:anchorId="12E1D8F6">
          <v:rect id="_x0000_s1042" style="position:absolute;left:0;text-align:left;margin-left:22.45pt;margin-top:21.2pt;width:155.25pt;height:41.25pt;z-index:251674624">
            <v:textbox>
              <w:txbxContent>
                <w:p w14:paraId="10BAA83D" w14:textId="39DC51A7" w:rsidR="006D43CA" w:rsidRDefault="006D43CA">
                  <w:r>
                    <w:t>Содержание коррекционной работы</w:t>
                  </w:r>
                </w:p>
              </w:txbxContent>
            </v:textbox>
          </v:rect>
        </w:pict>
      </w:r>
    </w:p>
    <w:p w14:paraId="6BBDA359" w14:textId="7FF160D6" w:rsidR="00695D00" w:rsidRDefault="00695D00" w:rsidP="0062364F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14:paraId="0FD2B3A1" w14:textId="6A1CDC5D" w:rsidR="00695D00" w:rsidRDefault="00663762" w:rsidP="0062364F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 w14:anchorId="07FAD6E9">
          <v:shape id="_x0000_s1035" type="#_x0000_t32" style="position:absolute;left:0;text-align:left;margin-left:415.45pt;margin-top:2.4pt;width:.75pt;height:11.25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 w14:anchorId="088DF2DC">
          <v:shape id="_x0000_s1044" type="#_x0000_t32" style="position:absolute;left:0;text-align:left;margin-left:116.2pt;margin-top:6.15pt;width:0;height:51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 w14:anchorId="2EFC8ACB">
          <v:shape id="_x0000_s1045" type="#_x0000_t32" style="position:absolute;left:0;text-align:left;margin-left:159.7pt;margin-top:6.9pt;width:34.5pt;height:23.2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 w14:anchorId="42D1FC42">
          <v:shape id="_x0000_s1043" type="#_x0000_t32" style="position:absolute;left:0;text-align:left;margin-left:22.45pt;margin-top:6.15pt;width:18.75pt;height:21.75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 w14:anchorId="2B883A03">
          <v:rect id="_x0000_s1036" style="position:absolute;left:0;text-align:left;margin-left:324.7pt;margin-top:13.65pt;width:172.5pt;height:36.75pt;z-index:251668480">
            <v:textbox>
              <w:txbxContent>
                <w:p w14:paraId="6CA4DE32" w14:textId="48E88F46" w:rsidR="006D43CA" w:rsidRDefault="006D43CA">
                  <w:r>
                    <w:t>Взаимодействие с воспитателями группы</w:t>
                  </w:r>
                </w:p>
              </w:txbxContent>
            </v:textbox>
          </v:rect>
        </w:pict>
      </w:r>
    </w:p>
    <w:p w14:paraId="74943D41" w14:textId="2A71F67B" w:rsidR="00695D00" w:rsidRDefault="00663762" w:rsidP="0062364F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 w14:anchorId="71099570">
          <v:shape id="_x0000_s1051" type="#_x0000_t32" style="position:absolute;left:0;text-align:left;margin-left:204.7pt;margin-top:26.4pt;width:54pt;height:36.75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 w14:anchorId="31273AF9">
          <v:rect id="_x0000_s1046" style="position:absolute;left:0;text-align:left;margin-left:161.95pt;margin-top:2.4pt;width:85.5pt;height:26.25pt;z-index:251678720">
            <v:textbox>
              <w:txbxContent>
                <w:p w14:paraId="11075930" w14:textId="6C3BA920" w:rsidR="006D43CA" w:rsidRDefault="006D43CA">
                  <w:r>
                    <w:t>С родителями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 w14:anchorId="1999696B">
          <v:rect id="_x0000_s1048" style="position:absolute;left:0;text-align:left;margin-left:3.7pt;margin-top:.9pt;width:1in;height:33.75pt;z-index:251680768">
            <v:textbox>
              <w:txbxContent>
                <w:p w14:paraId="6E11467B" w14:textId="34814CE3" w:rsidR="006D43CA" w:rsidRDefault="006D43CA">
                  <w:r>
                    <w:t>С детьми</w:t>
                  </w:r>
                </w:p>
              </w:txbxContent>
            </v:textbox>
          </v:rect>
        </w:pict>
      </w:r>
    </w:p>
    <w:p w14:paraId="4FBB8828" w14:textId="1B3C03C2" w:rsidR="00695D00" w:rsidRDefault="00663762" w:rsidP="0062364F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 w14:anchorId="58D5F9A5">
          <v:shape id="_x0000_s1049" type="#_x0000_t32" style="position:absolute;left:0;text-align:left;margin-left:35.2pt;margin-top:6.15pt;width:2.3pt;height:21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 w14:anchorId="57859DF6">
          <v:shape id="_x0000_s1050" type="#_x0000_t32" style="position:absolute;left:0;text-align:left;margin-left:102.7pt;margin-top:27.15pt;width:48.75pt;height:30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 w14:anchorId="4775B6DA">
          <v:rect id="_x0000_s1054" style="position:absolute;left:0;text-align:left;margin-left:265.45pt;margin-top:17.4pt;width:102pt;height:1in;z-index:251686912">
            <v:textbox>
              <w:txbxContent>
                <w:p w14:paraId="65173B48" w14:textId="2AE94706" w:rsidR="00295C64" w:rsidRDefault="00295C64">
                  <w:r>
                    <w:t>Планирование работы по взаимодействию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 w14:anchorId="3EA569E4">
          <v:rect id="_x0000_s1047" style="position:absolute;left:0;text-align:left;margin-left:78.7pt;margin-top:2.4pt;width:81pt;height:24.75pt;z-index:251679744">
            <v:textbox>
              <w:txbxContent>
                <w:p w14:paraId="534C2D27" w14:textId="1C0F3A57" w:rsidR="006D43CA" w:rsidRDefault="006D43CA">
                  <w:r>
                    <w:t>С педагогами</w:t>
                  </w:r>
                </w:p>
              </w:txbxContent>
            </v:textbox>
          </v:rect>
        </w:pict>
      </w:r>
    </w:p>
    <w:p w14:paraId="4383C45B" w14:textId="24387FE4" w:rsidR="00695D00" w:rsidRDefault="00663762" w:rsidP="0062364F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 w14:anchorId="5B9CEB29">
          <v:rect id="_x0000_s1052" style="position:absolute;left:0;text-align:left;margin-left:-.05pt;margin-top:6.1pt;width:90.75pt;height:57.75pt;z-index:251684864">
            <v:textbox>
              <w:txbxContent>
                <w:p w14:paraId="040E40D4" w14:textId="09EFD62B" w:rsidR="006D43CA" w:rsidRDefault="006D43CA">
                  <w:r>
                    <w:t>Составление перспективного планирования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 w14:anchorId="64422FBF">
          <v:rect id="_x0000_s1053" style="position:absolute;left:0;text-align:left;margin-left:154.45pt;margin-top:12.85pt;width:102pt;height:54pt;z-index:251685888">
            <v:textbox>
              <w:txbxContent>
                <w:p w14:paraId="504EAD93" w14:textId="27CD377B" w:rsidR="006D43CA" w:rsidRDefault="00295C64">
                  <w:r>
                    <w:t>Согласование планирования работы</w:t>
                  </w:r>
                </w:p>
              </w:txbxContent>
            </v:textbox>
          </v:rect>
        </w:pict>
      </w:r>
    </w:p>
    <w:p w14:paraId="675C84DD" w14:textId="3E860A75" w:rsidR="00695D00" w:rsidRDefault="00695D00" w:rsidP="0062364F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14:paraId="01765709" w14:textId="77777777" w:rsidR="00544C04" w:rsidRDefault="00544C04" w:rsidP="00544C0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1F497D" w:themeColor="text2"/>
          <w:sz w:val="28"/>
          <w:szCs w:val="28"/>
          <w:shd w:val="clear" w:color="auto" w:fill="FFFFFF"/>
        </w:rPr>
      </w:pPr>
    </w:p>
    <w:p w14:paraId="42E5B932" w14:textId="70E7A373" w:rsidR="0062364F" w:rsidRPr="00B615AA" w:rsidRDefault="0034149F" w:rsidP="00544C0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B615A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Структура психологической службы.</w:t>
      </w:r>
    </w:p>
    <w:p w14:paraId="01FE8D9B" w14:textId="4FF5E3A5" w:rsidR="00136ECC" w:rsidRDefault="00663762" w:rsidP="00544C04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 w14:anchorId="272B1BA4">
          <v:rect id="_x0000_s1055" style="position:absolute;left:0;text-align:left;margin-left:104.95pt;margin-top:7pt;width:257.25pt;height:27pt;z-index:251687936">
            <v:textbox>
              <w:txbxContent>
                <w:p w14:paraId="3CB0BD4E" w14:textId="71D8123D" w:rsidR="00295C64" w:rsidRPr="00015E80" w:rsidRDefault="00295C64" w:rsidP="00295C6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5E80">
                    <w:rPr>
                      <w:rFonts w:ascii="Times New Roman" w:hAnsi="Times New Roman" w:cs="Times New Roman"/>
                    </w:rPr>
                    <w:t>Психологическая служба ДОУ</w:t>
                  </w:r>
                </w:p>
              </w:txbxContent>
            </v:textbox>
          </v:rect>
        </w:pict>
      </w:r>
    </w:p>
    <w:p w14:paraId="073DD6E8" w14:textId="67B5DB89" w:rsidR="00295C64" w:rsidRDefault="00663762" w:rsidP="00544C04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 w14:anchorId="2AE41ADE">
          <v:shape id="_x0000_s1059" type="#_x0000_t32" style="position:absolute;left:0;text-align:left;margin-left:274.45pt;margin-top:15.2pt;width:0;height:26.25pt;z-index:251691008" o:connectortype="straight">
            <v:stroke endarrow="block"/>
          </v:shape>
        </w:pict>
      </w:r>
    </w:p>
    <w:p w14:paraId="0988AF0A" w14:textId="46B41134" w:rsidR="00295C64" w:rsidRDefault="00663762" w:rsidP="0062364F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 w14:anchorId="6B47BD62">
          <v:shape id="_x0000_s1056" type="#_x0000_t32" style="position:absolute;left:0;text-align:left;margin-left:56.95pt;margin-top:4.55pt;width:51pt;height:28.3pt;flip:x;z-index:251688960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 w14:anchorId="4AE66D9D">
          <v:shape id="_x0000_s1060" type="#_x0000_t32" style="position:absolute;left:0;text-align:left;margin-left:332.2pt;margin-top:5.7pt;width:43.5pt;height:21.55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 w14:anchorId="3AF07E78">
          <v:shape id="_x0000_s1057" type="#_x0000_t32" style="position:absolute;left:0;text-align:left;margin-left:189.75pt;margin-top:4.55pt;width:1.55pt;height:22.7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 w14:anchorId="3FB4E194">
          <v:rect id="_x0000_s1063" style="position:absolute;left:0;text-align:left;margin-left:240.7pt;margin-top:27.25pt;width:1in;height:39pt;z-index:251695104">
            <v:textbox>
              <w:txbxContent>
                <w:p w14:paraId="6FD0015B" w14:textId="5BECBB62" w:rsidR="00295C64" w:rsidRDefault="00295C64">
                  <w:r>
                    <w:t>Родители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 w14:anchorId="36AC5B3C">
          <v:rect id="_x0000_s1062" style="position:absolute;left:0;text-align:left;margin-left:127.45pt;margin-top:27.25pt;width:93.75pt;height:42.75pt;z-index:251694080">
            <v:textbox>
              <w:txbxContent>
                <w:p w14:paraId="6D118D10" w14:textId="5B1F33C0" w:rsidR="00295C64" w:rsidRDefault="00295C64">
                  <w:r>
                    <w:t>Педагогический коллектив</w:t>
                  </w:r>
                </w:p>
              </w:txbxContent>
            </v:textbox>
          </v:rect>
        </w:pict>
      </w:r>
    </w:p>
    <w:p w14:paraId="7F1F6B0F" w14:textId="0ADEC59E" w:rsidR="00295C64" w:rsidRDefault="00663762" w:rsidP="0062364F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Helvetica" w:eastAsia="Times New Roman" w:hAnsi="Helvetica" w:cs="Helvetica"/>
          <w:noProof/>
          <w:color w:val="444444"/>
          <w:sz w:val="24"/>
          <w:szCs w:val="24"/>
          <w:lang w:eastAsia="ru-RU"/>
        </w:rPr>
        <w:pict w14:anchorId="190BF458">
          <v:rect id="_x0000_s1064" style="position:absolute;left:0;text-align:left;margin-left:347.95pt;margin-top:9.2pt;width:130.5pt;height:1in;z-index:251696128">
            <v:textbox>
              <w:txbxContent>
                <w:p w14:paraId="1B182111" w14:textId="057A8147" w:rsidR="00295C64" w:rsidRDefault="00295C64">
                  <w:r>
                    <w:t xml:space="preserve">Внешние организации </w:t>
                  </w:r>
                  <w:r w:rsidRPr="00B615AA">
                    <w:t>(социальные партнёры)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 w14:anchorId="725B3B20">
          <v:rect id="_x0000_s1061" style="position:absolute;left:0;text-align:left;margin-left:16.45pt;margin-top:12.2pt;width:88.5pt;height:27.75pt;z-index:251693056">
            <v:textbox>
              <w:txbxContent>
                <w:p w14:paraId="3C747A18" w14:textId="37A3962D" w:rsidR="00295C64" w:rsidRDefault="00295C64">
                  <w:r>
                    <w:t>Воспитанники</w:t>
                  </w:r>
                </w:p>
              </w:txbxContent>
            </v:textbox>
          </v:rect>
        </w:pict>
      </w:r>
    </w:p>
    <w:p w14:paraId="0954E2C3" w14:textId="5CE6A724" w:rsidR="00295C64" w:rsidRDefault="00663762" w:rsidP="0062364F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 w14:anchorId="551050A3">
          <v:rect id="_x0000_s1067" style="position:absolute;left:0;text-align:left;margin-left:94.45pt;margin-top:15.15pt;width:143.25pt;height:172.5pt;z-index:251699200">
            <v:textbox>
              <w:txbxContent>
                <w:p w14:paraId="34D708E1" w14:textId="46BDF205" w:rsidR="00295C64" w:rsidRDefault="002414E3">
                  <w:r>
                    <w:t xml:space="preserve">Создание оптимальных психологических условий для эффективного </w:t>
                  </w:r>
                  <w:r w:rsidRPr="00B615AA">
                    <w:t>воспитательно – образовательного</w:t>
                  </w:r>
                  <w:r>
                    <w:t xml:space="preserve">  процесса и учета индивидуальных психологических особенностей воспитанников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 w14:anchorId="781B152C">
          <v:shape id="_x0000_s1069" type="#_x0000_t32" style="position:absolute;left:0;text-align:left;margin-left:281.95pt;margin-top:8.5pt;width:.75pt;height:21.65pt;flip:x;z-index:251701248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 w14:anchorId="752EF6E9">
          <v:shape id="_x0000_s1068" type="#_x0000_t32" style="position:absolute;left:0;text-align:left;margin-left:176.2pt;margin-top:16pt;width:0;height:20.15pt;z-index:251700224" o:connectortype="straight">
            <v:stroke endarrow="block"/>
          </v:shape>
        </w:pict>
      </w:r>
      <w:r>
        <w:rPr>
          <w:rFonts w:ascii="Helvetica" w:eastAsia="Times New Roman" w:hAnsi="Helvetica" w:cs="Helvetica"/>
          <w:noProof/>
          <w:color w:val="444444"/>
          <w:sz w:val="24"/>
          <w:szCs w:val="24"/>
          <w:lang w:eastAsia="ru-RU"/>
        </w:rPr>
        <w:pict w14:anchorId="63B26BC7">
          <v:shape id="_x0000_s1065" type="#_x0000_t32" style="position:absolute;left:0;text-align:left;margin-left:52.45pt;margin-top:13.75pt;width:0;height:18pt;z-index:251697152" o:connectortype="straight">
            <v:stroke endarrow="block"/>
          </v:shape>
        </w:pict>
      </w:r>
    </w:p>
    <w:p w14:paraId="77A708FE" w14:textId="080C5A08" w:rsidR="00295C64" w:rsidRPr="00295C64" w:rsidRDefault="00663762" w:rsidP="00295C64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 w14:anchorId="4CF78141">
          <v:rect id="_x0000_s1070" style="position:absolute;margin-left:244.45pt;margin-top:2.45pt;width:95.25pt;height:192pt;z-index:251702272">
            <v:textbox>
              <w:txbxContent>
                <w:p w14:paraId="36A15D0B" w14:textId="3B158DEC" w:rsidR="002414E3" w:rsidRDefault="002414E3">
                  <w:r>
                    <w:t>Создание единой воспитательной среды, обеспечение гармоничного развития ребенка в семье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 w14:anchorId="29766C3E">
          <v:rect id="_x0000_s1066" style="position:absolute;margin-left:-12.05pt;margin-top:5.45pt;width:108pt;height:112.5pt;z-index:251698176">
            <v:textbox>
              <w:txbxContent>
                <w:p w14:paraId="01D38F0F" w14:textId="636741E8" w:rsidR="00295C64" w:rsidRDefault="00295C64">
                  <w:r>
                    <w:t xml:space="preserve">Формирование гармонически развитой личности, адаптированной в обществе </w:t>
                  </w:r>
                  <w:r w:rsidRPr="00B615AA">
                    <w:t>(социуме)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 w14:anchorId="271FD5DA">
          <v:shape id="_x0000_s1071" type="#_x0000_t32" style="position:absolute;margin-left:414.7pt;margin-top:20.45pt;width:1.5pt;height:25.5pt;z-index:251703296" o:connectortype="straight">
            <v:stroke endarrow="block"/>
          </v:shape>
        </w:pict>
      </w:r>
      <w:r w:rsidR="00295C64" w:rsidRPr="00295C64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.</w:t>
      </w:r>
    </w:p>
    <w:p w14:paraId="4E45A9D2" w14:textId="043CF107" w:rsidR="00295C64" w:rsidRDefault="00663762" w:rsidP="0062364F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pict w14:anchorId="5C337FDE">
          <v:rect id="_x0000_s1072" style="position:absolute;left:0;text-align:left;margin-left:350.2pt;margin-top:18.65pt;width:141.75pt;height:99.75pt;z-index:251704320">
            <v:textbox>
              <w:txbxContent>
                <w:p w14:paraId="7F6074BD" w14:textId="4CD3CD74" w:rsidR="002414E3" w:rsidRDefault="002414E3">
                  <w:r>
                    <w:t xml:space="preserve">Сотрудничество с </w:t>
                  </w:r>
                  <w:r w:rsidR="00796155">
                    <w:t>ц</w:t>
                  </w:r>
                  <w:r>
                    <w:t xml:space="preserve">елью </w:t>
                  </w:r>
                  <w:r w:rsidR="00796155">
                    <w:t>повышения научно – теоретической и практической деятельности психологической службы</w:t>
                  </w:r>
                </w:p>
              </w:txbxContent>
            </v:textbox>
          </v:rect>
        </w:pict>
      </w:r>
    </w:p>
    <w:p w14:paraId="0B1B58A4" w14:textId="014A5547" w:rsidR="00295C64" w:rsidRDefault="00295C64" w:rsidP="0062364F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14:paraId="12E9B2DC" w14:textId="29112A79" w:rsidR="00295C64" w:rsidRDefault="00295C64" w:rsidP="0062364F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14:paraId="75B0910C" w14:textId="11B967E2" w:rsidR="00295C64" w:rsidRDefault="00295C64" w:rsidP="0062364F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14:paraId="10D2F995" w14:textId="08BD909D" w:rsidR="00295C64" w:rsidRDefault="00295C64" w:rsidP="0062364F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14:paraId="6B619573" w14:textId="19AF4262" w:rsidR="00295C64" w:rsidRDefault="00295C64" w:rsidP="0062364F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14:paraId="1D8B3001" w14:textId="77777777" w:rsidR="004257D7" w:rsidRPr="00B615AA" w:rsidRDefault="00136ECC" w:rsidP="00015E8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15AA">
        <w:rPr>
          <w:b/>
          <w:color w:val="000000" w:themeColor="text1"/>
          <w:sz w:val="28"/>
          <w:szCs w:val="28"/>
        </w:rPr>
        <w:lastRenderedPageBreak/>
        <w:t>Ключевые вопросы деятельности психоло</w:t>
      </w:r>
      <w:r w:rsidR="004257D7" w:rsidRPr="00B615AA">
        <w:rPr>
          <w:b/>
          <w:color w:val="000000" w:themeColor="text1"/>
          <w:sz w:val="28"/>
          <w:szCs w:val="28"/>
        </w:rPr>
        <w:t>гической службы</w:t>
      </w:r>
      <w:r w:rsidR="004257D7" w:rsidRPr="00B615AA">
        <w:rPr>
          <w:color w:val="000000" w:themeColor="text1"/>
          <w:sz w:val="28"/>
          <w:szCs w:val="28"/>
        </w:rPr>
        <w:t xml:space="preserve"> :</w:t>
      </w:r>
    </w:p>
    <w:p w14:paraId="7FBD4EC8" w14:textId="77777777" w:rsidR="004257D7" w:rsidRPr="00B615AA" w:rsidRDefault="004257D7" w:rsidP="00015E8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15AA">
        <w:rPr>
          <w:color w:val="000000" w:themeColor="text1"/>
          <w:sz w:val="28"/>
          <w:szCs w:val="28"/>
        </w:rPr>
        <w:t>1.А</w:t>
      </w:r>
      <w:r w:rsidR="00136ECC" w:rsidRPr="00B615AA">
        <w:rPr>
          <w:color w:val="000000" w:themeColor="text1"/>
          <w:sz w:val="28"/>
          <w:szCs w:val="28"/>
        </w:rPr>
        <w:t>даптация детей ранн</w:t>
      </w:r>
      <w:r w:rsidRPr="00B615AA">
        <w:rPr>
          <w:color w:val="000000" w:themeColor="text1"/>
          <w:sz w:val="28"/>
          <w:szCs w:val="28"/>
        </w:rPr>
        <w:t>его возраста, поступающих в ДОУ.</w:t>
      </w:r>
    </w:p>
    <w:p w14:paraId="1C845D3F" w14:textId="77777777" w:rsidR="004257D7" w:rsidRPr="00B615AA" w:rsidRDefault="004257D7" w:rsidP="00015E8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15AA">
        <w:rPr>
          <w:color w:val="000000" w:themeColor="text1"/>
          <w:sz w:val="28"/>
          <w:szCs w:val="28"/>
        </w:rPr>
        <w:t>2. Р</w:t>
      </w:r>
      <w:r w:rsidR="00136ECC" w:rsidRPr="00B615AA">
        <w:rPr>
          <w:color w:val="000000" w:themeColor="text1"/>
          <w:sz w:val="28"/>
          <w:szCs w:val="28"/>
        </w:rPr>
        <w:t>абота с детьми ОВЗ</w:t>
      </w:r>
      <w:r w:rsidRPr="00B615AA">
        <w:rPr>
          <w:color w:val="000000" w:themeColor="text1"/>
          <w:sz w:val="28"/>
          <w:szCs w:val="28"/>
        </w:rPr>
        <w:t>.</w:t>
      </w:r>
    </w:p>
    <w:p w14:paraId="1CFA06D7" w14:textId="77777777" w:rsidR="004257D7" w:rsidRPr="00B615AA" w:rsidRDefault="004257D7" w:rsidP="00015E8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15AA">
        <w:rPr>
          <w:color w:val="000000" w:themeColor="text1"/>
          <w:sz w:val="28"/>
          <w:szCs w:val="28"/>
        </w:rPr>
        <w:t>3. Работа с детьми "группы риска".</w:t>
      </w:r>
    </w:p>
    <w:p w14:paraId="3EE52E7D" w14:textId="77777777" w:rsidR="002E456F" w:rsidRPr="00B615AA" w:rsidRDefault="004257D7" w:rsidP="00015E8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15AA">
        <w:rPr>
          <w:color w:val="000000" w:themeColor="text1"/>
          <w:sz w:val="28"/>
          <w:szCs w:val="28"/>
        </w:rPr>
        <w:t>4. П</w:t>
      </w:r>
      <w:r w:rsidR="00136ECC" w:rsidRPr="00B615AA">
        <w:rPr>
          <w:color w:val="000000" w:themeColor="text1"/>
          <w:sz w:val="28"/>
          <w:szCs w:val="28"/>
        </w:rPr>
        <w:t xml:space="preserve">одготовка детей к школьному обучению. </w:t>
      </w:r>
    </w:p>
    <w:p w14:paraId="793536B7" w14:textId="77777777" w:rsidR="002E456F" w:rsidRPr="00B615AA" w:rsidRDefault="002E456F" w:rsidP="00015E80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615AA">
        <w:rPr>
          <w:b/>
          <w:color w:val="000000" w:themeColor="text1"/>
          <w:sz w:val="28"/>
          <w:szCs w:val="28"/>
        </w:rPr>
        <w:t>Направления и формы работы деятельности психологической службы с воспитанниками.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3084"/>
      </w:tblGrid>
      <w:tr w:rsidR="002E456F" w:rsidRPr="00015E80" w14:paraId="75F6FAD7" w14:textId="77777777" w:rsidTr="00544C04">
        <w:tc>
          <w:tcPr>
            <w:tcW w:w="3652" w:type="dxa"/>
          </w:tcPr>
          <w:p w14:paraId="09810B5C" w14:textId="77777777" w:rsidR="002E456F" w:rsidRPr="00015E80" w:rsidRDefault="002E456F" w:rsidP="00015E8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15E80">
              <w:rPr>
                <w:b/>
                <w:sz w:val="28"/>
                <w:szCs w:val="28"/>
              </w:rPr>
              <w:t>Психологическое</w:t>
            </w:r>
          </w:p>
        </w:tc>
        <w:tc>
          <w:tcPr>
            <w:tcW w:w="3544" w:type="dxa"/>
          </w:tcPr>
          <w:p w14:paraId="369D8C15" w14:textId="77777777" w:rsidR="002E456F" w:rsidRPr="00015E80" w:rsidRDefault="002E456F" w:rsidP="00015E8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15E80">
              <w:rPr>
                <w:b/>
                <w:sz w:val="28"/>
                <w:szCs w:val="28"/>
              </w:rPr>
              <w:t>Коррекционно-развивающее</w:t>
            </w:r>
          </w:p>
        </w:tc>
        <w:tc>
          <w:tcPr>
            <w:tcW w:w="3084" w:type="dxa"/>
          </w:tcPr>
          <w:p w14:paraId="5513DC4B" w14:textId="77777777" w:rsidR="002E456F" w:rsidRPr="00015E80" w:rsidRDefault="002E456F" w:rsidP="00015E8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15E80">
              <w:rPr>
                <w:b/>
                <w:sz w:val="28"/>
                <w:szCs w:val="28"/>
              </w:rPr>
              <w:t>Профилактическое</w:t>
            </w:r>
          </w:p>
        </w:tc>
      </w:tr>
      <w:tr w:rsidR="002E456F" w:rsidRPr="00015E80" w14:paraId="0B4A04B7" w14:textId="77777777" w:rsidTr="00544C04">
        <w:trPr>
          <w:trHeight w:val="7557"/>
        </w:trPr>
        <w:tc>
          <w:tcPr>
            <w:tcW w:w="3652" w:type="dxa"/>
          </w:tcPr>
          <w:p w14:paraId="1F0202E4" w14:textId="77777777" w:rsidR="002E456F" w:rsidRPr="00015E80" w:rsidRDefault="002E456F" w:rsidP="00015E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5E80">
              <w:rPr>
                <w:sz w:val="28"/>
                <w:szCs w:val="28"/>
              </w:rPr>
              <w:t>1. Психофизиологическое состояние ребенка.</w:t>
            </w:r>
          </w:p>
          <w:p w14:paraId="2B35B72D" w14:textId="77777777" w:rsidR="002E456F" w:rsidRPr="00015E80" w:rsidRDefault="006D475B" w:rsidP="00015E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5E80">
              <w:rPr>
                <w:sz w:val="28"/>
                <w:szCs w:val="28"/>
              </w:rPr>
              <w:t>2.</w:t>
            </w:r>
            <w:r w:rsidR="002E456F" w:rsidRPr="00015E80">
              <w:rPr>
                <w:sz w:val="28"/>
                <w:szCs w:val="28"/>
              </w:rPr>
              <w:t>Определение первичного уровня адаптивности к поступлению в ДОУ.</w:t>
            </w:r>
          </w:p>
          <w:p w14:paraId="46C104BA" w14:textId="77777777" w:rsidR="002E456F" w:rsidRPr="00015E80" w:rsidRDefault="002E456F" w:rsidP="00015E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5E80">
              <w:rPr>
                <w:sz w:val="28"/>
                <w:szCs w:val="28"/>
              </w:rPr>
              <w:t>3. Эмоционально</w:t>
            </w:r>
            <w:r w:rsidR="006D475B" w:rsidRPr="00015E80">
              <w:rPr>
                <w:sz w:val="28"/>
                <w:szCs w:val="28"/>
              </w:rPr>
              <w:t xml:space="preserve"> </w:t>
            </w:r>
            <w:r w:rsidRPr="00015E80">
              <w:rPr>
                <w:sz w:val="28"/>
                <w:szCs w:val="28"/>
              </w:rPr>
              <w:t>- волевая сфера детей «группы риска»</w:t>
            </w:r>
            <w:r w:rsidR="0066009E" w:rsidRPr="00015E80">
              <w:rPr>
                <w:sz w:val="28"/>
                <w:szCs w:val="28"/>
              </w:rPr>
              <w:t>, детей с ОПП.</w:t>
            </w:r>
          </w:p>
          <w:p w14:paraId="75DF2311" w14:textId="77777777" w:rsidR="002E456F" w:rsidRPr="00015E80" w:rsidRDefault="006D475B" w:rsidP="00015E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5E80">
              <w:rPr>
                <w:sz w:val="28"/>
                <w:szCs w:val="28"/>
              </w:rPr>
              <w:t>4.</w:t>
            </w:r>
            <w:r w:rsidR="002E456F" w:rsidRPr="00015E80">
              <w:rPr>
                <w:sz w:val="28"/>
                <w:szCs w:val="28"/>
              </w:rPr>
              <w:t>Развитие познавательных процессов детей старшего дошкольного возраста</w:t>
            </w:r>
            <w:r w:rsidR="0066009E" w:rsidRPr="00015E80">
              <w:rPr>
                <w:sz w:val="28"/>
                <w:szCs w:val="28"/>
              </w:rPr>
              <w:t>.</w:t>
            </w:r>
          </w:p>
          <w:p w14:paraId="0C5138AB" w14:textId="77777777" w:rsidR="0066009E" w:rsidRPr="00015E80" w:rsidRDefault="006D475B" w:rsidP="00015E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5E80">
              <w:rPr>
                <w:sz w:val="28"/>
                <w:szCs w:val="28"/>
              </w:rPr>
              <w:t>5.</w:t>
            </w:r>
            <w:r w:rsidR="0066009E" w:rsidRPr="00015E80">
              <w:rPr>
                <w:sz w:val="28"/>
                <w:szCs w:val="28"/>
              </w:rPr>
              <w:t>Личностные особенности детей старшего дошкольного возраста, детей «группы риска», детей с ОПП.</w:t>
            </w:r>
          </w:p>
          <w:p w14:paraId="22F7A468" w14:textId="77777777" w:rsidR="0066009E" w:rsidRPr="00015E80" w:rsidRDefault="006D475B" w:rsidP="00015E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5E80">
              <w:rPr>
                <w:sz w:val="28"/>
                <w:szCs w:val="28"/>
              </w:rPr>
              <w:t>6.</w:t>
            </w:r>
            <w:r w:rsidR="0066009E" w:rsidRPr="00015E80">
              <w:rPr>
                <w:sz w:val="28"/>
                <w:szCs w:val="28"/>
              </w:rPr>
              <w:t>Психологический мониторинг детей поступающих в школу.</w:t>
            </w:r>
          </w:p>
          <w:p w14:paraId="116AEAAC" w14:textId="77777777" w:rsidR="0066009E" w:rsidRPr="00015E80" w:rsidRDefault="006D475B" w:rsidP="00015E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5E80">
              <w:rPr>
                <w:sz w:val="28"/>
                <w:szCs w:val="28"/>
              </w:rPr>
              <w:t>7.</w:t>
            </w:r>
            <w:r w:rsidR="0066009E" w:rsidRPr="00015E80">
              <w:rPr>
                <w:sz w:val="28"/>
                <w:szCs w:val="28"/>
              </w:rPr>
              <w:t>Диагностика познавательного развития детей, направляемых на ТПМПК.</w:t>
            </w:r>
          </w:p>
        </w:tc>
        <w:tc>
          <w:tcPr>
            <w:tcW w:w="3544" w:type="dxa"/>
          </w:tcPr>
          <w:p w14:paraId="4DB98780" w14:textId="77777777" w:rsidR="002E456F" w:rsidRPr="00015E80" w:rsidRDefault="0066009E" w:rsidP="00015E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5E80">
              <w:rPr>
                <w:sz w:val="28"/>
                <w:szCs w:val="28"/>
              </w:rPr>
              <w:t>1. Индивидуальные и групповые занятия по развитию психических процессов.</w:t>
            </w:r>
          </w:p>
          <w:p w14:paraId="61900A1F" w14:textId="77777777" w:rsidR="0066009E" w:rsidRPr="00015E80" w:rsidRDefault="0066009E" w:rsidP="00015E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5E80">
              <w:rPr>
                <w:sz w:val="28"/>
                <w:szCs w:val="28"/>
              </w:rPr>
              <w:t>2 Игры в адаптационный период,  направленные на профилактику    дезадаптации.</w:t>
            </w:r>
          </w:p>
          <w:p w14:paraId="6DE1322F" w14:textId="77777777" w:rsidR="0066009E" w:rsidRPr="00015E80" w:rsidRDefault="0066009E" w:rsidP="00015E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5E80">
              <w:rPr>
                <w:sz w:val="28"/>
                <w:szCs w:val="28"/>
              </w:rPr>
              <w:t>3. Групповые</w:t>
            </w:r>
            <w:r w:rsidR="00DC1C7F" w:rsidRPr="00015E80">
              <w:rPr>
                <w:sz w:val="28"/>
                <w:szCs w:val="28"/>
              </w:rPr>
              <w:t xml:space="preserve"> и индивидуальные </w:t>
            </w:r>
            <w:r w:rsidRPr="00015E80">
              <w:rPr>
                <w:sz w:val="28"/>
                <w:szCs w:val="28"/>
              </w:rPr>
              <w:t xml:space="preserve"> к</w:t>
            </w:r>
            <w:r w:rsidR="00DC1C7F" w:rsidRPr="00015E80">
              <w:rPr>
                <w:sz w:val="28"/>
                <w:szCs w:val="28"/>
              </w:rPr>
              <w:t xml:space="preserve">оррекционно- развивающие занятия, </w:t>
            </w:r>
            <w:r w:rsidRPr="00015E80">
              <w:rPr>
                <w:sz w:val="28"/>
                <w:szCs w:val="28"/>
              </w:rPr>
              <w:t xml:space="preserve"> направленные на общение,</w:t>
            </w:r>
            <w:r w:rsidR="00DC1C7F" w:rsidRPr="00015E80">
              <w:rPr>
                <w:sz w:val="28"/>
                <w:szCs w:val="28"/>
              </w:rPr>
              <w:t xml:space="preserve"> снижение агрессивности, самопознание.</w:t>
            </w:r>
          </w:p>
          <w:p w14:paraId="734F16A1" w14:textId="77777777" w:rsidR="00DC1C7F" w:rsidRPr="00015E80" w:rsidRDefault="00DC1C7F" w:rsidP="00015E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5E80">
              <w:rPr>
                <w:sz w:val="28"/>
                <w:szCs w:val="28"/>
              </w:rPr>
              <w:t>4. Занятия по  психологической готовности детей к школьному обучению, формированию мотивационной готовности.</w:t>
            </w:r>
          </w:p>
          <w:p w14:paraId="3C240B82" w14:textId="6730F8B8" w:rsidR="00DC1C7F" w:rsidRPr="00015E80" w:rsidRDefault="00DC1C7F" w:rsidP="00015E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5E80">
              <w:rPr>
                <w:sz w:val="28"/>
                <w:szCs w:val="28"/>
              </w:rPr>
              <w:t>6.Тренинги саморегуляции.</w:t>
            </w:r>
          </w:p>
          <w:p w14:paraId="4DDA5F28" w14:textId="77777777" w:rsidR="00DC1C7F" w:rsidRPr="00015E80" w:rsidRDefault="00DC1C7F" w:rsidP="00015E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14:paraId="4D814EB5" w14:textId="77777777" w:rsidR="002E456F" w:rsidRPr="00015E80" w:rsidRDefault="00DC1C7F" w:rsidP="00015E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5E80">
              <w:rPr>
                <w:sz w:val="28"/>
                <w:szCs w:val="28"/>
              </w:rPr>
              <w:t>1.Адаптация воспитанников в ДОУ.</w:t>
            </w:r>
          </w:p>
          <w:p w14:paraId="74B55309" w14:textId="77777777" w:rsidR="00DC1C7F" w:rsidRPr="00015E80" w:rsidRDefault="00DC1C7F" w:rsidP="00015E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5E80">
              <w:rPr>
                <w:sz w:val="28"/>
                <w:szCs w:val="28"/>
              </w:rPr>
              <w:t>2. Выявление детей «группы риска»</w:t>
            </w:r>
          </w:p>
          <w:p w14:paraId="6B3F85F0" w14:textId="77777777" w:rsidR="00DC1C7F" w:rsidRPr="00015E80" w:rsidRDefault="00DC1C7F" w:rsidP="00015E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5E80">
              <w:rPr>
                <w:sz w:val="28"/>
                <w:szCs w:val="28"/>
              </w:rPr>
              <w:t>3.Совместная деятельность  с воспитателями, родителями медицинской службой  в период  организации процесса адаптации.</w:t>
            </w:r>
          </w:p>
          <w:p w14:paraId="7F024A2F" w14:textId="77777777" w:rsidR="00DC1C7F" w:rsidRPr="00015E80" w:rsidRDefault="006D475B" w:rsidP="00015E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5E80">
              <w:rPr>
                <w:sz w:val="28"/>
                <w:szCs w:val="28"/>
              </w:rPr>
              <w:t>4. П</w:t>
            </w:r>
            <w:r w:rsidR="00DC1C7F" w:rsidRPr="00015E80">
              <w:rPr>
                <w:sz w:val="28"/>
                <w:szCs w:val="28"/>
              </w:rPr>
              <w:t xml:space="preserve">рофилактические тренинги на развитие коммуникативной, эмоционально- волевой и </w:t>
            </w:r>
            <w:r w:rsidRPr="00015E80">
              <w:rPr>
                <w:sz w:val="28"/>
                <w:szCs w:val="28"/>
              </w:rPr>
              <w:t xml:space="preserve"> потребностно –мотивационной сфер.</w:t>
            </w:r>
          </w:p>
          <w:p w14:paraId="15E4F2F9" w14:textId="77777777" w:rsidR="006D475B" w:rsidRPr="00015E80" w:rsidRDefault="006D475B" w:rsidP="00015E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5E80">
              <w:rPr>
                <w:sz w:val="28"/>
                <w:szCs w:val="28"/>
              </w:rPr>
              <w:t>5. Профилактическая работа с детьми с ОПП.</w:t>
            </w:r>
          </w:p>
        </w:tc>
      </w:tr>
    </w:tbl>
    <w:p w14:paraId="6B788F49" w14:textId="6D61A9CD" w:rsidR="006D475B" w:rsidRPr="00B615AA" w:rsidRDefault="006D475B" w:rsidP="00544C04">
      <w:pPr>
        <w:pStyle w:val="a3"/>
        <w:spacing w:after="0" w:afterAutospacing="0"/>
        <w:jc w:val="center"/>
        <w:rPr>
          <w:b/>
          <w:color w:val="000000" w:themeColor="text1"/>
          <w:sz w:val="28"/>
          <w:szCs w:val="28"/>
        </w:rPr>
      </w:pPr>
      <w:r w:rsidRPr="00B615AA">
        <w:rPr>
          <w:b/>
          <w:color w:val="000000" w:themeColor="text1"/>
          <w:sz w:val="28"/>
          <w:szCs w:val="28"/>
        </w:rPr>
        <w:t>Система работы психологической службы с родителями.</w:t>
      </w:r>
      <w:r w:rsidR="00663762">
        <w:rPr>
          <w:b/>
          <w:noProof/>
          <w:color w:val="000000" w:themeColor="text1"/>
          <w:sz w:val="28"/>
          <w:szCs w:val="28"/>
        </w:rPr>
        <w:pict w14:anchorId="59FC60A4">
          <v:roundrect id="_x0000_s1084" style="position:absolute;left:0;text-align:left;margin-left:330.7pt;margin-top:28.85pt;width:107.25pt;height:47.25pt;z-index:251715584;mso-position-horizontal-relative:text;mso-position-vertical-relative:text" arcsize="10923f">
            <v:textbox>
              <w:txbxContent>
                <w:p w14:paraId="27F284C0" w14:textId="5C7C7C6A" w:rsidR="00D94991" w:rsidRDefault="00D94991">
                  <w:r>
                    <w:t>Индивидуальные консультации</w:t>
                  </w:r>
                </w:p>
              </w:txbxContent>
            </v:textbox>
          </v:roundrect>
        </w:pict>
      </w:r>
    </w:p>
    <w:p w14:paraId="0B1DD6EA" w14:textId="2449B320" w:rsidR="006662A7" w:rsidRDefault="00663762" w:rsidP="006D475B">
      <w:pPr>
        <w:pStyle w:val="a3"/>
        <w:spacing w:after="0" w:afterAutospacing="0"/>
        <w:jc w:val="both"/>
        <w:rPr>
          <w:b/>
          <w:color w:val="1F497D" w:themeColor="text2"/>
          <w:sz w:val="28"/>
          <w:szCs w:val="28"/>
        </w:rPr>
      </w:pPr>
      <w:r>
        <w:rPr>
          <w:b/>
          <w:noProof/>
          <w:color w:val="1F497D" w:themeColor="text2"/>
          <w:sz w:val="28"/>
          <w:szCs w:val="28"/>
        </w:rPr>
        <w:pict w14:anchorId="284DCAA1">
          <v:roundrect id="_x0000_s1081" style="position:absolute;left:0;text-align:left;margin-left:5.95pt;margin-top:10pt;width:109.5pt;height:42.75pt;z-index:251712512" arcsize="10923f">
            <v:textbox>
              <w:txbxContent>
                <w:p w14:paraId="3C9AC28B" w14:textId="5DD51C8B" w:rsidR="00796155" w:rsidRDefault="00796155">
                  <w:r>
                    <w:t>Родительское собрание</w:t>
                  </w:r>
                </w:p>
              </w:txbxContent>
            </v:textbox>
          </v:roundrect>
        </w:pict>
      </w:r>
      <w:r>
        <w:rPr>
          <w:b/>
          <w:noProof/>
          <w:color w:val="1F497D" w:themeColor="text2"/>
          <w:sz w:val="28"/>
          <w:szCs w:val="28"/>
        </w:rPr>
        <w:pict w14:anchorId="58F665DE">
          <v:shape id="_x0000_s1075" type="#_x0000_t32" style="position:absolute;left:0;text-align:left;margin-left:289.45pt;margin-top:16pt;width:41.25pt;height:52.5pt;flip:y;z-index:251707392" o:connectortype="straight">
            <v:stroke endarrow="block"/>
          </v:shape>
        </w:pict>
      </w:r>
      <w:r>
        <w:rPr>
          <w:b/>
          <w:noProof/>
          <w:color w:val="1F497D" w:themeColor="text2"/>
          <w:sz w:val="28"/>
          <w:szCs w:val="28"/>
        </w:rPr>
        <w:pict w14:anchorId="2438C9EC">
          <v:shape id="_x0000_s1074" type="#_x0000_t32" style="position:absolute;left:0;text-align:left;margin-left:115.45pt;margin-top:26.5pt;width:49.5pt;height:42pt;flip:x y;z-index:251706368" o:connectortype="straight">
            <v:stroke endarrow="block"/>
          </v:shape>
        </w:pict>
      </w:r>
    </w:p>
    <w:p w14:paraId="12CA77FF" w14:textId="5A21DD30" w:rsidR="006662A7" w:rsidRDefault="00663762" w:rsidP="006D475B">
      <w:pPr>
        <w:pStyle w:val="a3"/>
        <w:spacing w:after="0" w:afterAutospacing="0"/>
        <w:jc w:val="both"/>
        <w:rPr>
          <w:b/>
          <w:color w:val="1F497D" w:themeColor="text2"/>
          <w:sz w:val="28"/>
          <w:szCs w:val="28"/>
        </w:rPr>
      </w:pPr>
      <w:r>
        <w:rPr>
          <w:b/>
          <w:noProof/>
          <w:color w:val="1F497D" w:themeColor="text2"/>
          <w:sz w:val="28"/>
          <w:szCs w:val="28"/>
        </w:rPr>
        <w:pict w14:anchorId="5118C36B">
          <v:roundrect id="_x0000_s1085" style="position:absolute;left:0;text-align:left;margin-left:367.45pt;margin-top:23.4pt;width:107.25pt;height:43.5pt;z-index:251716608" arcsize="10923f">
            <v:textbox>
              <w:txbxContent>
                <w:p w14:paraId="1D984DE6" w14:textId="7CCFEC6F" w:rsidR="00D94991" w:rsidRDefault="00D94991">
                  <w:r>
                    <w:t>Тренинги</w:t>
                  </w:r>
                </w:p>
              </w:txbxContent>
            </v:textbox>
          </v:roundrect>
        </w:pict>
      </w:r>
    </w:p>
    <w:p w14:paraId="7C6A32D2" w14:textId="6B2734CF" w:rsidR="006662A7" w:rsidRDefault="00663762" w:rsidP="006D475B">
      <w:pPr>
        <w:pStyle w:val="a3"/>
        <w:spacing w:after="0" w:afterAutospacing="0"/>
        <w:jc w:val="both"/>
        <w:rPr>
          <w:b/>
          <w:color w:val="1F497D" w:themeColor="text2"/>
          <w:sz w:val="28"/>
          <w:szCs w:val="28"/>
        </w:rPr>
      </w:pPr>
      <w:r>
        <w:rPr>
          <w:b/>
          <w:noProof/>
          <w:color w:val="1F497D" w:themeColor="text2"/>
          <w:sz w:val="28"/>
          <w:szCs w:val="28"/>
        </w:rPr>
        <w:pict w14:anchorId="603F37D6">
          <v:roundrect id="_x0000_s1082" style="position:absolute;left:0;text-align:left;margin-left:9.7pt;margin-top:.8pt;width:91.5pt;height:43.5pt;z-index:251713536" arcsize="10923f">
            <v:textbox>
              <w:txbxContent>
                <w:p w14:paraId="1CD32FA8" w14:textId="6D70A0E7" w:rsidR="00D94991" w:rsidRDefault="00D94991">
                  <w:r>
                    <w:t>Групповые консультации</w:t>
                  </w:r>
                </w:p>
              </w:txbxContent>
            </v:textbox>
          </v:roundrect>
        </w:pict>
      </w:r>
      <w:r>
        <w:rPr>
          <w:b/>
          <w:noProof/>
          <w:color w:val="1F497D" w:themeColor="text2"/>
          <w:sz w:val="28"/>
          <w:szCs w:val="28"/>
        </w:rPr>
        <w:pict w14:anchorId="51D00F44">
          <v:shape id="_x0000_s1079" type="#_x0000_t32" style="position:absolute;left:0;text-align:left;margin-left:101.2pt;margin-top:29.3pt;width:64.5pt;height:.75pt;flip:x;z-index:251711488" o:connectortype="straight">
            <v:stroke endarrow="block"/>
          </v:shape>
        </w:pict>
      </w:r>
      <w:r>
        <w:rPr>
          <w:b/>
          <w:noProof/>
          <w:color w:val="1F497D" w:themeColor="text2"/>
          <w:sz w:val="28"/>
          <w:szCs w:val="28"/>
        </w:rPr>
        <w:pict w14:anchorId="71199606">
          <v:shape id="_x0000_s1078" type="#_x0000_t32" style="position:absolute;left:0;text-align:left;margin-left:291.7pt;margin-top:27.8pt;width:73.5pt;height:0;z-index:251710464" o:connectortype="straight">
            <v:stroke endarrow="block"/>
          </v:shape>
        </w:pict>
      </w:r>
      <w:r>
        <w:rPr>
          <w:b/>
          <w:noProof/>
          <w:color w:val="1F497D" w:themeColor="text2"/>
          <w:sz w:val="28"/>
          <w:szCs w:val="28"/>
        </w:rPr>
        <w:pict w14:anchorId="1483BF25">
          <v:roundrect id="_x0000_s1073" style="position:absolute;left:0;text-align:left;margin-left:165.7pt;margin-top:8.3pt;width:125.25pt;height:48pt;z-index:251705344" arcsize="10923f">
            <v:textbox>
              <w:txbxContent>
                <w:p w14:paraId="0797F91D" w14:textId="54EDE2F7" w:rsidR="00796155" w:rsidRDefault="00796155" w:rsidP="00796155">
                  <w:pPr>
                    <w:jc w:val="center"/>
                  </w:pPr>
                  <w:r>
                    <w:t>Родители</w:t>
                  </w:r>
                </w:p>
              </w:txbxContent>
            </v:textbox>
          </v:roundrect>
        </w:pict>
      </w:r>
    </w:p>
    <w:p w14:paraId="112CA38B" w14:textId="3DEDFE2C" w:rsidR="006662A7" w:rsidRDefault="00663762" w:rsidP="006D475B">
      <w:pPr>
        <w:pStyle w:val="a3"/>
        <w:spacing w:after="0" w:afterAutospacing="0"/>
        <w:jc w:val="both"/>
        <w:rPr>
          <w:b/>
          <w:color w:val="1F497D" w:themeColor="text2"/>
          <w:sz w:val="28"/>
          <w:szCs w:val="28"/>
        </w:rPr>
      </w:pPr>
      <w:r>
        <w:rPr>
          <w:b/>
          <w:noProof/>
          <w:color w:val="1F497D" w:themeColor="text2"/>
          <w:sz w:val="28"/>
          <w:szCs w:val="28"/>
        </w:rPr>
        <w:pict w14:anchorId="7081265F">
          <v:roundrect id="_x0000_s1086" style="position:absolute;left:0;text-align:left;margin-left:360.7pt;margin-top:18.85pt;width:111.75pt;height:71.55pt;z-index:251717632" arcsize="10923f">
            <v:textbox>
              <w:txbxContent>
                <w:p w14:paraId="7FD60617" w14:textId="1475DAD4" w:rsidR="00D94991" w:rsidRDefault="00D94991">
                  <w:r>
                    <w:t>Памятки и стенды</w:t>
                  </w:r>
                </w:p>
              </w:txbxContent>
            </v:textbox>
          </v:roundrect>
        </w:pict>
      </w:r>
      <w:r>
        <w:rPr>
          <w:b/>
          <w:noProof/>
          <w:color w:val="1F497D" w:themeColor="text2"/>
          <w:sz w:val="28"/>
          <w:szCs w:val="28"/>
        </w:rPr>
        <w:pict w14:anchorId="295EC2C7">
          <v:shape id="_x0000_s1077" type="#_x0000_t32" style="position:absolute;left:0;text-align:left;margin-left:291.7pt;margin-top:24.7pt;width:67.5pt;height:14.25pt;z-index:251709440" o:connectortype="straight">
            <v:stroke endarrow="block"/>
          </v:shape>
        </w:pict>
      </w:r>
      <w:r>
        <w:rPr>
          <w:b/>
          <w:noProof/>
          <w:color w:val="1F497D" w:themeColor="text2"/>
          <w:sz w:val="28"/>
          <w:szCs w:val="28"/>
        </w:rPr>
        <w:pict w14:anchorId="1ABD4D71">
          <v:shape id="_x0000_s1076" type="#_x0000_t32" style="position:absolute;left:0;text-align:left;margin-left:95.2pt;margin-top:18.85pt;width:1in;height:21.3pt;flip:x;z-index:251708416" o:connectortype="straight">
            <v:stroke endarrow="block"/>
          </v:shape>
        </w:pict>
      </w:r>
    </w:p>
    <w:p w14:paraId="788ACBB5" w14:textId="21F48DBB" w:rsidR="006662A7" w:rsidRDefault="00663762" w:rsidP="006D475B">
      <w:pPr>
        <w:pStyle w:val="a3"/>
        <w:spacing w:after="0" w:afterAutospacing="0"/>
        <w:jc w:val="both"/>
        <w:rPr>
          <w:b/>
          <w:color w:val="1F497D" w:themeColor="text2"/>
          <w:sz w:val="28"/>
          <w:szCs w:val="28"/>
        </w:rPr>
      </w:pPr>
      <w:r>
        <w:rPr>
          <w:b/>
          <w:noProof/>
          <w:color w:val="1F497D" w:themeColor="text2"/>
          <w:sz w:val="28"/>
          <w:szCs w:val="28"/>
        </w:rPr>
        <w:pict w14:anchorId="70ACB916">
          <v:roundrect id="_x0000_s1083" style="position:absolute;left:0;text-align:left;margin-left:.7pt;margin-top:11.75pt;width:151.5pt;height:42pt;z-index:251714560" arcsize="10923f">
            <v:textbox>
              <w:txbxContent>
                <w:p w14:paraId="18312873" w14:textId="4F178ED9" w:rsidR="00D94991" w:rsidRDefault="00D94991">
                  <w:r>
                    <w:t>Индивидуальная и групповая диагностика</w:t>
                  </w:r>
                </w:p>
              </w:txbxContent>
            </v:textbox>
          </v:roundrect>
        </w:pict>
      </w:r>
    </w:p>
    <w:tbl>
      <w:tblPr>
        <w:tblStyle w:val="a7"/>
        <w:tblpPr w:leftFromText="180" w:rightFromText="180" w:vertAnchor="page" w:horzAnchor="margin" w:tblpY="1111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1650"/>
        <w:gridCol w:w="520"/>
        <w:gridCol w:w="1573"/>
        <w:gridCol w:w="2586"/>
        <w:gridCol w:w="1456"/>
        <w:gridCol w:w="1912"/>
      </w:tblGrid>
      <w:tr w:rsidR="009610DA" w14:paraId="1899A09E" w14:textId="77777777" w:rsidTr="009610DA">
        <w:trPr>
          <w:trHeight w:val="4238"/>
        </w:trPr>
        <w:tc>
          <w:tcPr>
            <w:tcW w:w="583" w:type="dxa"/>
            <w:vMerge w:val="restart"/>
            <w:textDirection w:val="btLr"/>
          </w:tcPr>
          <w:p w14:paraId="627FFB18" w14:textId="27F4D552" w:rsidR="00743E4F" w:rsidRPr="00CE04D3" w:rsidRDefault="00C708E8" w:rsidP="00CE04D3">
            <w:pPr>
              <w:pStyle w:val="a3"/>
              <w:spacing w:after="0" w:afterAutospacing="0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Ценностно – целевой компонент</w:t>
            </w:r>
          </w:p>
        </w:tc>
        <w:tc>
          <w:tcPr>
            <w:tcW w:w="9697" w:type="dxa"/>
            <w:gridSpan w:val="6"/>
          </w:tcPr>
          <w:p w14:paraId="655690CD" w14:textId="1345A0AB" w:rsidR="00743E4F" w:rsidRDefault="00663762" w:rsidP="00CE04D3">
            <w:pPr>
              <w:pStyle w:val="a3"/>
              <w:spacing w:after="0" w:afterAutospacing="0"/>
              <w:jc w:val="both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noProof/>
                <w:color w:val="1F497D" w:themeColor="text2"/>
                <w:sz w:val="28"/>
                <w:szCs w:val="28"/>
              </w:rPr>
              <w:pict w14:anchorId="2C255727">
                <v:rect id="_x0000_s1088" style="position:absolute;left:0;text-align:left;margin-left:19.1pt;margin-top:1pt;width:363pt;height:20.25pt;z-index:251718656;mso-position-horizontal-relative:text;mso-position-vertical-relative:text">
                  <v:textbox style="mso-next-textbox:#_x0000_s1088">
                    <w:txbxContent>
                      <w:p w14:paraId="56694A18" w14:textId="2F5F7C7D" w:rsidR="00544C04" w:rsidRPr="00C708E8" w:rsidRDefault="00743E4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708E8">
                          <w:rPr>
                            <w:rFonts w:ascii="Times New Roman" w:hAnsi="Times New Roman" w:cs="Times New Roman"/>
                          </w:rPr>
                          <w:t>Модель психологической службы МБДОУ «Елочка» п.г.т. Мотыгино</w:t>
                        </w:r>
                      </w:p>
                    </w:txbxContent>
                  </v:textbox>
                </v:rect>
              </w:pict>
            </w:r>
          </w:p>
          <w:p w14:paraId="5DB16846" w14:textId="0A48C479" w:rsidR="00C7757C" w:rsidRDefault="00663762" w:rsidP="00CE04D3">
            <w:pPr>
              <w:pStyle w:val="a3"/>
              <w:spacing w:after="0" w:afterAutospacing="0"/>
              <w:jc w:val="both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noProof/>
                <w:color w:val="1F497D" w:themeColor="text2"/>
                <w:sz w:val="28"/>
                <w:szCs w:val="28"/>
              </w:rPr>
              <w:pict w14:anchorId="52CD140C">
                <v:rect id="_x0000_s1091" style="position:absolute;left:0;text-align:left;margin-left:322.5pt;margin-top:9.95pt;width:146.25pt;height:171.75pt;z-index:251721728">
                  <v:textbox style="mso-next-textbox:#_x0000_s1091">
                    <w:txbxContent>
                      <w:p w14:paraId="1FE7A66B" w14:textId="7BE90158" w:rsidR="00C7757C" w:rsidRPr="00C7757C" w:rsidRDefault="00C7757C" w:rsidP="00C7757C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color w:val="0000A0"/>
                            <w:sz w:val="20"/>
                            <w:szCs w:val="20"/>
                          </w:rPr>
                        </w:pPr>
                        <w:r w:rsidRPr="00C7757C">
                          <w:rPr>
                            <w:b/>
                            <w:iCs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Главный принцип:</w:t>
                        </w:r>
                        <w:r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r w:rsidRPr="00C7757C"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оказание помощи руководству, педагогам в создании обстановки доброжелательной требовательности к воспитанникам, уважение к их личности, создание ситуации успеха, формирование у воспитанников позитивного отношение к своим возможностям, формирование уверенности в себе.</w:t>
                        </w:r>
                      </w:p>
                      <w:p w14:paraId="500F64D9" w14:textId="77777777" w:rsidR="00C7757C" w:rsidRDefault="00C7757C"/>
                    </w:txbxContent>
                  </v:textbox>
                </v:rect>
              </w:pict>
            </w:r>
            <w:r>
              <w:rPr>
                <w:b/>
                <w:noProof/>
                <w:color w:val="1F497D" w:themeColor="text2"/>
                <w:sz w:val="28"/>
                <w:szCs w:val="28"/>
              </w:rPr>
              <w:pict w14:anchorId="6F4549DE">
                <v:rect id="_x0000_s1090" style="position:absolute;left:0;text-align:left;margin-left:124.5pt;margin-top:7.4pt;width:180pt;height:169.5pt;z-index:251720704">
                  <v:textbox style="mso-next-textbox:#_x0000_s1090">
                    <w:txbxContent>
                      <w:p w14:paraId="4F28AA60" w14:textId="34E59411" w:rsidR="00C7757C" w:rsidRPr="00C7757C" w:rsidRDefault="00C7757C" w:rsidP="00C7757C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C7757C">
                          <w:rPr>
                            <w:b/>
                            <w:bCs/>
                            <w:sz w:val="20"/>
                            <w:szCs w:val="20"/>
                          </w:rPr>
                          <w:t>Цель: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C7757C">
                          <w:rPr>
                            <w:sz w:val="20"/>
                            <w:szCs w:val="20"/>
                          </w:rPr>
                          <w:t xml:space="preserve">обеспечение психологического сопровождения образовательного процесса, </w:t>
                        </w:r>
                        <w:r w:rsidRPr="00C7757C">
                          <w:rPr>
                            <w:bCs/>
                            <w:iCs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 xml:space="preserve">содействие психологическому, личному и индивидуальному развитию дошкольников, обеспечивающее психологическую готовность к обучению в школе, социальной адаптации детей раннего возраста, поступающих в ДОУ, обеспечение психологической безопасности участников образовательного процесса, </w:t>
                        </w:r>
                        <w:r w:rsidRPr="00C7757C">
                          <w:rPr>
                            <w:sz w:val="20"/>
                            <w:szCs w:val="20"/>
                          </w:rPr>
                          <w:t xml:space="preserve">а также профилактику ее нарушения. </w:t>
                        </w:r>
                      </w:p>
                      <w:p w14:paraId="7B7644DF" w14:textId="77777777" w:rsidR="00C7757C" w:rsidRDefault="00C7757C"/>
                    </w:txbxContent>
                  </v:textbox>
                </v:rect>
              </w:pict>
            </w:r>
            <w:r>
              <w:rPr>
                <w:b/>
                <w:noProof/>
                <w:color w:val="1F497D" w:themeColor="text2"/>
                <w:sz w:val="28"/>
                <w:szCs w:val="28"/>
              </w:rPr>
              <w:pict w14:anchorId="4D3FB274">
                <v:rect id="_x0000_s1089" style="position:absolute;left:0;text-align:left;margin-left:-1.5pt;margin-top:23.15pt;width:109.5pt;height:132pt;z-index:251719680">
                  <v:textbox style="mso-next-textbox:#_x0000_s1089">
                    <w:txbxContent>
                      <w:p w14:paraId="74070A5C" w14:textId="289D276A" w:rsidR="00C7757C" w:rsidRPr="00C7757C" w:rsidRDefault="00C7757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7757C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Ценность:</w:t>
                        </w:r>
                        <w:r w:rsidRPr="00C7757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профессиональная забота о психологическом з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</w:t>
                        </w:r>
                        <w:r w:rsidRPr="00C7757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оровье детей, сохранение</w:t>
                        </w:r>
                        <w:r>
                          <w:t xml:space="preserve"> </w:t>
                        </w:r>
                        <w:r w:rsidRPr="00C7757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уникальности личности</w:t>
                        </w:r>
                      </w:p>
                    </w:txbxContent>
                  </v:textbox>
                </v:rect>
              </w:pict>
            </w:r>
          </w:p>
          <w:p w14:paraId="0BB3CA0F" w14:textId="49EBD55D" w:rsidR="00C7757C" w:rsidRDefault="00C7757C" w:rsidP="00CE04D3">
            <w:pPr>
              <w:pStyle w:val="a3"/>
              <w:spacing w:after="0" w:afterAutospacing="0"/>
              <w:jc w:val="both"/>
              <w:rPr>
                <w:b/>
                <w:color w:val="1F497D" w:themeColor="text2"/>
                <w:sz w:val="28"/>
                <w:szCs w:val="28"/>
              </w:rPr>
            </w:pPr>
          </w:p>
          <w:p w14:paraId="3931238F" w14:textId="24618F96" w:rsidR="00C7757C" w:rsidRDefault="00663762" w:rsidP="00CE04D3">
            <w:pPr>
              <w:pStyle w:val="a3"/>
              <w:spacing w:after="0" w:afterAutospacing="0"/>
              <w:jc w:val="both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noProof/>
                <w:color w:val="1F497D" w:themeColor="text2"/>
                <w:sz w:val="28"/>
                <w:szCs w:val="28"/>
              </w:rPr>
              <w:pict w14:anchorId="26163AA8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93" type="#_x0000_t13" style="position:absolute;left:0;text-align:left;margin-left:108.75pt;margin-top:13.5pt;width:22.15pt;height:23.25pt;z-index:251723776"/>
              </w:pict>
            </w:r>
            <w:r>
              <w:rPr>
                <w:b/>
                <w:noProof/>
                <w:color w:val="1F497D" w:themeColor="text2"/>
                <w:sz w:val="28"/>
                <w:szCs w:val="28"/>
              </w:rPr>
              <w:pict w14:anchorId="448A594F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92" type="#_x0000_t66" style="position:absolute;left:0;text-align:left;margin-left:304.5pt;margin-top:12pt;width:21pt;height:20.25pt;z-index:251722752"/>
              </w:pict>
            </w:r>
          </w:p>
          <w:p w14:paraId="57132E62" w14:textId="550B0F94" w:rsidR="00C7757C" w:rsidRDefault="00C7757C" w:rsidP="00CE04D3">
            <w:pPr>
              <w:pStyle w:val="a3"/>
              <w:spacing w:after="0" w:afterAutospacing="0"/>
              <w:jc w:val="both"/>
              <w:rPr>
                <w:b/>
                <w:color w:val="1F497D" w:themeColor="text2"/>
                <w:sz w:val="28"/>
                <w:szCs w:val="28"/>
              </w:rPr>
            </w:pPr>
          </w:p>
          <w:p w14:paraId="05AC8CC2" w14:textId="77777777" w:rsidR="00C7757C" w:rsidRDefault="00C7757C" w:rsidP="00CE04D3">
            <w:pPr>
              <w:pStyle w:val="a3"/>
              <w:tabs>
                <w:tab w:val="left" w:pos="1380"/>
              </w:tabs>
              <w:spacing w:after="0" w:afterAutospacing="0"/>
              <w:jc w:val="both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ab/>
            </w:r>
          </w:p>
          <w:p w14:paraId="78973DA1" w14:textId="276580C8" w:rsidR="00C7757C" w:rsidRDefault="00663762" w:rsidP="00CE04D3">
            <w:pPr>
              <w:pStyle w:val="a3"/>
              <w:tabs>
                <w:tab w:val="left" w:pos="1380"/>
              </w:tabs>
              <w:spacing w:after="0" w:afterAutospacing="0"/>
              <w:jc w:val="both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noProof/>
                <w:color w:val="1F497D" w:themeColor="text2"/>
                <w:sz w:val="28"/>
                <w:szCs w:val="28"/>
              </w:rPr>
              <w:pict w14:anchorId="7B8B10F5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94" type="#_x0000_t67" style="position:absolute;left:0;text-align:left;margin-left:204pt;margin-top:16.95pt;width:19.5pt;height:25.9pt;z-index:251724800">
                  <v:textbox style="layout-flow:vertical-ideographic"/>
                </v:shape>
              </w:pict>
            </w:r>
          </w:p>
          <w:p w14:paraId="34436580" w14:textId="7897E5CB" w:rsidR="00C7757C" w:rsidRDefault="00C7757C" w:rsidP="00CE04D3">
            <w:pPr>
              <w:pStyle w:val="a3"/>
              <w:spacing w:before="0" w:beforeAutospacing="0" w:after="0" w:afterAutospacing="0"/>
              <w:jc w:val="both"/>
              <w:rPr>
                <w:b/>
                <w:color w:val="1F497D" w:themeColor="text2"/>
                <w:sz w:val="28"/>
                <w:szCs w:val="28"/>
              </w:rPr>
            </w:pPr>
          </w:p>
        </w:tc>
      </w:tr>
      <w:tr w:rsidR="009610DA" w14:paraId="2FC9667B" w14:textId="77777777" w:rsidTr="009610DA">
        <w:tc>
          <w:tcPr>
            <w:tcW w:w="583" w:type="dxa"/>
            <w:vMerge/>
          </w:tcPr>
          <w:p w14:paraId="58B37AF4" w14:textId="77777777" w:rsidR="00743E4F" w:rsidRPr="00CE04D3" w:rsidRDefault="00743E4F" w:rsidP="00CE04D3">
            <w:pPr>
              <w:pStyle w:val="a3"/>
              <w:spacing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97" w:type="dxa"/>
            <w:gridSpan w:val="6"/>
          </w:tcPr>
          <w:p w14:paraId="4B6D00ED" w14:textId="29B5A44E" w:rsidR="00743E4F" w:rsidRPr="00D444A8" w:rsidRDefault="00D444A8" w:rsidP="00CE04D3">
            <w:pPr>
              <w:pStyle w:val="a3"/>
              <w:spacing w:after="0" w:afterAutospacing="0"/>
              <w:jc w:val="center"/>
              <w:rPr>
                <w:bCs/>
                <w:color w:val="000000" w:themeColor="text1"/>
              </w:rPr>
            </w:pPr>
            <w:r w:rsidRPr="00D444A8">
              <w:rPr>
                <w:bCs/>
                <w:color w:val="000000" w:themeColor="text1"/>
              </w:rPr>
              <w:t>Задачи:</w:t>
            </w:r>
          </w:p>
        </w:tc>
      </w:tr>
      <w:tr w:rsidR="0048408A" w14:paraId="3E6CF354" w14:textId="77777777" w:rsidTr="00C708E8">
        <w:trPr>
          <w:trHeight w:val="2672"/>
        </w:trPr>
        <w:tc>
          <w:tcPr>
            <w:tcW w:w="583" w:type="dxa"/>
            <w:vMerge/>
          </w:tcPr>
          <w:p w14:paraId="5C6D431D" w14:textId="77777777" w:rsidR="00743E4F" w:rsidRPr="00CE04D3" w:rsidRDefault="00743E4F" w:rsidP="00CE04D3">
            <w:pPr>
              <w:pStyle w:val="a3"/>
              <w:spacing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</w:tcPr>
          <w:p w14:paraId="66B4A5D8" w14:textId="2E42E8AF" w:rsidR="00743E4F" w:rsidRPr="00D444A8" w:rsidRDefault="00D444A8" w:rsidP="00CE04D3">
            <w:pPr>
              <w:pStyle w:val="a3"/>
              <w:spacing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444A8">
              <w:rPr>
                <w:bCs/>
                <w:color w:val="000000" w:themeColor="text1"/>
                <w:sz w:val="20"/>
                <w:szCs w:val="20"/>
              </w:rPr>
              <w:t>Проектирование и создание психологически безопасной образовательной среды</w:t>
            </w:r>
          </w:p>
        </w:tc>
        <w:tc>
          <w:tcPr>
            <w:tcW w:w="2093" w:type="dxa"/>
            <w:gridSpan w:val="2"/>
          </w:tcPr>
          <w:p w14:paraId="3B4B4867" w14:textId="1F357F30" w:rsidR="00743E4F" w:rsidRPr="00D444A8" w:rsidRDefault="00D444A8" w:rsidP="00CE04D3">
            <w:pPr>
              <w:pStyle w:val="a3"/>
              <w:spacing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Оказание первой психологической помощи воспитанникам разных целевых групп, вследствие раннего выявления и предупреждения возникающих проблем в развитии воспитанников</w:t>
            </w:r>
          </w:p>
        </w:tc>
        <w:tc>
          <w:tcPr>
            <w:tcW w:w="2586" w:type="dxa"/>
          </w:tcPr>
          <w:p w14:paraId="522577B3" w14:textId="163BF691" w:rsidR="00743E4F" w:rsidRPr="00D444A8" w:rsidRDefault="00D444A8" w:rsidP="00CE04D3">
            <w:pPr>
              <w:pStyle w:val="a3"/>
              <w:spacing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Содействие реализации образовательных программ, обеспечение достижения воспитанниками образовательных результатов, вследствие полноценного психического и личностного развития каждого ребенка</w:t>
            </w:r>
          </w:p>
        </w:tc>
        <w:tc>
          <w:tcPr>
            <w:tcW w:w="1456" w:type="dxa"/>
          </w:tcPr>
          <w:p w14:paraId="68D31C4F" w14:textId="77777777" w:rsidR="00D444A8" w:rsidRPr="00D444A8" w:rsidRDefault="00D444A8" w:rsidP="00CE04D3">
            <w:pPr>
              <w:pStyle w:val="a3"/>
              <w:spacing w:before="0" w:beforeAutospacing="0" w:after="0" w:afterAutospacing="0"/>
              <w:jc w:val="both"/>
              <w:rPr>
                <w:color w:val="0000A0"/>
                <w:sz w:val="20"/>
                <w:szCs w:val="20"/>
              </w:rPr>
            </w:pPr>
            <w:r w:rsidRPr="00D444A8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>Развитие психолого-педагогической компетентности (психологической культуры) детей, родителей, педагогов;</w:t>
            </w:r>
          </w:p>
          <w:p w14:paraId="026DF788" w14:textId="017C8A44" w:rsidR="00D444A8" w:rsidRPr="00D444A8" w:rsidRDefault="00D444A8" w:rsidP="00CE04D3">
            <w:pPr>
              <w:jc w:val="center"/>
              <w:rPr>
                <w:lang w:eastAsia="ru-RU"/>
              </w:rPr>
            </w:pPr>
          </w:p>
        </w:tc>
        <w:tc>
          <w:tcPr>
            <w:tcW w:w="1912" w:type="dxa"/>
          </w:tcPr>
          <w:p w14:paraId="4FBDC64A" w14:textId="1DB934F8" w:rsidR="00743E4F" w:rsidRPr="00D444A8" w:rsidRDefault="00D444A8" w:rsidP="00CE04D3">
            <w:pPr>
              <w:pStyle w:val="a3"/>
              <w:spacing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Оказание консультативной помощи педагогам и родителям МБДОУ по вопросам обучения, воспитания и развития воспитанников</w:t>
            </w:r>
          </w:p>
        </w:tc>
      </w:tr>
      <w:tr w:rsidR="00CE04D3" w14:paraId="54BFE26D" w14:textId="77777777" w:rsidTr="00C708E8">
        <w:trPr>
          <w:cantSplit/>
          <w:trHeight w:val="1833"/>
        </w:trPr>
        <w:tc>
          <w:tcPr>
            <w:tcW w:w="583" w:type="dxa"/>
            <w:textDirection w:val="btLr"/>
          </w:tcPr>
          <w:p w14:paraId="74BFC450" w14:textId="5AB6A3E0" w:rsidR="00743E4F" w:rsidRPr="00CE04D3" w:rsidRDefault="00D444A8" w:rsidP="00CE04D3">
            <w:pPr>
              <w:pStyle w:val="a3"/>
              <w:spacing w:after="0" w:afterAutospacing="0"/>
              <w:ind w:left="113" w:right="113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E04D3">
              <w:rPr>
                <w:b/>
                <w:color w:val="000000" w:themeColor="text1"/>
                <w:sz w:val="20"/>
                <w:szCs w:val="20"/>
              </w:rPr>
              <w:t xml:space="preserve">Управленческий </w:t>
            </w:r>
            <w:r w:rsidR="0048408A" w:rsidRPr="00CE04D3">
              <w:rPr>
                <w:b/>
                <w:color w:val="000000" w:themeColor="text1"/>
                <w:sz w:val="20"/>
                <w:szCs w:val="20"/>
              </w:rPr>
              <w:t>компонент</w:t>
            </w:r>
          </w:p>
        </w:tc>
        <w:tc>
          <w:tcPr>
            <w:tcW w:w="3743" w:type="dxa"/>
            <w:gridSpan w:val="3"/>
          </w:tcPr>
          <w:p w14:paraId="32EB254E" w14:textId="77777777" w:rsidR="00743E4F" w:rsidRPr="0048408A" w:rsidRDefault="0048408A" w:rsidP="00CE04D3">
            <w:pPr>
              <w:pStyle w:val="a3"/>
              <w:spacing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8408A">
              <w:rPr>
                <w:b/>
                <w:color w:val="000000" w:themeColor="text1"/>
                <w:sz w:val="20"/>
                <w:szCs w:val="20"/>
              </w:rPr>
              <w:t>Организационно – правовой:</w:t>
            </w:r>
          </w:p>
          <w:p w14:paraId="2434417C" w14:textId="5D62C87D" w:rsidR="0048408A" w:rsidRPr="0048408A" w:rsidRDefault="0048408A" w:rsidP="00CE04D3">
            <w:pPr>
              <w:pStyle w:val="a3"/>
              <w:spacing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Разработка локальной нормативно – правовой базы деятельности ПС МБДОУ «Елочка»</w:t>
            </w:r>
          </w:p>
        </w:tc>
        <w:tc>
          <w:tcPr>
            <w:tcW w:w="4042" w:type="dxa"/>
            <w:gridSpan w:val="2"/>
          </w:tcPr>
          <w:p w14:paraId="2C5E672D" w14:textId="77777777" w:rsidR="00743E4F" w:rsidRPr="0048408A" w:rsidRDefault="0048408A" w:rsidP="00CE04D3">
            <w:pPr>
              <w:pStyle w:val="a3"/>
              <w:spacing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8408A">
              <w:rPr>
                <w:b/>
                <w:color w:val="000000" w:themeColor="text1"/>
                <w:sz w:val="20"/>
                <w:szCs w:val="20"/>
              </w:rPr>
              <w:t>Культурно – методический:</w:t>
            </w:r>
          </w:p>
          <w:p w14:paraId="1D797197" w14:textId="7E80EA45" w:rsidR="0048408A" w:rsidRPr="0048408A" w:rsidRDefault="0048408A" w:rsidP="00CE04D3">
            <w:pPr>
              <w:pStyle w:val="a3"/>
              <w:spacing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Консультативная, методическая и информационная поддержка специалистов ПС. Трансляция опыта ППк</w:t>
            </w:r>
          </w:p>
        </w:tc>
        <w:tc>
          <w:tcPr>
            <w:tcW w:w="1912" w:type="dxa"/>
          </w:tcPr>
          <w:p w14:paraId="57077928" w14:textId="3BEABCDF" w:rsidR="0048408A" w:rsidRPr="0048408A" w:rsidRDefault="0048408A" w:rsidP="00CE04D3">
            <w:pPr>
              <w:pStyle w:val="a3"/>
              <w:spacing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8408A">
              <w:rPr>
                <w:b/>
                <w:color w:val="000000" w:themeColor="text1"/>
                <w:sz w:val="20"/>
                <w:szCs w:val="20"/>
              </w:rPr>
              <w:t>Мониторинговый: оценка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эффективности психолого – педагогического сопровождения в МБДОУ</w:t>
            </w:r>
          </w:p>
        </w:tc>
      </w:tr>
      <w:tr w:rsidR="009610DA" w14:paraId="48C12697" w14:textId="77777777" w:rsidTr="00C708E8">
        <w:trPr>
          <w:cantSplit/>
          <w:trHeight w:val="2210"/>
        </w:trPr>
        <w:tc>
          <w:tcPr>
            <w:tcW w:w="583" w:type="dxa"/>
            <w:textDirection w:val="btLr"/>
          </w:tcPr>
          <w:p w14:paraId="605E42D7" w14:textId="6D060C2B" w:rsidR="00743E4F" w:rsidRPr="00CE04D3" w:rsidRDefault="00CE04D3" w:rsidP="00CE04D3">
            <w:pPr>
              <w:pStyle w:val="a3"/>
              <w:spacing w:after="0" w:afterAutospacing="0"/>
              <w:ind w:left="113" w:right="11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E04D3">
              <w:rPr>
                <w:bCs/>
                <w:color w:val="000000" w:themeColor="text1"/>
                <w:sz w:val="20"/>
                <w:szCs w:val="20"/>
              </w:rPr>
              <w:t>Структурно – функциональный компонент</w:t>
            </w:r>
          </w:p>
        </w:tc>
        <w:tc>
          <w:tcPr>
            <w:tcW w:w="9697" w:type="dxa"/>
            <w:gridSpan w:val="6"/>
          </w:tcPr>
          <w:p w14:paraId="7B994F74" w14:textId="77777777" w:rsidR="00743E4F" w:rsidRDefault="00CE04D3" w:rsidP="00FC311B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C311B">
              <w:rPr>
                <w:b/>
                <w:color w:val="000000" w:themeColor="text1"/>
                <w:sz w:val="20"/>
                <w:szCs w:val="20"/>
              </w:rPr>
              <w:t>ПС включает в себя: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педагог – психолог, учитель – логопед, инструктор по физической культуре, музыкальный руководитель, воспитатели (при необходимости) и ППк</w:t>
            </w:r>
          </w:p>
          <w:p w14:paraId="0357E41E" w14:textId="77777777" w:rsidR="00CE04D3" w:rsidRDefault="00CE04D3" w:rsidP="00FC311B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C311B">
              <w:rPr>
                <w:b/>
                <w:color w:val="000000" w:themeColor="text1"/>
                <w:sz w:val="20"/>
                <w:szCs w:val="20"/>
              </w:rPr>
              <w:t>Деятельностью ПС руководит: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заместитель заведующей по учебно – методической работе</w:t>
            </w:r>
          </w:p>
          <w:p w14:paraId="443EF6B4" w14:textId="37BA046B" w:rsidR="00FC311B" w:rsidRPr="00FC311B" w:rsidRDefault="00CE04D3" w:rsidP="00FC311B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C311B">
              <w:rPr>
                <w:b/>
                <w:color w:val="000000" w:themeColor="text1"/>
                <w:sz w:val="20"/>
                <w:szCs w:val="20"/>
              </w:rPr>
              <w:t>Структуры, с которыми взаимодействует ПС</w:t>
            </w:r>
            <w:r>
              <w:rPr>
                <w:bCs/>
                <w:color w:val="000000" w:themeColor="text1"/>
                <w:sz w:val="20"/>
                <w:szCs w:val="20"/>
              </w:rPr>
              <w:t>:</w:t>
            </w:r>
            <w:r w:rsidR="00FC311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C311B" w:rsidRPr="00FC311B">
              <w:rPr>
                <w:color w:val="000000" w:themeColor="text1"/>
                <w:sz w:val="20"/>
                <w:szCs w:val="20"/>
              </w:rPr>
              <w:t>МКУ «Управление образования Мотыгинского района»;</w:t>
            </w:r>
          </w:p>
          <w:p w14:paraId="498D31ED" w14:textId="5563A989" w:rsidR="00FC311B" w:rsidRPr="00FC311B" w:rsidRDefault="00FC311B" w:rsidP="00FC311B">
            <w:pPr>
              <w:tabs>
                <w:tab w:val="left" w:pos="821"/>
              </w:tabs>
              <w:ind w:right="10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1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Территориальная (районная) ПМПК; методическое объединение узких специалистов психолого-педагогического сопровождения (педагоги-психологи, учителя-логопеды, учителя-дефектологи, социальные педагоги); </w:t>
            </w:r>
            <w:r w:rsidRPr="00FC311B">
              <w:rPr>
                <w:rFonts w:ascii="Times New Roman" w:hAnsi="Times New Roman" w:cs="Times New Roman"/>
                <w:color w:val="000000" w:themeColor="text1"/>
                <w:kern w:val="36"/>
                <w:sz w:val="20"/>
                <w:szCs w:val="20"/>
              </w:rPr>
              <w:t xml:space="preserve">КГБУ СО «КЦСОН «Мотыгинский»; </w:t>
            </w:r>
            <w:r w:rsidRPr="00FC31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ТО КГКУ «Управление </w:t>
            </w:r>
            <w:r w:rsidRPr="00FC311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социальной</w:t>
            </w:r>
            <w:r w:rsidRPr="00FC31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FC311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защиты</w:t>
            </w:r>
            <w:r w:rsidRPr="00FC31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FC311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населения</w:t>
            </w:r>
            <w:r w:rsidRPr="00FC31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» по Мотыгинскому району; </w:t>
            </w:r>
            <w:r w:rsidRPr="00FC31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Комиссия по делам несовершеннолетних и защите их прав Мотыгинского района; Отдел опеки и попечительства Администрации Мотыгинского района.</w:t>
            </w:r>
          </w:p>
        </w:tc>
      </w:tr>
      <w:tr w:rsidR="00FC311B" w14:paraId="547B958D" w14:textId="77777777" w:rsidTr="009610DA">
        <w:tc>
          <w:tcPr>
            <w:tcW w:w="583" w:type="dxa"/>
            <w:vMerge w:val="restart"/>
            <w:textDirection w:val="btLr"/>
          </w:tcPr>
          <w:p w14:paraId="34F2525C" w14:textId="7AF3CA24" w:rsidR="00FC311B" w:rsidRPr="00FC311B" w:rsidRDefault="00FC311B" w:rsidP="00FC311B">
            <w:pPr>
              <w:pStyle w:val="a3"/>
              <w:spacing w:after="0" w:afterAutospacing="0"/>
              <w:ind w:left="113" w:right="11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C311B">
              <w:rPr>
                <w:bCs/>
                <w:color w:val="000000" w:themeColor="text1"/>
                <w:sz w:val="20"/>
                <w:szCs w:val="20"/>
              </w:rPr>
              <w:t>Содержательно -технологический компонент</w:t>
            </w:r>
          </w:p>
        </w:tc>
        <w:tc>
          <w:tcPr>
            <w:tcW w:w="6329" w:type="dxa"/>
            <w:gridSpan w:val="4"/>
          </w:tcPr>
          <w:p w14:paraId="13DE213D" w14:textId="595D7786" w:rsidR="00FC311B" w:rsidRPr="00FC311B" w:rsidRDefault="00FC311B" w:rsidP="00FC311B">
            <w:pPr>
              <w:pStyle w:val="a3"/>
              <w:spacing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311B">
              <w:rPr>
                <w:b/>
                <w:color w:val="000000" w:themeColor="text1"/>
                <w:sz w:val="20"/>
                <w:szCs w:val="20"/>
              </w:rPr>
              <w:t>Направления деятельности ПС</w:t>
            </w:r>
          </w:p>
        </w:tc>
        <w:tc>
          <w:tcPr>
            <w:tcW w:w="3368" w:type="dxa"/>
            <w:gridSpan w:val="2"/>
          </w:tcPr>
          <w:p w14:paraId="658FB0B9" w14:textId="3D560653" w:rsidR="00FC311B" w:rsidRPr="00FC311B" w:rsidRDefault="00FC311B" w:rsidP="00CE04D3">
            <w:pPr>
              <w:pStyle w:val="a3"/>
              <w:spacing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311B">
              <w:rPr>
                <w:b/>
                <w:color w:val="000000" w:themeColor="text1"/>
                <w:sz w:val="20"/>
                <w:szCs w:val="20"/>
              </w:rPr>
              <w:t>Методы, технологии, способы работы ПС</w:t>
            </w:r>
          </w:p>
        </w:tc>
      </w:tr>
      <w:tr w:rsidR="00FC311B" w14:paraId="0A75DC8C" w14:textId="77777777" w:rsidTr="009610DA">
        <w:tc>
          <w:tcPr>
            <w:tcW w:w="583" w:type="dxa"/>
            <w:vMerge/>
          </w:tcPr>
          <w:p w14:paraId="44BE5A9B" w14:textId="77777777" w:rsidR="00FC311B" w:rsidRPr="00FC311B" w:rsidRDefault="00FC311B" w:rsidP="00CE04D3">
            <w:pPr>
              <w:pStyle w:val="a3"/>
              <w:spacing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0" w:type="dxa"/>
            <w:gridSpan w:val="2"/>
          </w:tcPr>
          <w:p w14:paraId="55A6CB77" w14:textId="27F6BDC7" w:rsidR="00FC311B" w:rsidRPr="00FC311B" w:rsidRDefault="00FC311B" w:rsidP="00CE04D3">
            <w:pPr>
              <w:pStyle w:val="a3"/>
              <w:spacing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Организационно – методическая деятельность</w:t>
            </w:r>
          </w:p>
        </w:tc>
        <w:tc>
          <w:tcPr>
            <w:tcW w:w="1573" w:type="dxa"/>
          </w:tcPr>
          <w:p w14:paraId="7AD8884B" w14:textId="7018AE97" w:rsidR="00FC311B" w:rsidRPr="00FC311B" w:rsidRDefault="00FC311B" w:rsidP="00CE04D3">
            <w:pPr>
              <w:pStyle w:val="a3"/>
              <w:spacing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Коррекционно – развивающая направленность</w:t>
            </w:r>
          </w:p>
        </w:tc>
        <w:tc>
          <w:tcPr>
            <w:tcW w:w="2586" w:type="dxa"/>
          </w:tcPr>
          <w:p w14:paraId="5FF18CF2" w14:textId="206A70F2" w:rsidR="00FC311B" w:rsidRPr="00FC311B" w:rsidRDefault="009610DA" w:rsidP="00FC311B">
            <w:pPr>
              <w:pStyle w:val="a3"/>
              <w:spacing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Работа с педагогическим коллективом МБДОУ</w:t>
            </w:r>
          </w:p>
        </w:tc>
        <w:tc>
          <w:tcPr>
            <w:tcW w:w="3368" w:type="dxa"/>
            <w:gridSpan w:val="2"/>
            <w:vMerge w:val="restart"/>
          </w:tcPr>
          <w:p w14:paraId="659118EB" w14:textId="683BFE9F" w:rsidR="00FC311B" w:rsidRPr="00FC311B" w:rsidRDefault="009610DA" w:rsidP="00CE04D3">
            <w:pPr>
              <w:pStyle w:val="a3"/>
              <w:spacing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Просвещение, психокоррекция, профилактика, психологическое консультирование, мониторинг, проектирование, психодиагностика</w:t>
            </w:r>
          </w:p>
        </w:tc>
      </w:tr>
      <w:tr w:rsidR="00FC311B" w14:paraId="0742D6DC" w14:textId="77777777" w:rsidTr="00C708E8">
        <w:trPr>
          <w:trHeight w:val="940"/>
        </w:trPr>
        <w:tc>
          <w:tcPr>
            <w:tcW w:w="583" w:type="dxa"/>
            <w:vMerge/>
          </w:tcPr>
          <w:p w14:paraId="5014E306" w14:textId="77777777" w:rsidR="00FC311B" w:rsidRPr="00FC311B" w:rsidRDefault="00FC311B" w:rsidP="00CE04D3">
            <w:pPr>
              <w:pStyle w:val="a3"/>
              <w:spacing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0" w:type="dxa"/>
            <w:gridSpan w:val="2"/>
          </w:tcPr>
          <w:p w14:paraId="4C562BA1" w14:textId="50EE7FB1" w:rsidR="00FC311B" w:rsidRPr="00FC311B" w:rsidRDefault="009610DA" w:rsidP="00CE04D3">
            <w:pPr>
              <w:pStyle w:val="a3"/>
              <w:spacing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Психолого – педагогический консилиум</w:t>
            </w:r>
          </w:p>
        </w:tc>
        <w:tc>
          <w:tcPr>
            <w:tcW w:w="1573" w:type="dxa"/>
          </w:tcPr>
          <w:p w14:paraId="20D4A026" w14:textId="7DFC3739" w:rsidR="00FC311B" w:rsidRPr="00FC311B" w:rsidRDefault="009610DA" w:rsidP="00CE04D3">
            <w:pPr>
              <w:pStyle w:val="a3"/>
              <w:spacing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Профилактическая и просветительская деятельность</w:t>
            </w:r>
          </w:p>
        </w:tc>
        <w:tc>
          <w:tcPr>
            <w:tcW w:w="2586" w:type="dxa"/>
          </w:tcPr>
          <w:p w14:paraId="1810916C" w14:textId="2AB745DA" w:rsidR="00FC311B" w:rsidRPr="00FC311B" w:rsidRDefault="009610DA" w:rsidP="00CE04D3">
            <w:pPr>
              <w:pStyle w:val="a3"/>
              <w:spacing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Оказание психолого – педагогической помощи разным целевым группам</w:t>
            </w:r>
          </w:p>
        </w:tc>
        <w:tc>
          <w:tcPr>
            <w:tcW w:w="3368" w:type="dxa"/>
            <w:gridSpan w:val="2"/>
            <w:vMerge/>
          </w:tcPr>
          <w:p w14:paraId="0E7A5CB2" w14:textId="77777777" w:rsidR="00FC311B" w:rsidRPr="00FC311B" w:rsidRDefault="00FC311B" w:rsidP="00CE04D3">
            <w:pPr>
              <w:pStyle w:val="a3"/>
              <w:spacing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C7757C" w14:paraId="25D11BD7" w14:textId="77777777" w:rsidTr="009610DA">
        <w:tc>
          <w:tcPr>
            <w:tcW w:w="10280" w:type="dxa"/>
            <w:gridSpan w:val="7"/>
          </w:tcPr>
          <w:p w14:paraId="6F2F68FA" w14:textId="08DB3E6D" w:rsidR="00C708E8" w:rsidRPr="00C708E8" w:rsidRDefault="009610DA" w:rsidP="00C708E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708E8">
              <w:rPr>
                <w:b/>
                <w:color w:val="000000" w:themeColor="text1"/>
                <w:sz w:val="20"/>
                <w:szCs w:val="20"/>
              </w:rPr>
              <w:t>Результативный компонент  модели психологической службы.</w:t>
            </w:r>
          </w:p>
          <w:p w14:paraId="73F1FF03" w14:textId="6E813DDE" w:rsidR="009610DA" w:rsidRPr="00FC311B" w:rsidRDefault="009610DA" w:rsidP="00C708E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Обеспечение </w:t>
            </w:r>
            <w:r w:rsidR="00C708E8">
              <w:rPr>
                <w:bCs/>
                <w:color w:val="000000" w:themeColor="text1"/>
                <w:sz w:val="20"/>
                <w:szCs w:val="20"/>
              </w:rPr>
              <w:t>доступности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и качества </w:t>
            </w:r>
            <w:r w:rsidR="00C708E8">
              <w:rPr>
                <w:bCs/>
                <w:color w:val="000000" w:themeColor="text1"/>
                <w:sz w:val="20"/>
                <w:szCs w:val="20"/>
              </w:rPr>
              <w:t>психолого – педагогической помощи всем участникам образовательных отношений</w:t>
            </w:r>
          </w:p>
        </w:tc>
      </w:tr>
    </w:tbl>
    <w:p w14:paraId="59FDC102" w14:textId="74A87EB1" w:rsidR="00136ECC" w:rsidRDefault="00136ECC" w:rsidP="00743E4F">
      <w:pPr>
        <w:pStyle w:val="a3"/>
        <w:spacing w:after="0" w:afterAutospacing="0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</w:p>
    <w:p w14:paraId="212157C0" w14:textId="77777777" w:rsidR="004E6B18" w:rsidRDefault="004E6B18" w:rsidP="0062364F">
      <w:pPr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lastRenderedPageBreak/>
        <w:t xml:space="preserve">ОПИСАНИЕ МОДЕЛИ ПСИХОЛОГИЧЕСКОЙ СЛУЖБЫ МБДОУ </w:t>
      </w:r>
      <w:r>
        <w:rPr>
          <w:rFonts w:ascii="Times New Roman" w:hAnsi="Times New Roman" w:cs="Times New Roman"/>
          <w:sz w:val="28"/>
          <w:szCs w:val="28"/>
        </w:rPr>
        <w:t>«Елочка»</w:t>
      </w:r>
      <w:r w:rsidRPr="004E6B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CBD3FD" w14:textId="77777777" w:rsid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t xml:space="preserve">1. Ценностно-целевой компонент Модель психологической службы в МБДОУ </w:t>
      </w:r>
      <w:r>
        <w:rPr>
          <w:rFonts w:ascii="Times New Roman" w:hAnsi="Times New Roman" w:cs="Times New Roman"/>
          <w:sz w:val="28"/>
          <w:szCs w:val="28"/>
        </w:rPr>
        <w:t>«Елочка»</w:t>
      </w:r>
      <w:r w:rsidRPr="004E6B18">
        <w:rPr>
          <w:rFonts w:ascii="Times New Roman" w:hAnsi="Times New Roman" w:cs="Times New Roman"/>
          <w:sz w:val="28"/>
          <w:szCs w:val="28"/>
        </w:rPr>
        <w:t xml:space="preserve"> разработана для создания условий для обеспечения полноценного психического и личностного развития воспитанников в соответствии с их индивидуальными возможностями и особенностями.</w:t>
      </w:r>
    </w:p>
    <w:p w14:paraId="16D7885B" w14:textId="7C32F033" w:rsid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t xml:space="preserve"> Главной ценность</w:t>
      </w:r>
      <w:r w:rsidR="00246B43">
        <w:rPr>
          <w:rFonts w:ascii="Times New Roman" w:hAnsi="Times New Roman" w:cs="Times New Roman"/>
          <w:sz w:val="28"/>
          <w:szCs w:val="28"/>
        </w:rPr>
        <w:t>ю</w:t>
      </w:r>
      <w:r w:rsidRPr="004E6B18">
        <w:rPr>
          <w:rFonts w:ascii="Times New Roman" w:hAnsi="Times New Roman" w:cs="Times New Roman"/>
          <w:sz w:val="28"/>
          <w:szCs w:val="28"/>
        </w:rPr>
        <w:t xml:space="preserve"> психологической службы является профессиональная забота о психологическом здоровье детей. </w:t>
      </w:r>
    </w:p>
    <w:p w14:paraId="61FEAC1D" w14:textId="77777777" w:rsid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t xml:space="preserve">Модель работы психологической службы базируется на принципах: </w:t>
      </w:r>
    </w:p>
    <w:p w14:paraId="4AAE4868" w14:textId="77777777" w:rsid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t>• научность (использование научно обоснованных и апробированных в педагогической дошкольной практике технологий и методик);</w:t>
      </w:r>
    </w:p>
    <w:p w14:paraId="24C7A6DD" w14:textId="77777777" w:rsid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t xml:space="preserve"> • системность (организация системы работы по всем участникам образовательного процесса); </w:t>
      </w:r>
    </w:p>
    <w:p w14:paraId="6C181FFD" w14:textId="77777777" w:rsid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t>• комплексность (совместна деятельность различных специалистов, всех участников образовательного процессов решении задач сопровождения: администрации, воспитателей, педагога – психолога, учителя – логопеда и др.)</w:t>
      </w:r>
    </w:p>
    <w:p w14:paraId="556279DB" w14:textId="77777777" w:rsid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t xml:space="preserve"> • превентивность (обеспечение перехода от принципа «скорой помощи» (реагирования на уже возникшие проблемы) к предупреждению возникновение проблемных ситуаций); </w:t>
      </w:r>
    </w:p>
    <w:p w14:paraId="49A0D95C" w14:textId="77777777" w:rsid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t xml:space="preserve">• технологичность (использование в работе современных технологий). Основные задачи развития психологической службы: </w:t>
      </w:r>
    </w:p>
    <w:p w14:paraId="6007E1E8" w14:textId="77777777" w:rsid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t>• разработка нормативно-правовой базы, регламентирующей деятельность психологической службы в образовательной организации;</w:t>
      </w:r>
    </w:p>
    <w:p w14:paraId="22D3C94C" w14:textId="77777777" w:rsid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t xml:space="preserve"> • проектирование психологически безопасной образовательной среды;</w:t>
      </w:r>
    </w:p>
    <w:p w14:paraId="356615EF" w14:textId="77777777" w:rsid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t xml:space="preserve"> • максимальное содействие полноценному психическому и личностному развитию каждого ребенка; </w:t>
      </w:r>
    </w:p>
    <w:p w14:paraId="2AD44923" w14:textId="77777777" w:rsid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t>• изучение особенностей развития детей в эмоциональной, волевой и интеллектуальной сфере;</w:t>
      </w:r>
    </w:p>
    <w:p w14:paraId="7158A7F2" w14:textId="77777777" w:rsid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t xml:space="preserve"> • предупреждение возникновения проблем в развитии воспитанников; </w:t>
      </w:r>
    </w:p>
    <w:p w14:paraId="55517687" w14:textId="77777777" w:rsid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t xml:space="preserve">• помощь ребенку в решении актуальных задач развития, воспитания и социализации; </w:t>
      </w:r>
    </w:p>
    <w:p w14:paraId="0969E359" w14:textId="77777777" w:rsid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t xml:space="preserve">• составление заключений и рекомендаций по обучению и воспитанию детей; </w:t>
      </w:r>
    </w:p>
    <w:p w14:paraId="3E555B03" w14:textId="77777777" w:rsid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t xml:space="preserve">• содействие повышению психологической компетентности сотрудников детского сада, родителей (законных представителей) воспитанников в закономерностях развития ребенка; </w:t>
      </w:r>
    </w:p>
    <w:p w14:paraId="3F337128" w14:textId="77777777" w:rsid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t xml:space="preserve">• иные меры, необходимые для психолого-педагогического сопровождения; </w:t>
      </w:r>
    </w:p>
    <w:p w14:paraId="235BDBA3" w14:textId="77777777" w:rsid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t xml:space="preserve">• психологическое обеспечение образовательных программ; </w:t>
      </w:r>
    </w:p>
    <w:p w14:paraId="76C401D8" w14:textId="77777777" w:rsid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t xml:space="preserve">• разработка и реализация программ воспитания, формирование атмосферы позитивного взаимодействия и развития всех участников образовательных отношений; </w:t>
      </w:r>
    </w:p>
    <w:p w14:paraId="693A929C" w14:textId="77777777" w:rsid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t>• создание психолого-педагогических условий для развития способностей и талантов обучающихся;</w:t>
      </w:r>
    </w:p>
    <w:p w14:paraId="26411E02" w14:textId="77777777" w:rsid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t xml:space="preserve"> • консультирование и поддержка родителей, педагогов.</w:t>
      </w:r>
    </w:p>
    <w:p w14:paraId="5F38DAD7" w14:textId="77777777" w:rsid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t xml:space="preserve"> 2. Управленческий компонент Компоненты управления ПС в МБДОУ включают в себя следующие составляющие:</w:t>
      </w:r>
    </w:p>
    <w:p w14:paraId="0FADF571" w14:textId="77777777" w:rsid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lastRenderedPageBreak/>
        <w:t xml:space="preserve"> • организационно – правовой компонент управления (нормативно – правовая база для регламентации деятельности ПС в ДОУ, организация равномерного распределения функциональных обязанностей специалистов ПС);</w:t>
      </w:r>
    </w:p>
    <w:p w14:paraId="6205B39F" w14:textId="4935D2DB" w:rsid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t xml:space="preserve"> • психолого-педагогический компонент управления (проектирование психологически безопасной среды, оказание психолого-педагогической помощи всем целевым группам); </w:t>
      </w:r>
    </w:p>
    <w:p w14:paraId="22ED5C4C" w14:textId="3341BE6B" w:rsid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t>• мониторинговый компонент управления (оценка эффективности психолого</w:t>
      </w:r>
      <w:r w:rsidR="00246B43">
        <w:rPr>
          <w:rFonts w:ascii="Times New Roman" w:hAnsi="Times New Roman" w:cs="Times New Roman"/>
          <w:sz w:val="28"/>
          <w:szCs w:val="28"/>
        </w:rPr>
        <w:t>-</w:t>
      </w:r>
      <w:r w:rsidRPr="004E6B18">
        <w:rPr>
          <w:rFonts w:ascii="Times New Roman" w:hAnsi="Times New Roman" w:cs="Times New Roman"/>
          <w:sz w:val="28"/>
          <w:szCs w:val="28"/>
        </w:rPr>
        <w:t xml:space="preserve">педагогического сопровождения). </w:t>
      </w:r>
    </w:p>
    <w:p w14:paraId="76A679F6" w14:textId="77777777" w:rsidR="00246B43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t>3. Структурно-функциональный компонент</w:t>
      </w:r>
      <w:r w:rsidR="00246B43">
        <w:rPr>
          <w:rFonts w:ascii="Times New Roman" w:hAnsi="Times New Roman" w:cs="Times New Roman"/>
          <w:sz w:val="28"/>
          <w:szCs w:val="28"/>
        </w:rPr>
        <w:t>.</w:t>
      </w:r>
    </w:p>
    <w:p w14:paraId="07FB37E7" w14:textId="28D10B2D" w:rsid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t xml:space="preserve"> Организованная структура психологической службы в МБДОУ </w:t>
      </w:r>
      <w:r>
        <w:rPr>
          <w:rFonts w:ascii="Times New Roman" w:hAnsi="Times New Roman" w:cs="Times New Roman"/>
          <w:sz w:val="28"/>
          <w:szCs w:val="28"/>
        </w:rPr>
        <w:t>«Елочка»</w:t>
      </w:r>
      <w:r w:rsidRPr="004E6B18">
        <w:rPr>
          <w:rFonts w:ascii="Times New Roman" w:hAnsi="Times New Roman" w:cs="Times New Roman"/>
          <w:sz w:val="28"/>
          <w:szCs w:val="28"/>
        </w:rPr>
        <w:t xml:space="preserve"> представлены следующими компонентами: </w:t>
      </w:r>
    </w:p>
    <w:p w14:paraId="49088F63" w14:textId="77777777" w:rsid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t xml:space="preserve">1. Руководитель осуществляет общее руководство деятельностью психологической службы, обеспечивает нормативно- правовую базу. </w:t>
      </w:r>
    </w:p>
    <w:p w14:paraId="682C8547" w14:textId="77777777" w:rsid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t xml:space="preserve">2. Руководитель ПС службы назначается и освобождается от должности приказом заведующего. </w:t>
      </w:r>
    </w:p>
    <w:p w14:paraId="54AB7FA6" w14:textId="77777777" w:rsid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t>3. Основные направления работы руководителя ПС:</w:t>
      </w:r>
    </w:p>
    <w:p w14:paraId="6D72DC14" w14:textId="77777777" w:rsid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t xml:space="preserve"> • организация перспективного и текущего планирования деятельности службы,</w:t>
      </w:r>
    </w:p>
    <w:p w14:paraId="2FD34760" w14:textId="4D6C8FD4" w:rsid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t xml:space="preserve"> • координация работы специалистов службы ПС по выполнению годового, текущего плана деятельности и совершенствование методического обеспечения, осуществление контроля за качеством и эффективностью, оказываемой участниками психолого</w:t>
      </w:r>
      <w:r w:rsidR="002321B9">
        <w:rPr>
          <w:rFonts w:ascii="Times New Roman" w:hAnsi="Times New Roman" w:cs="Times New Roman"/>
          <w:sz w:val="28"/>
          <w:szCs w:val="28"/>
        </w:rPr>
        <w:t>-</w:t>
      </w:r>
      <w:r w:rsidRPr="004E6B18">
        <w:rPr>
          <w:rFonts w:ascii="Times New Roman" w:hAnsi="Times New Roman" w:cs="Times New Roman"/>
          <w:sz w:val="28"/>
          <w:szCs w:val="28"/>
        </w:rPr>
        <w:t xml:space="preserve">педагогической помощи, проведение проблемного анализа деятельности службы; </w:t>
      </w:r>
    </w:p>
    <w:p w14:paraId="06F3953E" w14:textId="77777777" w:rsid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t xml:space="preserve">• предоставление отчета о работе психологической службе заведующему МБДОУ </w:t>
      </w:r>
      <w:r>
        <w:rPr>
          <w:rFonts w:ascii="Times New Roman" w:hAnsi="Times New Roman" w:cs="Times New Roman"/>
          <w:sz w:val="28"/>
          <w:szCs w:val="28"/>
        </w:rPr>
        <w:t>«Елочка»</w:t>
      </w:r>
      <w:r w:rsidRPr="004E6B18">
        <w:rPr>
          <w:rFonts w:ascii="Times New Roman" w:hAnsi="Times New Roman" w:cs="Times New Roman"/>
          <w:sz w:val="28"/>
          <w:szCs w:val="28"/>
        </w:rPr>
        <w:t xml:space="preserve">. Руководитель ПС обеспечивает функционирование и эффективное взаимодействия внешних и внутренних структур службы. Внутренняя деятельность психологической службы осуществляется специалистами ДОУ по следующим направлениям: </w:t>
      </w:r>
    </w:p>
    <w:p w14:paraId="2DF032CA" w14:textId="77777777" w:rsid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t>• психолого-педагогическое сопровождение (воспитатели, педагог-психолог, музыкальный руководитель, инструктор по физической культуре);</w:t>
      </w:r>
    </w:p>
    <w:p w14:paraId="13F4EBBA" w14:textId="77777777" w:rsid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t xml:space="preserve"> • коррекционно-развивающая работа (педагог- психолог).</w:t>
      </w:r>
    </w:p>
    <w:p w14:paraId="53C7E13C" w14:textId="77777777" w:rsid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t xml:space="preserve"> Внешний компонент структуры взаимодействия ПС включает в себя следующие организации: </w:t>
      </w:r>
    </w:p>
    <w:p w14:paraId="6898BDA4" w14:textId="77777777" w:rsid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6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Территориальная (районная) ПМПК; методическое объединение узких специалистов психолого-педагогического сопровождения (педагоги-психологи, учителя-логопеды, учителя-дефектологи, социальные педагоги); </w:t>
      </w:r>
      <w:r w:rsidRPr="004E6B18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КГБУ СО «КЦСОН «Мотыгинский»; </w:t>
      </w:r>
      <w:r w:rsidRPr="004E6B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КГКУ «Управление </w:t>
      </w:r>
      <w:r w:rsidRPr="004E6B1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социальной</w:t>
      </w:r>
      <w:r w:rsidRPr="004E6B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E6B1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защиты</w:t>
      </w:r>
      <w:r w:rsidRPr="004E6B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E6B1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населения</w:t>
      </w:r>
      <w:r w:rsidRPr="004E6B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по Мотыгинскому району; </w:t>
      </w:r>
      <w:r w:rsidRPr="004E6B18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делам несовершеннолетних и защите их прав Мотыгинского района; Отдел опеки и попечительства Администрации Мотыгинского района</w:t>
      </w:r>
      <w:r w:rsidRPr="00FC311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0D0E512" w14:textId="77777777" w:rsid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t>4. Содержательно-технологический компонент</w:t>
      </w:r>
    </w:p>
    <w:p w14:paraId="67F6F477" w14:textId="77777777" w:rsid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t xml:space="preserve"> 4.1. Направления работы психологической службы.</w:t>
      </w:r>
    </w:p>
    <w:p w14:paraId="03D3B8B9" w14:textId="77777777" w:rsid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t xml:space="preserve"> 1. Работа в административной команде. Разработка необходимой нормативно-правовой базы для организации деятельности ПС. </w:t>
      </w:r>
    </w:p>
    <w:p w14:paraId="0ECCB7F3" w14:textId="77777777" w:rsid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lastRenderedPageBreak/>
        <w:t xml:space="preserve">2. Психолого-педагогическое сопровождение образовательного процесса. Психологическое сопровождение направлено на сохранение, укрепление и развитие психологического здоровья детей на всех этапах дошкольного детства. </w:t>
      </w:r>
    </w:p>
    <w:p w14:paraId="1411542A" w14:textId="09AD8276" w:rsid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t>• Психолого–педагогический консилиум МБДОУ. Выявляет трудности в освоении образовательных программ, особенности в развитии, социальной адаптации и поведении воспитанников для последующего принятия решений об организации психолого</w:t>
      </w:r>
      <w:r w:rsidR="002E02B5">
        <w:rPr>
          <w:rFonts w:ascii="Times New Roman" w:hAnsi="Times New Roman" w:cs="Times New Roman"/>
          <w:sz w:val="28"/>
          <w:szCs w:val="28"/>
        </w:rPr>
        <w:t xml:space="preserve"> - </w:t>
      </w:r>
      <w:r w:rsidRPr="004E6B18">
        <w:rPr>
          <w:rFonts w:ascii="Times New Roman" w:hAnsi="Times New Roman" w:cs="Times New Roman"/>
          <w:sz w:val="28"/>
          <w:szCs w:val="28"/>
        </w:rPr>
        <w:t xml:space="preserve">педагогического сопровождения; разрабатывает рекомендации по организации психолого- педагогического сопровождения воспитанников </w:t>
      </w:r>
    </w:p>
    <w:p w14:paraId="7BB87416" w14:textId="7E8C6DBD" w:rsid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t>• Оказание психолого-педагогической помощи разным целевым группам детей. Сопровождение реализации основной образовательной программы для норматипичных детей. Образовательная деятельность с детьми с ОВЗ. Образовательная деятельность с одаренными детьми</w:t>
      </w:r>
      <w:r w:rsidR="002E02B5">
        <w:rPr>
          <w:rFonts w:ascii="Times New Roman" w:hAnsi="Times New Roman" w:cs="Times New Roman"/>
          <w:sz w:val="28"/>
          <w:szCs w:val="28"/>
        </w:rPr>
        <w:t>.</w:t>
      </w:r>
    </w:p>
    <w:p w14:paraId="37660F6E" w14:textId="6C5AF05B" w:rsid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t>• Профилактическая и просветительская деятельность. Консультирование родителей (законных представителей) воспитанников МБДОУ специалистами ПС МБДОУ по вопросам воспитания и развития детей (групповые, индивидуальные), как плановые, так и по запросам. Консультирование родителей (законных представителей) детей</w:t>
      </w:r>
      <w:r w:rsidR="002E02B5">
        <w:rPr>
          <w:rFonts w:ascii="Times New Roman" w:hAnsi="Times New Roman" w:cs="Times New Roman"/>
          <w:sz w:val="28"/>
          <w:szCs w:val="28"/>
        </w:rPr>
        <w:t>,</w:t>
      </w:r>
      <w:r w:rsidRPr="004E6B18">
        <w:rPr>
          <w:rFonts w:ascii="Times New Roman" w:hAnsi="Times New Roman" w:cs="Times New Roman"/>
          <w:sz w:val="28"/>
          <w:szCs w:val="28"/>
        </w:rPr>
        <w:t xml:space="preserve"> не охваченных дошкольным образованием в рамках работы Консультативного центра. Просвещение родителей по вопросам воспитания и развития детей.</w:t>
      </w:r>
    </w:p>
    <w:p w14:paraId="59022E01" w14:textId="2CC097C8" w:rsid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t xml:space="preserve"> • Работа с педагогическим коллективом М</w:t>
      </w:r>
      <w:r w:rsidR="002E02B5">
        <w:rPr>
          <w:rFonts w:ascii="Times New Roman" w:hAnsi="Times New Roman" w:cs="Times New Roman"/>
          <w:sz w:val="28"/>
          <w:szCs w:val="28"/>
        </w:rPr>
        <w:t>Б</w:t>
      </w:r>
      <w:r w:rsidRPr="004E6B18">
        <w:rPr>
          <w:rFonts w:ascii="Times New Roman" w:hAnsi="Times New Roman" w:cs="Times New Roman"/>
          <w:sz w:val="28"/>
          <w:szCs w:val="28"/>
        </w:rPr>
        <w:t xml:space="preserve">ДОУ. Консультации, советы педагогов, практические семинары, наставничество. </w:t>
      </w:r>
    </w:p>
    <w:p w14:paraId="30A45618" w14:textId="77777777" w:rsid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18">
        <w:rPr>
          <w:rFonts w:ascii="Times New Roman" w:hAnsi="Times New Roman" w:cs="Times New Roman"/>
          <w:sz w:val="28"/>
          <w:szCs w:val="28"/>
        </w:rPr>
        <w:t xml:space="preserve">4.2. Методы, способы, технология, формы работы психологической службы. Просвещение, психокоррекция, профилактика, психологическое консультирование, мониторинг, проектирование. </w:t>
      </w:r>
    </w:p>
    <w:p w14:paraId="76E24BA8" w14:textId="43ABCB55" w:rsidR="00FC30E5" w:rsidRPr="004E6B18" w:rsidRDefault="004E6B18" w:rsidP="004E6B1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4E6B18">
        <w:rPr>
          <w:rFonts w:ascii="Times New Roman" w:hAnsi="Times New Roman" w:cs="Times New Roman"/>
          <w:sz w:val="28"/>
          <w:szCs w:val="28"/>
        </w:rPr>
        <w:t>5. Результативный компонент</w:t>
      </w:r>
    </w:p>
    <w:p w14:paraId="26B0278D" w14:textId="57F9BEBF" w:rsidR="00015E80" w:rsidRPr="002E02B5" w:rsidRDefault="002E02B5" w:rsidP="004E6B1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2E02B5">
        <w:rPr>
          <w:rFonts w:ascii="Times New Roman" w:hAnsi="Times New Roman" w:cs="Times New Roman"/>
          <w:sz w:val="28"/>
          <w:szCs w:val="28"/>
        </w:rPr>
        <w:t>Мероприятия по оценке результативности работы психологической службы.</w:t>
      </w:r>
    </w:p>
    <w:p w14:paraId="030E9BAD" w14:textId="6276EF3F" w:rsidR="00015E80" w:rsidRPr="004E6B18" w:rsidRDefault="00015E80" w:rsidP="004E6B1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178"/>
        <w:gridCol w:w="3427"/>
      </w:tblGrid>
      <w:tr w:rsidR="002E02B5" w14:paraId="7732EEDF" w14:textId="77777777" w:rsidTr="002E02B5">
        <w:tc>
          <w:tcPr>
            <w:tcW w:w="675" w:type="dxa"/>
          </w:tcPr>
          <w:p w14:paraId="6103DBB8" w14:textId="77777777" w:rsidR="002E02B5" w:rsidRDefault="002E02B5" w:rsidP="004E6B1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</w:tcPr>
          <w:p w14:paraId="6C110220" w14:textId="289F47B4" w:rsidR="002E02B5" w:rsidRDefault="002E02B5" w:rsidP="004E6B1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Психолого – педагогическая готовность к школьному обучению</w:t>
            </w:r>
          </w:p>
        </w:tc>
        <w:tc>
          <w:tcPr>
            <w:tcW w:w="3427" w:type="dxa"/>
          </w:tcPr>
          <w:p w14:paraId="638B6F1F" w14:textId="1C363F22" w:rsidR="002E02B5" w:rsidRDefault="002E02B5" w:rsidP="004E6B1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 раз в год</w:t>
            </w:r>
          </w:p>
        </w:tc>
      </w:tr>
      <w:tr w:rsidR="002E02B5" w14:paraId="716D0D45" w14:textId="77777777" w:rsidTr="002E02B5">
        <w:tc>
          <w:tcPr>
            <w:tcW w:w="675" w:type="dxa"/>
          </w:tcPr>
          <w:p w14:paraId="7802CF74" w14:textId="77777777" w:rsidR="002E02B5" w:rsidRDefault="002E02B5" w:rsidP="004E6B1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</w:tcPr>
          <w:p w14:paraId="1EDD8B74" w14:textId="14C84181" w:rsidR="002E02B5" w:rsidRDefault="002E02B5" w:rsidP="004E6B1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Карты индивидуального развития</w:t>
            </w:r>
          </w:p>
        </w:tc>
        <w:tc>
          <w:tcPr>
            <w:tcW w:w="3427" w:type="dxa"/>
          </w:tcPr>
          <w:p w14:paraId="343BB3CA" w14:textId="4F4FD0C6" w:rsidR="002E02B5" w:rsidRDefault="002E02B5" w:rsidP="004E6B1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 раз в год</w:t>
            </w:r>
          </w:p>
        </w:tc>
      </w:tr>
      <w:tr w:rsidR="002E02B5" w14:paraId="2F82961F" w14:textId="77777777" w:rsidTr="002E02B5">
        <w:tc>
          <w:tcPr>
            <w:tcW w:w="675" w:type="dxa"/>
          </w:tcPr>
          <w:p w14:paraId="7FA2F571" w14:textId="77777777" w:rsidR="002E02B5" w:rsidRDefault="002E02B5" w:rsidP="004E6B1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</w:tcPr>
          <w:p w14:paraId="29AEE71D" w14:textId="3D6EF228" w:rsidR="002E02B5" w:rsidRDefault="002E02B5" w:rsidP="004E6B1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Анкетирование родителей</w:t>
            </w:r>
          </w:p>
        </w:tc>
        <w:tc>
          <w:tcPr>
            <w:tcW w:w="3427" w:type="dxa"/>
          </w:tcPr>
          <w:p w14:paraId="35E50F24" w14:textId="5ED49466" w:rsidR="002E02B5" w:rsidRDefault="002E02B5" w:rsidP="004E6B1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 раза в год</w:t>
            </w:r>
          </w:p>
        </w:tc>
      </w:tr>
      <w:tr w:rsidR="002E02B5" w14:paraId="1F64FEA9" w14:textId="77777777" w:rsidTr="002E02B5">
        <w:tc>
          <w:tcPr>
            <w:tcW w:w="675" w:type="dxa"/>
          </w:tcPr>
          <w:p w14:paraId="3FC5E606" w14:textId="77777777" w:rsidR="002E02B5" w:rsidRDefault="002E02B5" w:rsidP="004E6B1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8" w:type="dxa"/>
          </w:tcPr>
          <w:p w14:paraId="261647F4" w14:textId="7E2521CC" w:rsidR="002E02B5" w:rsidRDefault="002E02B5" w:rsidP="004E6B1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Аналитический отчет ПС</w:t>
            </w:r>
          </w:p>
        </w:tc>
        <w:tc>
          <w:tcPr>
            <w:tcW w:w="3427" w:type="dxa"/>
          </w:tcPr>
          <w:p w14:paraId="3FD311F7" w14:textId="0E91F32D" w:rsidR="002E02B5" w:rsidRDefault="002E02B5" w:rsidP="004E6B1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 раз в год</w:t>
            </w:r>
          </w:p>
        </w:tc>
      </w:tr>
    </w:tbl>
    <w:p w14:paraId="020C0B20" w14:textId="231377CF" w:rsidR="00015E80" w:rsidRPr="004E6B18" w:rsidRDefault="00015E80" w:rsidP="004E6B1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14:paraId="3CE807FC" w14:textId="2C87197A" w:rsidR="00015E80" w:rsidRPr="004E6B18" w:rsidRDefault="00015E80" w:rsidP="004E6B1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14:paraId="55E9295F" w14:textId="6CE5095C" w:rsidR="00015E80" w:rsidRPr="004E6B18" w:rsidRDefault="00015E80" w:rsidP="004E6B1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14:paraId="29A5052F" w14:textId="3AC4B22B" w:rsidR="00015E80" w:rsidRDefault="00015E80" w:rsidP="004E6B1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14:paraId="26F3EA26" w14:textId="766A7510" w:rsidR="00015E80" w:rsidRDefault="00015E80" w:rsidP="004E6B1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14:paraId="6364070A" w14:textId="0F6EEDC4" w:rsidR="00015E80" w:rsidRDefault="00015E80" w:rsidP="0062364F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14:paraId="2DA43798" w14:textId="0FF58F53" w:rsidR="00015E80" w:rsidRDefault="00015E80" w:rsidP="0062364F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14:paraId="5A88131B" w14:textId="3151D63D" w:rsidR="00015E80" w:rsidRDefault="00015E80" w:rsidP="0062364F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sectPr w:rsidR="00015E80" w:rsidSect="0062364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63DE"/>
    <w:multiLevelType w:val="hybridMultilevel"/>
    <w:tmpl w:val="07FA3E74"/>
    <w:lvl w:ilvl="0" w:tplc="4A38938A">
      <w:numFmt w:val="bullet"/>
      <w:lvlText w:val="•"/>
      <w:lvlJc w:val="left"/>
      <w:pPr>
        <w:ind w:left="101" w:hanging="436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D5107E84">
      <w:numFmt w:val="bullet"/>
      <w:lvlText w:val=""/>
      <w:lvlJc w:val="left"/>
      <w:pPr>
        <w:ind w:left="101" w:hanging="29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0FE0580">
      <w:numFmt w:val="bullet"/>
      <w:lvlText w:val="•"/>
      <w:lvlJc w:val="left"/>
      <w:pPr>
        <w:ind w:left="101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4E185A40">
      <w:numFmt w:val="bullet"/>
      <w:lvlText w:val="•"/>
      <w:lvlJc w:val="left"/>
      <w:pPr>
        <w:ind w:left="2939" w:hanging="168"/>
      </w:pPr>
      <w:rPr>
        <w:lang w:val="ru-RU" w:eastAsia="en-US" w:bidi="ar-SA"/>
      </w:rPr>
    </w:lvl>
    <w:lvl w:ilvl="4" w:tplc="CF2C79EA">
      <w:numFmt w:val="bullet"/>
      <w:lvlText w:val="•"/>
      <w:lvlJc w:val="left"/>
      <w:pPr>
        <w:ind w:left="3886" w:hanging="168"/>
      </w:pPr>
      <w:rPr>
        <w:lang w:val="ru-RU" w:eastAsia="en-US" w:bidi="ar-SA"/>
      </w:rPr>
    </w:lvl>
    <w:lvl w:ilvl="5" w:tplc="A78C54F8">
      <w:numFmt w:val="bullet"/>
      <w:lvlText w:val="•"/>
      <w:lvlJc w:val="left"/>
      <w:pPr>
        <w:ind w:left="4833" w:hanging="168"/>
      </w:pPr>
      <w:rPr>
        <w:lang w:val="ru-RU" w:eastAsia="en-US" w:bidi="ar-SA"/>
      </w:rPr>
    </w:lvl>
    <w:lvl w:ilvl="6" w:tplc="1DF8227A">
      <w:numFmt w:val="bullet"/>
      <w:lvlText w:val="•"/>
      <w:lvlJc w:val="left"/>
      <w:pPr>
        <w:ind w:left="5779" w:hanging="168"/>
      </w:pPr>
      <w:rPr>
        <w:lang w:val="ru-RU" w:eastAsia="en-US" w:bidi="ar-SA"/>
      </w:rPr>
    </w:lvl>
    <w:lvl w:ilvl="7" w:tplc="2BF4A7CC">
      <w:numFmt w:val="bullet"/>
      <w:lvlText w:val="•"/>
      <w:lvlJc w:val="left"/>
      <w:pPr>
        <w:ind w:left="6726" w:hanging="168"/>
      </w:pPr>
      <w:rPr>
        <w:lang w:val="ru-RU" w:eastAsia="en-US" w:bidi="ar-SA"/>
      </w:rPr>
    </w:lvl>
    <w:lvl w:ilvl="8" w:tplc="C29A3054">
      <w:numFmt w:val="bullet"/>
      <w:lvlText w:val="•"/>
      <w:lvlJc w:val="left"/>
      <w:pPr>
        <w:ind w:left="7672" w:hanging="168"/>
      </w:pPr>
      <w:rPr>
        <w:lang w:val="ru-RU" w:eastAsia="en-US" w:bidi="ar-SA"/>
      </w:rPr>
    </w:lvl>
  </w:abstractNum>
  <w:abstractNum w:abstractNumId="1" w15:restartNumberingAfterBreak="0">
    <w:nsid w:val="06730A76"/>
    <w:multiLevelType w:val="hybridMultilevel"/>
    <w:tmpl w:val="2468F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863B9"/>
    <w:multiLevelType w:val="hybridMultilevel"/>
    <w:tmpl w:val="305A6474"/>
    <w:lvl w:ilvl="0" w:tplc="D5107E84">
      <w:numFmt w:val="bullet"/>
      <w:lvlText w:val=""/>
      <w:lvlJc w:val="left"/>
      <w:pPr>
        <w:ind w:left="88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64F"/>
    <w:rsid w:val="00015E80"/>
    <w:rsid w:val="0005341B"/>
    <w:rsid w:val="000B648E"/>
    <w:rsid w:val="00136ECC"/>
    <w:rsid w:val="00161E24"/>
    <w:rsid w:val="001A3AF5"/>
    <w:rsid w:val="002321B9"/>
    <w:rsid w:val="002414E3"/>
    <w:rsid w:val="00246B43"/>
    <w:rsid w:val="00295C64"/>
    <w:rsid w:val="002C7A7C"/>
    <w:rsid w:val="002E02B5"/>
    <w:rsid w:val="002E456F"/>
    <w:rsid w:val="0034149F"/>
    <w:rsid w:val="00346F4A"/>
    <w:rsid w:val="004257D7"/>
    <w:rsid w:val="0048408A"/>
    <w:rsid w:val="004E6B18"/>
    <w:rsid w:val="00544C04"/>
    <w:rsid w:val="0062364F"/>
    <w:rsid w:val="0066009E"/>
    <w:rsid w:val="00663762"/>
    <w:rsid w:val="006662A7"/>
    <w:rsid w:val="00695D00"/>
    <w:rsid w:val="006D43CA"/>
    <w:rsid w:val="006D475B"/>
    <w:rsid w:val="00743E4F"/>
    <w:rsid w:val="0078247A"/>
    <w:rsid w:val="00794441"/>
    <w:rsid w:val="00796155"/>
    <w:rsid w:val="007F2A3E"/>
    <w:rsid w:val="009610DA"/>
    <w:rsid w:val="00995772"/>
    <w:rsid w:val="009F5CFD"/>
    <w:rsid w:val="00A016C8"/>
    <w:rsid w:val="00B615AA"/>
    <w:rsid w:val="00B97AC0"/>
    <w:rsid w:val="00BE7C2C"/>
    <w:rsid w:val="00C14E04"/>
    <w:rsid w:val="00C708E8"/>
    <w:rsid w:val="00C7757C"/>
    <w:rsid w:val="00CE04D3"/>
    <w:rsid w:val="00D203AF"/>
    <w:rsid w:val="00D444A8"/>
    <w:rsid w:val="00D94991"/>
    <w:rsid w:val="00DC1C7F"/>
    <w:rsid w:val="00ED4CD2"/>
    <w:rsid w:val="00FC30E5"/>
    <w:rsid w:val="00FC311B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29"/>
        <o:r id="V:Rule4" type="connector" idref="#_x0000_s1051"/>
        <o:r id="V:Rule5" type="connector" idref="#_x0000_s1039"/>
        <o:r id="V:Rule6" type="connector" idref="#_x0000_s1037"/>
        <o:r id="V:Rule7" type="connector" idref="#_x0000_s1045"/>
        <o:r id="V:Rule8" type="connector" idref="#_x0000_s1050"/>
        <o:r id="V:Rule9" type="connector" idref="#_x0000_s1076"/>
        <o:r id="V:Rule10" type="connector" idref="#_x0000_s1033"/>
        <o:r id="V:Rule11" type="connector" idref="#_x0000_s1043"/>
        <o:r id="V:Rule12" type="connector" idref="#_x0000_s1071"/>
        <o:r id="V:Rule13" type="connector" idref="#_x0000_s1041"/>
        <o:r id="V:Rule14" type="connector" idref="#_x0000_s1074"/>
        <o:r id="V:Rule15" type="connector" idref="#_x0000_s1059"/>
        <o:r id="V:Rule16" type="connector" idref="#_x0000_s1069"/>
        <o:r id="V:Rule17" type="connector" idref="#_x0000_s1056"/>
        <o:r id="V:Rule18" type="connector" idref="#_x0000_s1065"/>
        <o:r id="V:Rule19" type="connector" idref="#_x0000_s1044"/>
        <o:r id="V:Rule20" type="connector" idref="#_x0000_s1079"/>
        <o:r id="V:Rule21" type="connector" idref="#_x0000_s1057"/>
        <o:r id="V:Rule22" type="connector" idref="#_x0000_s1049"/>
        <o:r id="V:Rule23" type="connector" idref="#_x0000_s1077"/>
        <o:r id="V:Rule24" type="connector" idref="#_x0000_s1078"/>
        <o:r id="V:Rule25" type="connector" idref="#_x0000_s1060"/>
        <o:r id="V:Rule26" type="connector" idref="#_x0000_s1035"/>
        <o:r id="V:Rule27" type="connector" idref="#_x0000_s1075"/>
        <o:r id="V:Rule28" type="connector" idref="#_x0000_s1068"/>
      </o:rules>
    </o:shapelayout>
  </w:shapeDefaults>
  <w:decimalSymbol w:val=","/>
  <w:listSeparator w:val=";"/>
  <w14:docId w14:val="4E1C6B12"/>
  <w15:docId w15:val="{635C55A3-DF2C-400B-9BCB-014309B7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6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0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E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6662A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basedOn w:val="a0"/>
    <w:uiPriority w:val="99"/>
    <w:unhideWhenUsed/>
    <w:rsid w:val="0005341B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5341B"/>
    <w:rPr>
      <w:color w:val="605E5C"/>
      <w:shd w:val="clear" w:color="auto" w:fill="E1DFDD"/>
    </w:rPr>
  </w:style>
  <w:style w:type="paragraph" w:styleId="ab">
    <w:name w:val="List Paragraph"/>
    <w:basedOn w:val="a"/>
    <w:uiPriority w:val="1"/>
    <w:qFormat/>
    <w:rsid w:val="00FC311B"/>
    <w:pPr>
      <w:widowControl w:val="0"/>
      <w:autoSpaceDE w:val="0"/>
      <w:autoSpaceDN w:val="0"/>
      <w:spacing w:after="0" w:line="240" w:lineRule="auto"/>
      <w:ind w:left="798" w:hanging="42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9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9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a24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F08DE-E320-4327-A024-0665E522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8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Витальевна</dc:creator>
  <cp:keywords/>
  <dc:description/>
  <cp:lastModifiedBy>User</cp:lastModifiedBy>
  <cp:revision>12</cp:revision>
  <dcterms:created xsi:type="dcterms:W3CDTF">2023-03-09T03:32:00Z</dcterms:created>
  <dcterms:modified xsi:type="dcterms:W3CDTF">2023-03-29T05:45:00Z</dcterms:modified>
</cp:coreProperties>
</file>