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2B8" w:rsidRDefault="00437D61" w:rsidP="00437D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«ЛУКОВАЯ СКАЗКА»</w:t>
      </w:r>
    </w:p>
    <w:p w:rsidR="003B5DA5" w:rsidRPr="006A1FED" w:rsidRDefault="003B5DA5" w:rsidP="00C036FB">
      <w:pPr>
        <w:pStyle w:val="c6"/>
        <w:shd w:val="clear" w:color="auto" w:fill="FFFFFF"/>
        <w:spacing w:before="0" w:beforeAutospacing="0" w:after="0" w:afterAutospacing="0"/>
        <w:rPr>
          <w:rStyle w:val="c19"/>
          <w:b/>
          <w:bCs/>
          <w:color w:val="000000"/>
          <w:sz w:val="28"/>
          <w:szCs w:val="28"/>
        </w:rPr>
      </w:pPr>
      <w:r w:rsidRPr="006A1FED">
        <w:rPr>
          <w:rStyle w:val="c19"/>
          <w:b/>
          <w:bCs/>
          <w:color w:val="000000"/>
          <w:sz w:val="28"/>
          <w:szCs w:val="28"/>
        </w:rPr>
        <w:t>Тема: «Луковая сказка»</w:t>
      </w:r>
    </w:p>
    <w:p w:rsidR="003B5DA5" w:rsidRPr="006A1FED" w:rsidRDefault="003B5DA5" w:rsidP="00C036FB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1FED"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  <w:t>Вид проекта:</w:t>
      </w:r>
      <w:r w:rsidRPr="006A1FED">
        <w:rPr>
          <w:rFonts w:eastAsiaTheme="minorHAnsi"/>
          <w:color w:val="000000"/>
          <w:sz w:val="28"/>
          <w:szCs w:val="28"/>
          <w:lang w:eastAsia="en-US"/>
        </w:rPr>
        <w:t> </w:t>
      </w:r>
      <w:proofErr w:type="spellStart"/>
      <w:r w:rsidR="00E60AEB">
        <w:rPr>
          <w:rFonts w:eastAsiaTheme="minorHAnsi"/>
          <w:color w:val="000000"/>
          <w:sz w:val="28"/>
          <w:szCs w:val="28"/>
          <w:lang w:eastAsia="en-US"/>
        </w:rPr>
        <w:t>исследовательско</w:t>
      </w:r>
      <w:proofErr w:type="spellEnd"/>
      <w:r w:rsidRPr="006A1FED">
        <w:rPr>
          <w:rFonts w:eastAsiaTheme="minorHAnsi"/>
          <w:color w:val="000000"/>
          <w:sz w:val="28"/>
          <w:szCs w:val="28"/>
          <w:lang w:eastAsia="en-US"/>
        </w:rPr>
        <w:t xml:space="preserve"> – творческий.</w:t>
      </w:r>
    </w:p>
    <w:p w:rsidR="003B5DA5" w:rsidRDefault="003B5DA5" w:rsidP="00C036FB">
      <w:pPr>
        <w:pStyle w:val="c6"/>
        <w:shd w:val="clear" w:color="auto" w:fill="FFFFFF"/>
        <w:spacing w:before="0" w:beforeAutospacing="0" w:after="0" w:afterAutospacing="0"/>
        <w:rPr>
          <w:rStyle w:val="c14"/>
          <w:color w:val="000000"/>
          <w:sz w:val="28"/>
          <w:szCs w:val="28"/>
          <w:shd w:val="clear" w:color="auto" w:fill="FFFFFF"/>
        </w:rPr>
      </w:pPr>
      <w:r w:rsidRPr="006A1FED">
        <w:rPr>
          <w:rStyle w:val="c19"/>
          <w:b/>
          <w:bCs/>
          <w:color w:val="000000"/>
          <w:sz w:val="28"/>
          <w:szCs w:val="28"/>
        </w:rPr>
        <w:t>Сроки проведения проекта:</w:t>
      </w:r>
      <w:r w:rsidRPr="003B5DA5">
        <w:rPr>
          <w:rStyle w:val="c19"/>
          <w:bCs/>
          <w:color w:val="000000"/>
          <w:sz w:val="28"/>
          <w:szCs w:val="28"/>
        </w:rPr>
        <w:t>п</w:t>
      </w:r>
      <w:r w:rsidR="00437D61" w:rsidRPr="003B5DA5">
        <w:rPr>
          <w:rStyle w:val="c2"/>
          <w:color w:val="000000"/>
          <w:sz w:val="28"/>
          <w:szCs w:val="28"/>
        </w:rPr>
        <w:t xml:space="preserve">роект краткосрочный, </w:t>
      </w:r>
      <w:r>
        <w:rPr>
          <w:rStyle w:val="c14"/>
          <w:color w:val="000000"/>
          <w:sz w:val="28"/>
          <w:szCs w:val="28"/>
          <w:shd w:val="clear" w:color="auto" w:fill="FFFFFF"/>
        </w:rPr>
        <w:t>08.04.-12.04.19г.</w:t>
      </w:r>
    </w:p>
    <w:p w:rsidR="003B5DA5" w:rsidRDefault="003B5DA5" w:rsidP="00C036FB">
      <w:pPr>
        <w:pStyle w:val="c6"/>
        <w:shd w:val="clear" w:color="auto" w:fill="FFFFFF"/>
        <w:spacing w:before="0" w:beforeAutospacing="0" w:after="0" w:afterAutospacing="0"/>
        <w:rPr>
          <w:rStyle w:val="c14"/>
          <w:b/>
          <w:color w:val="000000"/>
          <w:sz w:val="28"/>
          <w:szCs w:val="28"/>
          <w:shd w:val="clear" w:color="auto" w:fill="FFFFFF"/>
        </w:rPr>
      </w:pPr>
      <w:r w:rsidRPr="003B5DA5">
        <w:rPr>
          <w:rStyle w:val="c14"/>
          <w:b/>
          <w:color w:val="000000"/>
          <w:sz w:val="28"/>
          <w:szCs w:val="28"/>
          <w:shd w:val="clear" w:color="auto" w:fill="FFFFFF"/>
        </w:rPr>
        <w:t>Актуальность</w:t>
      </w:r>
    </w:p>
    <w:p w:rsidR="003B5DA5" w:rsidRDefault="003B5DA5" w:rsidP="00C036FB">
      <w:pPr>
        <w:pStyle w:val="c6"/>
        <w:shd w:val="clear" w:color="auto" w:fill="FFFFFF"/>
        <w:spacing w:before="0" w:beforeAutospacing="0" w:after="0" w:afterAutospacing="0"/>
        <w:ind w:firstLine="708"/>
        <w:rPr>
          <w:rStyle w:val="c14"/>
          <w:color w:val="000000"/>
          <w:sz w:val="28"/>
          <w:szCs w:val="28"/>
          <w:shd w:val="clear" w:color="auto" w:fill="FFFFFF"/>
        </w:rPr>
      </w:pPr>
      <w:r>
        <w:rPr>
          <w:rStyle w:val="c14"/>
          <w:color w:val="000000"/>
          <w:sz w:val="28"/>
          <w:szCs w:val="28"/>
          <w:shd w:val="clear" w:color="auto" w:fill="FFFFFF"/>
        </w:rPr>
        <w:t xml:space="preserve">Не секрет, что дети младшего дошкольного возраста по природе своей исследователи. Поисковая и исследовательская активность – это естественное состояние ребенка, малыш </w:t>
      </w:r>
      <w:r w:rsidR="00363A98">
        <w:rPr>
          <w:rStyle w:val="c14"/>
          <w:color w:val="000000"/>
          <w:sz w:val="28"/>
          <w:szCs w:val="28"/>
          <w:shd w:val="clear" w:color="auto" w:fill="FFFFFF"/>
        </w:rPr>
        <w:t>настроен</w:t>
      </w:r>
      <w:r>
        <w:rPr>
          <w:rStyle w:val="c14"/>
          <w:color w:val="000000"/>
          <w:sz w:val="28"/>
          <w:szCs w:val="28"/>
          <w:shd w:val="clear" w:color="auto" w:fill="FFFFFF"/>
        </w:rPr>
        <w:t>познавать мир.</w:t>
      </w:r>
    </w:p>
    <w:p w:rsidR="00F402C4" w:rsidRPr="003B5DA5" w:rsidRDefault="00F402C4" w:rsidP="00C036FB">
      <w:pPr>
        <w:pStyle w:val="c6"/>
        <w:shd w:val="clear" w:color="auto" w:fill="FFFFFF"/>
        <w:spacing w:before="0" w:beforeAutospacing="0" w:after="0" w:afterAutospacing="0"/>
        <w:ind w:firstLine="708"/>
        <w:rPr>
          <w:rStyle w:val="c14"/>
          <w:color w:val="000000"/>
          <w:sz w:val="28"/>
          <w:szCs w:val="28"/>
          <w:shd w:val="clear" w:color="auto" w:fill="FFFFFF"/>
        </w:rPr>
      </w:pPr>
      <w:r>
        <w:rPr>
          <w:rStyle w:val="c14"/>
          <w:color w:val="000000"/>
          <w:sz w:val="28"/>
          <w:szCs w:val="28"/>
          <w:shd w:val="clear" w:color="auto" w:fill="FFFFFF"/>
        </w:rPr>
        <w:t>Наш познавательно-исследовательский проект</w:t>
      </w:r>
      <w:r w:rsidR="00C036FB">
        <w:rPr>
          <w:rStyle w:val="c14"/>
          <w:color w:val="000000"/>
          <w:sz w:val="28"/>
          <w:szCs w:val="28"/>
          <w:shd w:val="clear" w:color="auto" w:fill="FFFFFF"/>
        </w:rPr>
        <w:t xml:space="preserve"> создан </w:t>
      </w:r>
      <w:r w:rsidR="00C036FB" w:rsidRPr="00455639">
        <w:rPr>
          <w:rStyle w:val="c14"/>
          <w:b/>
          <w:sz w:val="28"/>
          <w:szCs w:val="28"/>
          <w:shd w:val="clear" w:color="auto" w:fill="FFFFFF"/>
        </w:rPr>
        <w:t>с целью</w:t>
      </w:r>
      <w:r w:rsidR="00C036FB">
        <w:rPr>
          <w:rStyle w:val="c14"/>
          <w:color w:val="000000"/>
          <w:sz w:val="28"/>
          <w:szCs w:val="28"/>
          <w:shd w:val="clear" w:color="auto" w:fill="FFFFFF"/>
        </w:rPr>
        <w:t xml:space="preserve"> приобретения детьми собственного познавательно-исследовательского опыта и формирование у них умений применять новые знания в жизни. Тема проекта выбрана с учетом возрастных особенностей детей младшего дошкольного возраста и объема информации, которая может быть ими воспринята. </w:t>
      </w:r>
    </w:p>
    <w:p w:rsidR="00C036FB" w:rsidRPr="006A1FED" w:rsidRDefault="00C036FB" w:rsidP="00C036FB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1FED">
        <w:rPr>
          <w:rStyle w:val="c19"/>
          <w:b/>
          <w:bCs/>
          <w:color w:val="000000"/>
          <w:sz w:val="28"/>
          <w:szCs w:val="28"/>
        </w:rPr>
        <w:t>Задачи:</w:t>
      </w:r>
    </w:p>
    <w:p w:rsidR="00C036FB" w:rsidRDefault="00C036FB" w:rsidP="00C036FB">
      <w:pPr>
        <w:pStyle w:val="c6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Вызвать интерес детей ежедневно ухаживать за луком весной в комнатных условиях.</w:t>
      </w:r>
    </w:p>
    <w:p w:rsidR="00C036FB" w:rsidRDefault="00103A11" w:rsidP="00C036FB">
      <w:pPr>
        <w:pStyle w:val="c6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Исследовать, какие условия  необходимы для роста растений: свет, тепло</w:t>
      </w:r>
      <w:r w:rsidR="00C036FB">
        <w:rPr>
          <w:rStyle w:val="c2"/>
          <w:color w:val="000000"/>
          <w:sz w:val="28"/>
          <w:szCs w:val="28"/>
        </w:rPr>
        <w:t xml:space="preserve">, </w:t>
      </w:r>
      <w:r>
        <w:rPr>
          <w:rStyle w:val="c2"/>
          <w:color w:val="000000"/>
          <w:sz w:val="28"/>
          <w:szCs w:val="28"/>
        </w:rPr>
        <w:t>вода</w:t>
      </w:r>
      <w:r w:rsidR="00C036FB">
        <w:rPr>
          <w:rStyle w:val="c2"/>
          <w:color w:val="000000"/>
          <w:sz w:val="28"/>
          <w:szCs w:val="28"/>
        </w:rPr>
        <w:t>.</w:t>
      </w:r>
    </w:p>
    <w:p w:rsidR="00C036FB" w:rsidRDefault="00103A11" w:rsidP="00C036FB">
      <w:pPr>
        <w:pStyle w:val="c6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Провести исследования как  изменяется рост</w:t>
      </w:r>
      <w:r w:rsidR="00C036FB">
        <w:rPr>
          <w:rStyle w:val="c2"/>
          <w:color w:val="000000"/>
          <w:sz w:val="28"/>
          <w:szCs w:val="28"/>
        </w:rPr>
        <w:t xml:space="preserve"> луковиц в стак</w:t>
      </w:r>
      <w:r w:rsidR="006A1FED">
        <w:rPr>
          <w:rStyle w:val="c2"/>
          <w:color w:val="000000"/>
          <w:sz w:val="28"/>
          <w:szCs w:val="28"/>
        </w:rPr>
        <w:t>ане воды и в контейнере с опилками</w:t>
      </w:r>
      <w:r w:rsidR="00C036FB">
        <w:rPr>
          <w:rStyle w:val="c2"/>
          <w:color w:val="000000"/>
          <w:sz w:val="28"/>
          <w:szCs w:val="28"/>
        </w:rPr>
        <w:t>.</w:t>
      </w:r>
    </w:p>
    <w:p w:rsidR="00C036FB" w:rsidRDefault="00C036FB" w:rsidP="00C036FB">
      <w:pPr>
        <w:pStyle w:val="c6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Учить бережно, относиться к природе.</w:t>
      </w:r>
    </w:p>
    <w:p w:rsidR="00C036FB" w:rsidRDefault="00C036FB" w:rsidP="00C036FB">
      <w:pPr>
        <w:pStyle w:val="c6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Учить выполнять индивидуальные и коллективные поручения.</w:t>
      </w:r>
    </w:p>
    <w:p w:rsidR="00C036FB" w:rsidRPr="00363A98" w:rsidRDefault="00C036FB" w:rsidP="00C036FB">
      <w:pPr>
        <w:pStyle w:val="c6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2"/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Научить детей видеть результат своего труда.</w:t>
      </w:r>
    </w:p>
    <w:p w:rsidR="00992FFE" w:rsidRPr="006A1FED" w:rsidRDefault="00437D61" w:rsidP="00C036FB">
      <w:pPr>
        <w:pStyle w:val="c6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6A1FED">
        <w:rPr>
          <w:rStyle w:val="c19"/>
          <w:b/>
          <w:bCs/>
          <w:color w:val="000000"/>
          <w:sz w:val="28"/>
          <w:szCs w:val="28"/>
        </w:rPr>
        <w:t>Участники:</w:t>
      </w:r>
      <w:r w:rsidRPr="006A1FED">
        <w:rPr>
          <w:rStyle w:val="c2"/>
          <w:color w:val="000000"/>
          <w:sz w:val="28"/>
          <w:szCs w:val="28"/>
        </w:rPr>
        <w:t> воспитатели, дети 2 младшей группы и их родители (законные представители)</w:t>
      </w:r>
      <w:r w:rsidR="00992FFE" w:rsidRPr="006A1FED">
        <w:rPr>
          <w:rStyle w:val="c2"/>
          <w:color w:val="000000"/>
          <w:sz w:val="28"/>
          <w:szCs w:val="28"/>
        </w:rPr>
        <w:t>.</w:t>
      </w:r>
    </w:p>
    <w:p w:rsidR="00992FFE" w:rsidRPr="006A1FED" w:rsidRDefault="00C036FB" w:rsidP="00C036FB">
      <w:pPr>
        <w:pStyle w:val="c6"/>
        <w:shd w:val="clear" w:color="auto" w:fill="FFFFFF"/>
        <w:spacing w:before="0" w:beforeAutospacing="0" w:after="0" w:afterAutospacing="0"/>
        <w:rPr>
          <w:b/>
          <w:iCs/>
          <w:color w:val="000000"/>
          <w:sz w:val="28"/>
          <w:szCs w:val="28"/>
          <w:shd w:val="clear" w:color="auto" w:fill="FFFFFF"/>
        </w:rPr>
      </w:pPr>
      <w:r w:rsidRPr="006A1FED">
        <w:rPr>
          <w:b/>
          <w:iCs/>
          <w:color w:val="000000"/>
          <w:sz w:val="28"/>
          <w:szCs w:val="28"/>
          <w:shd w:val="clear" w:color="auto" w:fill="FFFFFF"/>
        </w:rPr>
        <w:t>Ожидаемый результат</w:t>
      </w:r>
      <w:r w:rsidR="00992FFE" w:rsidRPr="006A1FED">
        <w:rPr>
          <w:b/>
          <w:iCs/>
          <w:color w:val="000000"/>
          <w:sz w:val="28"/>
          <w:szCs w:val="28"/>
          <w:shd w:val="clear" w:color="auto" w:fill="FFFFFF"/>
        </w:rPr>
        <w:t>:</w:t>
      </w:r>
    </w:p>
    <w:p w:rsidR="005E0FCA" w:rsidRPr="005E0FCA" w:rsidRDefault="005E0FCA" w:rsidP="005E0F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E0FCA">
        <w:rPr>
          <w:rFonts w:ascii="Times New Roman" w:hAnsi="Times New Roman" w:cs="Times New Roman"/>
          <w:sz w:val="28"/>
          <w:szCs w:val="28"/>
        </w:rPr>
        <w:t>Сформированы знания об условиях, необходимых для роста растений, их строении и роли овощей в жизни человека</w:t>
      </w:r>
    </w:p>
    <w:p w:rsidR="005E0FCA" w:rsidRPr="005E0FCA" w:rsidRDefault="005E0FCA" w:rsidP="005E0FCA">
      <w:pPr>
        <w:pStyle w:val="c6"/>
        <w:shd w:val="clear" w:color="auto" w:fill="FFFFFF"/>
        <w:spacing w:before="0" w:beforeAutospacing="0" w:after="0" w:afterAutospacing="0"/>
        <w:rPr>
          <w:rStyle w:val="c2"/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>-</w:t>
      </w:r>
      <w:r w:rsidRPr="005E0FCA">
        <w:rPr>
          <w:sz w:val="28"/>
          <w:szCs w:val="28"/>
        </w:rPr>
        <w:t>Сформированы первоначальные навыки посадки луковиц и ухода за ними, бережного отношения к растительному миру</w:t>
      </w:r>
    </w:p>
    <w:p w:rsidR="005E0FCA" w:rsidRDefault="0025319F" w:rsidP="00C036FB">
      <w:pPr>
        <w:pStyle w:val="c6"/>
        <w:shd w:val="clear" w:color="auto" w:fill="FFFFFF"/>
        <w:spacing w:before="0" w:beforeAutospacing="0" w:after="0" w:afterAutospacing="0"/>
        <w:ind w:left="1070"/>
        <w:rPr>
          <w:rStyle w:val="c2"/>
          <w:rFonts w:ascii="Calibri" w:hAnsi="Calibri" w:cs="Calibri"/>
          <w:color w:val="FF0000"/>
          <w:sz w:val="22"/>
          <w:szCs w:val="22"/>
        </w:rPr>
      </w:pPr>
      <w:r>
        <w:rPr>
          <w:noProof/>
        </w:rPr>
        <w:drawing>
          <wp:inline distT="0" distB="0" distL="0" distR="0" wp14:anchorId="7DF3FA19" wp14:editId="13CE8C0B">
            <wp:extent cx="2671709" cy="200256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015" cy="2006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FCA" w:rsidRDefault="005E0FCA" w:rsidP="00C036FB">
      <w:pPr>
        <w:pStyle w:val="c6"/>
        <w:shd w:val="clear" w:color="auto" w:fill="FFFFFF"/>
        <w:spacing w:before="0" w:beforeAutospacing="0" w:after="0" w:afterAutospacing="0"/>
        <w:ind w:left="1070"/>
        <w:rPr>
          <w:rStyle w:val="c2"/>
          <w:rFonts w:ascii="Calibri" w:hAnsi="Calibri" w:cs="Calibri"/>
          <w:color w:val="FF0000"/>
          <w:sz w:val="22"/>
          <w:szCs w:val="22"/>
        </w:rPr>
      </w:pPr>
    </w:p>
    <w:p w:rsidR="005E0FCA" w:rsidRDefault="005E0FCA" w:rsidP="00C036FB">
      <w:pPr>
        <w:pStyle w:val="c6"/>
        <w:shd w:val="clear" w:color="auto" w:fill="FFFFFF"/>
        <w:spacing w:before="0" w:beforeAutospacing="0" w:after="0" w:afterAutospacing="0"/>
        <w:ind w:left="1070"/>
        <w:rPr>
          <w:rStyle w:val="c2"/>
          <w:rFonts w:ascii="Calibri" w:hAnsi="Calibri" w:cs="Calibri"/>
          <w:color w:val="FF0000"/>
          <w:sz w:val="22"/>
          <w:szCs w:val="22"/>
        </w:rPr>
      </w:pPr>
    </w:p>
    <w:p w:rsidR="005E0FCA" w:rsidRDefault="005E0FCA" w:rsidP="00C036FB">
      <w:pPr>
        <w:pStyle w:val="c6"/>
        <w:shd w:val="clear" w:color="auto" w:fill="FFFFFF"/>
        <w:spacing w:before="0" w:beforeAutospacing="0" w:after="0" w:afterAutospacing="0"/>
        <w:ind w:left="1070"/>
        <w:rPr>
          <w:rStyle w:val="c2"/>
          <w:rFonts w:ascii="Calibri" w:hAnsi="Calibri" w:cs="Calibri"/>
          <w:color w:val="FF0000"/>
          <w:sz w:val="22"/>
          <w:szCs w:val="22"/>
        </w:rPr>
      </w:pPr>
    </w:p>
    <w:p w:rsidR="005E0FCA" w:rsidRDefault="005E0FCA" w:rsidP="00C036FB">
      <w:pPr>
        <w:pStyle w:val="c6"/>
        <w:shd w:val="clear" w:color="auto" w:fill="FFFFFF"/>
        <w:spacing w:before="0" w:beforeAutospacing="0" w:after="0" w:afterAutospacing="0"/>
        <w:ind w:left="1070"/>
        <w:rPr>
          <w:rStyle w:val="c2"/>
          <w:rFonts w:ascii="Calibri" w:hAnsi="Calibri" w:cs="Calibri"/>
          <w:color w:val="FF0000"/>
          <w:sz w:val="22"/>
          <w:szCs w:val="22"/>
        </w:rPr>
      </w:pPr>
    </w:p>
    <w:p w:rsidR="007031AB" w:rsidRDefault="007031AB" w:rsidP="007031AB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7B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этапы реализации проекта:</w:t>
      </w:r>
    </w:p>
    <w:p w:rsidR="00103A11" w:rsidRDefault="00103A11" w:rsidP="00C036FB">
      <w:pPr>
        <w:pStyle w:val="c6"/>
        <w:shd w:val="clear" w:color="auto" w:fill="FFFFFF"/>
        <w:spacing w:before="0" w:beforeAutospacing="0" w:after="0" w:afterAutospacing="0"/>
        <w:ind w:left="1070"/>
        <w:rPr>
          <w:rStyle w:val="c2"/>
          <w:rFonts w:ascii="Calibri" w:hAnsi="Calibri" w:cs="Calibri"/>
          <w:color w:val="000000"/>
          <w:sz w:val="22"/>
          <w:szCs w:val="22"/>
        </w:rPr>
      </w:pPr>
    </w:p>
    <w:p w:rsidR="00103A11" w:rsidRPr="00D2222D" w:rsidRDefault="00103A11" w:rsidP="00C036FB">
      <w:pPr>
        <w:pStyle w:val="c6"/>
        <w:shd w:val="clear" w:color="auto" w:fill="FFFFFF"/>
        <w:spacing w:before="0" w:beforeAutospacing="0" w:after="0" w:afterAutospacing="0"/>
        <w:ind w:left="1070"/>
        <w:rPr>
          <w:rStyle w:val="c2"/>
          <w:rFonts w:ascii="Calibri" w:hAnsi="Calibri" w:cs="Calibri"/>
          <w:color w:val="000000"/>
          <w:sz w:val="22"/>
          <w:szCs w:val="22"/>
        </w:rPr>
      </w:pPr>
    </w:p>
    <w:p w:rsidR="00D2222D" w:rsidRDefault="00D2222D" w:rsidP="00D2222D">
      <w:pPr>
        <w:pStyle w:val="c6"/>
        <w:shd w:val="clear" w:color="auto" w:fill="FFFFFF"/>
        <w:spacing w:before="0" w:beforeAutospacing="0" w:after="0" w:afterAutospacing="0"/>
        <w:ind w:left="1070"/>
        <w:jc w:val="both"/>
        <w:rPr>
          <w:rFonts w:ascii="Calibri" w:hAnsi="Calibri" w:cs="Calibri"/>
          <w:color w:val="000000"/>
          <w:sz w:val="22"/>
          <w:szCs w:val="22"/>
        </w:rPr>
      </w:pPr>
    </w:p>
    <w:tbl>
      <w:tblPr>
        <w:tblStyle w:val="a3"/>
        <w:tblW w:w="10172" w:type="dxa"/>
        <w:tblLayout w:type="fixed"/>
        <w:tblLook w:val="04A0" w:firstRow="1" w:lastRow="0" w:firstColumn="1" w:lastColumn="0" w:noHBand="0" w:noVBand="1"/>
      </w:tblPr>
      <w:tblGrid>
        <w:gridCol w:w="2621"/>
        <w:gridCol w:w="2265"/>
        <w:gridCol w:w="2715"/>
        <w:gridCol w:w="2571"/>
      </w:tblGrid>
      <w:tr w:rsidR="000C43AC" w:rsidTr="003A7A22">
        <w:trPr>
          <w:trHeight w:val="202"/>
        </w:trPr>
        <w:tc>
          <w:tcPr>
            <w:tcW w:w="10172" w:type="dxa"/>
            <w:gridSpan w:val="4"/>
          </w:tcPr>
          <w:p w:rsidR="000C43AC" w:rsidRDefault="000C43AC" w:rsidP="000C43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этап - Подготовительный</w:t>
            </w:r>
          </w:p>
        </w:tc>
      </w:tr>
      <w:tr w:rsidR="000C43AC" w:rsidTr="003A7A22">
        <w:trPr>
          <w:trHeight w:val="414"/>
        </w:trPr>
        <w:tc>
          <w:tcPr>
            <w:tcW w:w="2621" w:type="dxa"/>
          </w:tcPr>
          <w:p w:rsidR="000C43AC" w:rsidRPr="000C43AC" w:rsidRDefault="00455639" w:rsidP="000C4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265" w:type="dxa"/>
          </w:tcPr>
          <w:p w:rsidR="000C43AC" w:rsidRPr="000C43AC" w:rsidRDefault="000C43AC" w:rsidP="000C4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3AC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2715" w:type="dxa"/>
          </w:tcPr>
          <w:p w:rsidR="000C43AC" w:rsidRPr="000C43AC" w:rsidRDefault="000C43AC" w:rsidP="000C4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3AC"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  <w:tc>
          <w:tcPr>
            <w:tcW w:w="2571" w:type="dxa"/>
          </w:tcPr>
          <w:p w:rsidR="000C43AC" w:rsidRPr="000C43AC" w:rsidRDefault="000C43AC" w:rsidP="000C4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3AC">
              <w:rPr>
                <w:rFonts w:ascii="Times New Roman" w:hAnsi="Times New Roman" w:cs="Times New Roman"/>
                <w:sz w:val="28"/>
                <w:szCs w:val="28"/>
              </w:rPr>
              <w:t>Деятельность родителей</w:t>
            </w:r>
          </w:p>
        </w:tc>
      </w:tr>
      <w:tr w:rsidR="00455639" w:rsidTr="003A7A22">
        <w:trPr>
          <w:trHeight w:val="3101"/>
        </w:trPr>
        <w:tc>
          <w:tcPr>
            <w:tcW w:w="2621" w:type="dxa"/>
          </w:tcPr>
          <w:p w:rsidR="00455639" w:rsidRPr="00455639" w:rsidRDefault="00455639" w:rsidP="004556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455639">
              <w:rPr>
                <w:rFonts w:ascii="Times New Roman" w:hAnsi="Times New Roman" w:cs="Times New Roman"/>
                <w:sz w:val="28"/>
                <w:szCs w:val="28"/>
              </w:rPr>
              <w:t>.Подготовка к началу работы по проекту</w:t>
            </w:r>
          </w:p>
          <w:p w:rsidR="00455639" w:rsidRDefault="00455639" w:rsidP="00BA392F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455639" w:rsidRDefault="00455639" w:rsidP="00BA392F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455639" w:rsidRDefault="00455639" w:rsidP="00BA392F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455639" w:rsidRDefault="00455639" w:rsidP="00BA392F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455639" w:rsidRPr="00BA392F" w:rsidRDefault="00455639" w:rsidP="00BA392F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65" w:type="dxa"/>
          </w:tcPr>
          <w:p w:rsidR="00455639" w:rsidRPr="00D355DE" w:rsidRDefault="00455639" w:rsidP="00437D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Разработать план проекта, определить цели и  задачи</w:t>
            </w:r>
          </w:p>
          <w:p w:rsidR="00455639" w:rsidRDefault="00455639" w:rsidP="00437D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639" w:rsidRPr="00D355DE" w:rsidRDefault="00455639" w:rsidP="00437D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5D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добрать сопутствующую литературу</w:t>
            </w:r>
          </w:p>
          <w:p w:rsidR="00455639" w:rsidRDefault="00455639" w:rsidP="00437D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639" w:rsidRPr="00D355DE" w:rsidRDefault="00455639" w:rsidP="00437D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720">
              <w:rPr>
                <w:rFonts w:ascii="Times New Roman" w:hAnsi="Times New Roman" w:cs="Times New Roman"/>
                <w:sz w:val="28"/>
                <w:szCs w:val="28"/>
              </w:rPr>
              <w:t>Подготовка посадочного материала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материала для оформления проекта</w:t>
            </w:r>
          </w:p>
        </w:tc>
        <w:tc>
          <w:tcPr>
            <w:tcW w:w="2715" w:type="dxa"/>
          </w:tcPr>
          <w:p w:rsidR="00455639" w:rsidRPr="00702BB7" w:rsidRDefault="00455639" w:rsidP="00437D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BB7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иллюстрированного материала, муляжей овощей по теме проекта</w:t>
            </w:r>
          </w:p>
        </w:tc>
        <w:tc>
          <w:tcPr>
            <w:tcW w:w="2571" w:type="dxa"/>
          </w:tcPr>
          <w:p w:rsidR="00455639" w:rsidRPr="005E0FCA" w:rsidRDefault="005E0FCA" w:rsidP="00437D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FCA">
              <w:rPr>
                <w:rFonts w:ascii="Times New Roman" w:hAnsi="Times New Roman" w:cs="Times New Roman"/>
                <w:sz w:val="28"/>
                <w:szCs w:val="28"/>
              </w:rPr>
              <w:t>Подготовка наглядной информации</w:t>
            </w:r>
            <w:r w:rsidR="00455639" w:rsidRPr="005E0FCA">
              <w:rPr>
                <w:rFonts w:ascii="Times New Roman" w:hAnsi="Times New Roman" w:cs="Times New Roman"/>
                <w:sz w:val="28"/>
                <w:szCs w:val="28"/>
              </w:rPr>
              <w:t xml:space="preserve"> «Начало исследовательской деятельности в жизни ребенка»</w:t>
            </w:r>
          </w:p>
          <w:p w:rsidR="00455639" w:rsidRPr="005E0FCA" w:rsidRDefault="00455639" w:rsidP="00437D61">
            <w:pPr>
              <w:jc w:val="both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</w:p>
          <w:p w:rsidR="00455639" w:rsidRPr="004A0720" w:rsidRDefault="005E0FCA" w:rsidP="00437D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FCA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Беседа с детьми</w:t>
            </w:r>
            <w:r w:rsidR="00455639" w:rsidRPr="005E0FCA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 «Лук на окошке»</w:t>
            </w:r>
          </w:p>
        </w:tc>
      </w:tr>
      <w:tr w:rsidR="00702BB7" w:rsidTr="003A7A22">
        <w:trPr>
          <w:trHeight w:val="202"/>
        </w:trPr>
        <w:tc>
          <w:tcPr>
            <w:tcW w:w="10172" w:type="dxa"/>
            <w:gridSpan w:val="4"/>
          </w:tcPr>
          <w:p w:rsidR="00702BB7" w:rsidRDefault="00702BB7" w:rsidP="00702B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этап - Практический</w:t>
            </w:r>
          </w:p>
        </w:tc>
      </w:tr>
      <w:tr w:rsidR="00455639" w:rsidTr="003A7A22">
        <w:trPr>
          <w:trHeight w:val="424"/>
        </w:trPr>
        <w:tc>
          <w:tcPr>
            <w:tcW w:w="2621" w:type="dxa"/>
          </w:tcPr>
          <w:p w:rsidR="00455639" w:rsidRPr="007955AC" w:rsidRDefault="00455639" w:rsidP="00437D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5AC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265" w:type="dxa"/>
          </w:tcPr>
          <w:p w:rsidR="00455639" w:rsidRPr="00455639" w:rsidRDefault="00455639" w:rsidP="008E2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639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2715" w:type="dxa"/>
          </w:tcPr>
          <w:p w:rsidR="00455639" w:rsidRPr="00455639" w:rsidRDefault="00455639" w:rsidP="008E2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639"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  <w:tc>
          <w:tcPr>
            <w:tcW w:w="2571" w:type="dxa"/>
          </w:tcPr>
          <w:p w:rsidR="00455639" w:rsidRPr="00455639" w:rsidRDefault="00455639" w:rsidP="008E2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639">
              <w:rPr>
                <w:rFonts w:ascii="Times New Roman" w:hAnsi="Times New Roman" w:cs="Times New Roman"/>
                <w:sz w:val="28"/>
                <w:szCs w:val="28"/>
              </w:rPr>
              <w:t>Деятельность родителей</w:t>
            </w:r>
          </w:p>
        </w:tc>
      </w:tr>
      <w:tr w:rsidR="00971AD6" w:rsidTr="003A7A22">
        <w:trPr>
          <w:trHeight w:val="424"/>
        </w:trPr>
        <w:tc>
          <w:tcPr>
            <w:tcW w:w="2621" w:type="dxa"/>
          </w:tcPr>
          <w:p w:rsidR="00971AD6" w:rsidRPr="0092188A" w:rsidRDefault="00971AD6" w:rsidP="00CD5B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88A">
              <w:rPr>
                <w:rFonts w:ascii="Times New Roman" w:hAnsi="Times New Roman" w:cs="Times New Roman"/>
                <w:sz w:val="28"/>
                <w:szCs w:val="28"/>
              </w:rPr>
              <w:t>1.Знакомство со сказкой «Пых»</w:t>
            </w:r>
          </w:p>
          <w:p w:rsidR="00971AD6" w:rsidRDefault="00971AD6" w:rsidP="00CD5B9E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71AD6" w:rsidRDefault="00971AD6" w:rsidP="00CD5B9E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71AD6" w:rsidRDefault="00971AD6" w:rsidP="00CD5B9E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71AD6" w:rsidRDefault="00971AD6" w:rsidP="00CD5B9E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71AD6" w:rsidRPr="0092188A" w:rsidRDefault="00971AD6" w:rsidP="00CD5B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88A">
              <w:rPr>
                <w:rFonts w:ascii="Times New Roman" w:hAnsi="Times New Roman" w:cs="Times New Roman"/>
                <w:sz w:val="28"/>
                <w:szCs w:val="28"/>
              </w:rPr>
              <w:t>2.Игровая деятельность</w:t>
            </w:r>
          </w:p>
          <w:p w:rsidR="00971AD6" w:rsidRDefault="00971AD6" w:rsidP="00CD5B9E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71AD6" w:rsidRDefault="00971AD6" w:rsidP="00CD5B9E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71AD6" w:rsidRDefault="00971AD6" w:rsidP="00CD5B9E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71AD6" w:rsidRDefault="00971AD6" w:rsidP="00CD5B9E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71AD6" w:rsidRDefault="00971AD6" w:rsidP="00CD5B9E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71AD6" w:rsidRDefault="00971AD6" w:rsidP="00CD5B9E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71AD6" w:rsidRDefault="00971AD6" w:rsidP="00CD5B9E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71AD6" w:rsidRDefault="00971AD6" w:rsidP="00CD5B9E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71AD6" w:rsidRDefault="00971AD6" w:rsidP="00CD5B9E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71AD6" w:rsidRPr="0092188A" w:rsidRDefault="00971AD6" w:rsidP="00CD5B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92188A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героев сказки из </w:t>
            </w:r>
            <w:r w:rsidRPr="009218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лука</w:t>
            </w:r>
          </w:p>
          <w:p w:rsidR="00971AD6" w:rsidRDefault="00971AD6" w:rsidP="00CD5B9E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71AD6" w:rsidRDefault="00971AD6" w:rsidP="00CD5B9E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71AD6" w:rsidRDefault="00971AD6" w:rsidP="00CD5B9E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71AD6" w:rsidRDefault="00971AD6" w:rsidP="00CD5B9E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71AD6" w:rsidRDefault="00971AD6" w:rsidP="00CD5B9E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71AD6" w:rsidRPr="0092188A" w:rsidRDefault="00971AD6" w:rsidP="00CD5B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4.Опытно</w:t>
            </w:r>
            <w:r w:rsidRPr="0092188A">
              <w:rPr>
                <w:rFonts w:ascii="Times New Roman" w:hAnsi="Times New Roman" w:cs="Times New Roman"/>
                <w:sz w:val="28"/>
                <w:szCs w:val="28"/>
              </w:rPr>
              <w:t>– экспериментальная деятельность</w:t>
            </w:r>
          </w:p>
        </w:tc>
        <w:tc>
          <w:tcPr>
            <w:tcW w:w="2265" w:type="dxa"/>
          </w:tcPr>
          <w:p w:rsidR="00971AD6" w:rsidRDefault="00971AD6" w:rsidP="00CD5B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Pr="00D04A08">
              <w:rPr>
                <w:rFonts w:ascii="Times New Roman" w:hAnsi="Times New Roman" w:cs="Times New Roman"/>
                <w:sz w:val="28"/>
                <w:szCs w:val="28"/>
              </w:rPr>
              <w:t>Чтение сказки «Пых», знакомство с героями</w:t>
            </w:r>
          </w:p>
          <w:p w:rsidR="00971AD6" w:rsidRDefault="00971AD6" w:rsidP="00CD5B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AD6" w:rsidRDefault="00971AD6" w:rsidP="00CD5B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AD6" w:rsidRPr="0092188A" w:rsidRDefault="00971AD6" w:rsidP="00CD5B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88A">
              <w:rPr>
                <w:rFonts w:ascii="Times New Roman" w:hAnsi="Times New Roman" w:cs="Times New Roman"/>
                <w:sz w:val="28"/>
                <w:szCs w:val="28"/>
              </w:rPr>
              <w:t xml:space="preserve">2.Организация Сюжетно-ролевой игры «Овощной магазин», «Бабушкин огород» </w:t>
            </w:r>
          </w:p>
          <w:p w:rsidR="00971AD6" w:rsidRDefault="00971AD6" w:rsidP="00CD5B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AD6" w:rsidRDefault="00971AD6" w:rsidP="00CD5B9E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71AD6" w:rsidRDefault="00971AD6" w:rsidP="00CD5B9E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71AD6" w:rsidRDefault="00971AD6" w:rsidP="00CD5B9E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71AD6" w:rsidRPr="0092188A" w:rsidRDefault="00971AD6" w:rsidP="00CD5B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8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2188A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бросового </w:t>
            </w:r>
            <w:r w:rsidRPr="009218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материала для оформления головок луковиц  героев</w:t>
            </w:r>
          </w:p>
          <w:p w:rsidR="00971AD6" w:rsidRDefault="00971AD6" w:rsidP="00CD5B9E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71AD6" w:rsidRPr="00912C0D" w:rsidRDefault="00971AD6" w:rsidP="00CD5B9E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71AD6" w:rsidRPr="00D04A08" w:rsidRDefault="00971AD6" w:rsidP="00CD5B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D04A08">
              <w:rPr>
                <w:rFonts w:ascii="Times New Roman" w:hAnsi="Times New Roman" w:cs="Times New Roman"/>
                <w:sz w:val="28"/>
                <w:szCs w:val="28"/>
              </w:rPr>
              <w:t>Беседа «Обследование луковицы (форма, цвет, запах)»</w:t>
            </w:r>
          </w:p>
          <w:p w:rsidR="00971AD6" w:rsidRDefault="00971AD6" w:rsidP="00CD5B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AD6" w:rsidRDefault="00971AD6" w:rsidP="00CD5B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A08">
              <w:rPr>
                <w:rFonts w:ascii="Times New Roman" w:hAnsi="Times New Roman" w:cs="Times New Roman"/>
                <w:sz w:val="28"/>
                <w:szCs w:val="28"/>
              </w:rPr>
              <w:t>Проведение подвижных игр</w:t>
            </w:r>
          </w:p>
          <w:p w:rsidR="00971AD6" w:rsidRDefault="00971AD6" w:rsidP="00CD5B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AD6" w:rsidRPr="0092188A" w:rsidRDefault="00971AD6" w:rsidP="00CD5B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A08">
              <w:rPr>
                <w:rFonts w:ascii="Times New Roman" w:hAnsi="Times New Roman" w:cs="Times New Roman"/>
                <w:sz w:val="28"/>
                <w:szCs w:val="28"/>
              </w:rPr>
              <w:t>Проведение дидактических игр</w:t>
            </w:r>
          </w:p>
        </w:tc>
        <w:tc>
          <w:tcPr>
            <w:tcW w:w="2715" w:type="dxa"/>
          </w:tcPr>
          <w:p w:rsidR="00971AD6" w:rsidRPr="0092188A" w:rsidRDefault="00971AD6" w:rsidP="00CD5B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8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1.Раскрашивание героев сказки</w:t>
            </w:r>
          </w:p>
          <w:p w:rsidR="00971AD6" w:rsidRPr="00931584" w:rsidRDefault="00971AD6" w:rsidP="00CD5B9E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71AD6" w:rsidRDefault="00971AD6" w:rsidP="00CD5B9E">
            <w:pPr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  <w:p w:rsidR="00971AD6" w:rsidRDefault="00971AD6" w:rsidP="00CD5B9E">
            <w:pPr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  <w:p w:rsidR="00971AD6" w:rsidRDefault="00971AD6" w:rsidP="00CD5B9E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71AD6" w:rsidRPr="0092188A" w:rsidRDefault="00971AD6" w:rsidP="00CD5B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88A">
              <w:rPr>
                <w:rFonts w:ascii="Times New Roman" w:hAnsi="Times New Roman" w:cs="Times New Roman"/>
                <w:sz w:val="28"/>
                <w:szCs w:val="28"/>
              </w:rPr>
              <w:t xml:space="preserve">2.Игровая деятельность детей «Овощной магазин», «Бабушкин огород» </w:t>
            </w:r>
          </w:p>
          <w:p w:rsidR="00971AD6" w:rsidRPr="00455639" w:rsidRDefault="00971AD6" w:rsidP="00CD5B9E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</w:t>
            </w:r>
            <w:r w:rsidRPr="00455639">
              <w:rPr>
                <w:rFonts w:ascii="Times New Roman" w:hAnsi="Times New Roman" w:cs="Times New Roman"/>
                <w:sz w:val="28"/>
                <w:szCs w:val="28"/>
              </w:rPr>
              <w:t>гра «Что вы знаете о луке?»</w:t>
            </w:r>
          </w:p>
          <w:p w:rsidR="00971AD6" w:rsidRDefault="00971AD6" w:rsidP="00CD5B9E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71AD6" w:rsidRDefault="00971AD6" w:rsidP="00CD5B9E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E0FCA" w:rsidRDefault="005E0FCA" w:rsidP="00CD5B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AD6" w:rsidRPr="0092188A" w:rsidRDefault="00971AD6" w:rsidP="00CD5B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8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2188A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луковиц в героев </w:t>
            </w:r>
            <w:r w:rsidRPr="009218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сказки при помощи взрослого</w:t>
            </w:r>
          </w:p>
          <w:p w:rsidR="00971AD6" w:rsidRPr="00912C0D" w:rsidRDefault="00971AD6" w:rsidP="00CD5B9E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71AD6" w:rsidRDefault="00971AD6" w:rsidP="00CD5B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AD6" w:rsidRDefault="00971AD6" w:rsidP="00CD5B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AD6" w:rsidRDefault="00971AD6" w:rsidP="00CD5B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AD6" w:rsidRPr="00D04A08" w:rsidRDefault="00971AD6" w:rsidP="00CD5B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D04A08">
              <w:rPr>
                <w:rFonts w:ascii="Times New Roman" w:hAnsi="Times New Roman" w:cs="Times New Roman"/>
                <w:sz w:val="28"/>
                <w:szCs w:val="28"/>
              </w:rPr>
              <w:t>Уход за растениями-полив, рыхление</w:t>
            </w:r>
          </w:p>
          <w:p w:rsidR="00971AD6" w:rsidRDefault="00971AD6" w:rsidP="00CD5B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AD6" w:rsidRPr="00D04A08" w:rsidRDefault="00971AD6" w:rsidP="00CD5B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 w:rsidRPr="00D04A08">
              <w:rPr>
                <w:rFonts w:ascii="Times New Roman" w:hAnsi="Times New Roman" w:cs="Times New Roman"/>
                <w:sz w:val="28"/>
                <w:szCs w:val="28"/>
              </w:rPr>
              <w:t>в практической деятельности</w:t>
            </w:r>
          </w:p>
          <w:p w:rsidR="00971AD6" w:rsidRDefault="00971AD6" w:rsidP="00CD5B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AD6" w:rsidRPr="00D04A08" w:rsidRDefault="00971AD6" w:rsidP="00CD5B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A08">
              <w:rPr>
                <w:rFonts w:ascii="Times New Roman" w:hAnsi="Times New Roman" w:cs="Times New Roman"/>
                <w:sz w:val="28"/>
                <w:szCs w:val="28"/>
              </w:rPr>
              <w:t>Лепка и рисование овощей</w:t>
            </w:r>
          </w:p>
          <w:p w:rsidR="00971AD6" w:rsidRDefault="00971AD6" w:rsidP="00CD5B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AD6" w:rsidRPr="002A4CF3" w:rsidRDefault="00971AD6" w:rsidP="00CD5B9E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04A08">
              <w:rPr>
                <w:rFonts w:ascii="Times New Roman" w:hAnsi="Times New Roman" w:cs="Times New Roman"/>
                <w:sz w:val="28"/>
                <w:szCs w:val="28"/>
              </w:rPr>
              <w:t>Отгадывание загадок про овощи</w:t>
            </w:r>
          </w:p>
        </w:tc>
        <w:tc>
          <w:tcPr>
            <w:tcW w:w="2571" w:type="dxa"/>
          </w:tcPr>
          <w:p w:rsidR="00971AD6" w:rsidRPr="0092188A" w:rsidRDefault="00971AD6" w:rsidP="00CD5B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8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1.Обсуждение сказки родителей с детьми</w:t>
            </w:r>
          </w:p>
          <w:p w:rsidR="00971AD6" w:rsidRDefault="00971AD6" w:rsidP="00CD5B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AD6" w:rsidRDefault="00971AD6" w:rsidP="00CD5B9E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71AD6" w:rsidRDefault="00971AD6" w:rsidP="00CD5B9E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71AD6" w:rsidRPr="0092188A" w:rsidRDefault="00971AD6" w:rsidP="00CD5B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92188A">
              <w:rPr>
                <w:rFonts w:ascii="Times New Roman" w:hAnsi="Times New Roman" w:cs="Times New Roman"/>
                <w:sz w:val="28"/>
                <w:szCs w:val="28"/>
              </w:rPr>
              <w:t>Помощь в изготовлении атрибутов к игре</w:t>
            </w:r>
          </w:p>
          <w:p w:rsidR="00971AD6" w:rsidRDefault="00971AD6" w:rsidP="00CD5B9E">
            <w:pPr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  <w:p w:rsidR="00971AD6" w:rsidRDefault="00971AD6" w:rsidP="00CD5B9E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71AD6" w:rsidRDefault="00971AD6" w:rsidP="00CD5B9E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71AD6" w:rsidRDefault="00971AD6" w:rsidP="00CD5B9E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71AD6" w:rsidRDefault="00971AD6" w:rsidP="00CD5B9E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71AD6" w:rsidRDefault="00971AD6" w:rsidP="00CD5B9E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71AD6" w:rsidRDefault="00971AD6" w:rsidP="00CD5B9E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71AD6" w:rsidRDefault="00971AD6" w:rsidP="00CD5B9E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71AD6" w:rsidRPr="0092188A" w:rsidRDefault="00971AD6" w:rsidP="00CD5B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8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2188A">
              <w:rPr>
                <w:rFonts w:ascii="Times New Roman" w:hAnsi="Times New Roman" w:cs="Times New Roman"/>
                <w:sz w:val="28"/>
                <w:szCs w:val="28"/>
              </w:rPr>
              <w:t xml:space="preserve">Помощь в изготовлении </w:t>
            </w:r>
            <w:r w:rsidRPr="009218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одежды героев (бабка, дедка, внучка)</w:t>
            </w:r>
          </w:p>
          <w:p w:rsidR="00971AD6" w:rsidRDefault="00971AD6" w:rsidP="00CD5B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AD6" w:rsidRDefault="00971AD6" w:rsidP="00CD5B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AD6" w:rsidRDefault="00971AD6" w:rsidP="00CD5B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AD6" w:rsidRPr="002A4CF3" w:rsidRDefault="00971AD6" w:rsidP="00CD5B9E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047E18">
              <w:rPr>
                <w:rFonts w:ascii="Times New Roman" w:hAnsi="Times New Roman" w:cs="Times New Roman"/>
                <w:sz w:val="28"/>
                <w:szCs w:val="28"/>
              </w:rPr>
              <w:t>Беседа «Расскажите детям о пользе лука»</w:t>
            </w:r>
          </w:p>
        </w:tc>
      </w:tr>
      <w:tr w:rsidR="00C11C0D" w:rsidTr="003A7A22">
        <w:trPr>
          <w:trHeight w:val="424"/>
        </w:trPr>
        <w:tc>
          <w:tcPr>
            <w:tcW w:w="10172" w:type="dxa"/>
            <w:gridSpan w:val="4"/>
          </w:tcPr>
          <w:p w:rsidR="00C11C0D" w:rsidRPr="0092188A" w:rsidRDefault="00C11C0D" w:rsidP="00C11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 этап - Заключительный</w:t>
            </w:r>
          </w:p>
        </w:tc>
      </w:tr>
      <w:tr w:rsidR="00C11C0D" w:rsidTr="003A7A22">
        <w:trPr>
          <w:trHeight w:val="424"/>
        </w:trPr>
        <w:tc>
          <w:tcPr>
            <w:tcW w:w="2621" w:type="dxa"/>
          </w:tcPr>
          <w:p w:rsidR="00C11C0D" w:rsidRPr="0092188A" w:rsidRDefault="00C11C0D" w:rsidP="00CD5B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265" w:type="dxa"/>
          </w:tcPr>
          <w:p w:rsidR="00C11C0D" w:rsidRDefault="00C11C0D" w:rsidP="00CD5B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2715" w:type="dxa"/>
          </w:tcPr>
          <w:p w:rsidR="00C11C0D" w:rsidRPr="0092188A" w:rsidRDefault="00C11C0D" w:rsidP="00CD5B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  <w:tc>
          <w:tcPr>
            <w:tcW w:w="2571" w:type="dxa"/>
          </w:tcPr>
          <w:p w:rsidR="00C11C0D" w:rsidRPr="0092188A" w:rsidRDefault="00C11C0D" w:rsidP="00CD5B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родителей</w:t>
            </w:r>
          </w:p>
        </w:tc>
      </w:tr>
      <w:tr w:rsidR="00C11C0D" w:rsidTr="003A7A22">
        <w:trPr>
          <w:trHeight w:val="424"/>
        </w:trPr>
        <w:tc>
          <w:tcPr>
            <w:tcW w:w="2621" w:type="dxa"/>
          </w:tcPr>
          <w:p w:rsidR="00C11C0D" w:rsidRPr="007955AC" w:rsidRDefault="00C11C0D" w:rsidP="00CD5B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Презентация проекта </w:t>
            </w:r>
            <w:r w:rsidRPr="0092188A">
              <w:rPr>
                <w:rFonts w:ascii="Times New Roman" w:hAnsi="Times New Roman" w:cs="Times New Roman"/>
                <w:sz w:val="28"/>
                <w:szCs w:val="28"/>
              </w:rPr>
              <w:t>«Луковая сказка»</w:t>
            </w:r>
          </w:p>
        </w:tc>
        <w:tc>
          <w:tcPr>
            <w:tcW w:w="2265" w:type="dxa"/>
          </w:tcPr>
          <w:p w:rsidR="00C11C0D" w:rsidRPr="00D04A08" w:rsidRDefault="00C11C0D" w:rsidP="00CD5B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детьми «Что у нас получилось?»</w:t>
            </w:r>
          </w:p>
        </w:tc>
        <w:tc>
          <w:tcPr>
            <w:tcW w:w="2715" w:type="dxa"/>
          </w:tcPr>
          <w:p w:rsidR="00C11C0D" w:rsidRPr="00D04A08" w:rsidRDefault="00C11C0D" w:rsidP="00CD5B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урожая, дегустация лука</w:t>
            </w:r>
          </w:p>
        </w:tc>
        <w:tc>
          <w:tcPr>
            <w:tcW w:w="2571" w:type="dxa"/>
          </w:tcPr>
          <w:p w:rsidR="00C11C0D" w:rsidRPr="007955AC" w:rsidRDefault="00C11C0D" w:rsidP="00CD5B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5AC">
              <w:rPr>
                <w:rFonts w:ascii="Times New Roman" w:hAnsi="Times New Roman" w:cs="Times New Roman"/>
                <w:sz w:val="28"/>
                <w:szCs w:val="28"/>
              </w:rPr>
              <w:t>Участие в презентации проекта</w:t>
            </w:r>
          </w:p>
        </w:tc>
      </w:tr>
      <w:tr w:rsidR="00C11C0D" w:rsidTr="003A7A22">
        <w:trPr>
          <w:trHeight w:val="424"/>
        </w:trPr>
        <w:tc>
          <w:tcPr>
            <w:tcW w:w="10172" w:type="dxa"/>
            <w:gridSpan w:val="4"/>
          </w:tcPr>
          <w:p w:rsidR="00C11C0D" w:rsidRPr="007955AC" w:rsidRDefault="00C11C0D" w:rsidP="00C11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Итоги проекта</w:t>
            </w:r>
          </w:p>
        </w:tc>
      </w:tr>
      <w:tr w:rsidR="00C11C0D" w:rsidTr="003A7A22">
        <w:trPr>
          <w:trHeight w:val="424"/>
        </w:trPr>
        <w:tc>
          <w:tcPr>
            <w:tcW w:w="2621" w:type="dxa"/>
          </w:tcPr>
          <w:p w:rsidR="00C11C0D" w:rsidRDefault="00C11C0D" w:rsidP="00CD5B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C11C0D" w:rsidRDefault="00C11C0D" w:rsidP="00CD5B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Внедрение новых методов в работе с детьми и родителями</w:t>
            </w:r>
          </w:p>
        </w:tc>
        <w:tc>
          <w:tcPr>
            <w:tcW w:w="2715" w:type="dxa"/>
          </w:tcPr>
          <w:p w:rsidR="00C11C0D" w:rsidRPr="00D04A08" w:rsidRDefault="00C11C0D" w:rsidP="00CD5B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dxa"/>
          </w:tcPr>
          <w:p w:rsidR="00C11C0D" w:rsidRPr="007955AC" w:rsidRDefault="00C11C0D" w:rsidP="00CD5B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5AC">
              <w:rPr>
                <w:rFonts w:ascii="Times New Roman" w:hAnsi="Times New Roman" w:cs="Times New Roman"/>
                <w:sz w:val="28"/>
                <w:szCs w:val="28"/>
              </w:rPr>
              <w:t>Укрепление детско-родительских отношений</w:t>
            </w:r>
          </w:p>
          <w:p w:rsidR="00C11C0D" w:rsidRDefault="00C11C0D" w:rsidP="00CD5B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C0D" w:rsidRPr="007955AC" w:rsidRDefault="00C11C0D" w:rsidP="00CD5B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5AC">
              <w:rPr>
                <w:rFonts w:ascii="Times New Roman" w:hAnsi="Times New Roman" w:cs="Times New Roman"/>
                <w:sz w:val="28"/>
                <w:szCs w:val="28"/>
              </w:rPr>
              <w:t>Повышение компетентности по данной теме</w:t>
            </w:r>
          </w:p>
        </w:tc>
      </w:tr>
    </w:tbl>
    <w:p w:rsidR="00912C0D" w:rsidRDefault="00912C0D" w:rsidP="00437D6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7A22" w:rsidRDefault="003A7A22" w:rsidP="00437D6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7A22" w:rsidRDefault="003A7A22" w:rsidP="003A7A2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E0FCA" w:rsidRDefault="005E0FCA" w:rsidP="003A7A22">
      <w:pPr>
        <w:shd w:val="clear" w:color="auto" w:fill="FFFFFF"/>
        <w:spacing w:before="45" w:after="0" w:line="293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5E0FCA" w:rsidRDefault="005E0FCA" w:rsidP="003A7A22">
      <w:pPr>
        <w:shd w:val="clear" w:color="auto" w:fill="FFFFFF"/>
        <w:spacing w:before="45" w:after="0" w:line="293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25319F" w:rsidRDefault="0025319F" w:rsidP="003A7A22">
      <w:pPr>
        <w:shd w:val="clear" w:color="auto" w:fill="FFFFFF"/>
        <w:spacing w:before="45" w:after="0" w:line="293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25319F" w:rsidRDefault="0025319F" w:rsidP="003A7A22">
      <w:pPr>
        <w:shd w:val="clear" w:color="auto" w:fill="FFFFFF"/>
        <w:spacing w:before="45" w:after="0" w:line="293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103A11" w:rsidRDefault="00103A11" w:rsidP="003A7A22">
      <w:pPr>
        <w:shd w:val="clear" w:color="auto" w:fill="FFFFFF"/>
        <w:spacing w:before="45" w:after="0" w:line="293" w:lineRule="atLeast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03A11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3A7A22" w:rsidRPr="00103A11" w:rsidRDefault="003A7A22" w:rsidP="003A7A22">
      <w:pPr>
        <w:shd w:val="clear" w:color="auto" w:fill="FFFFFF"/>
        <w:spacing w:before="45" w:after="0" w:line="293" w:lineRule="atLeast"/>
        <w:rPr>
          <w:rFonts w:ascii="Times New Roman" w:hAnsi="Times New Roman" w:cs="Times New Roman"/>
          <w:sz w:val="28"/>
          <w:szCs w:val="28"/>
        </w:rPr>
      </w:pPr>
    </w:p>
    <w:p w:rsidR="00103A11" w:rsidRDefault="00103A11" w:rsidP="00103A11">
      <w:pPr>
        <w:shd w:val="clear" w:color="auto" w:fill="FFFFFF"/>
        <w:spacing w:before="45" w:after="0" w:line="293" w:lineRule="atLeast"/>
        <w:rPr>
          <w:rFonts w:ascii="Times New Roman" w:hAnsi="Times New Roman" w:cs="Times New Roman"/>
          <w:b/>
          <w:sz w:val="28"/>
          <w:szCs w:val="28"/>
        </w:rPr>
      </w:pPr>
    </w:p>
    <w:p w:rsidR="00103A11" w:rsidRPr="003F0270" w:rsidRDefault="00103A11" w:rsidP="00103A11">
      <w:pPr>
        <w:shd w:val="clear" w:color="auto" w:fill="FFFFFF"/>
        <w:spacing w:before="45" w:after="0" w:line="29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7C2">
        <w:rPr>
          <w:rFonts w:ascii="Times New Roman" w:hAnsi="Times New Roman" w:cs="Times New Roman"/>
          <w:b/>
          <w:sz w:val="28"/>
          <w:szCs w:val="28"/>
        </w:rPr>
        <w:t>Перспективный план проекта</w:t>
      </w:r>
    </w:p>
    <w:p w:rsidR="00103A11" w:rsidRPr="00834116" w:rsidRDefault="00103A11" w:rsidP="00103A1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1"/>
        <w:gridCol w:w="8190"/>
      </w:tblGrid>
      <w:tr w:rsidR="00103A11" w:rsidTr="00CD5B9E">
        <w:tc>
          <w:tcPr>
            <w:tcW w:w="1196" w:type="dxa"/>
          </w:tcPr>
          <w:p w:rsidR="00103A11" w:rsidRPr="00F84327" w:rsidRDefault="00103A11" w:rsidP="00CD5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32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693" w:type="dxa"/>
          </w:tcPr>
          <w:p w:rsidR="00103A11" w:rsidRPr="00F84327" w:rsidRDefault="00103A11" w:rsidP="00CD5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327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</w:tr>
      <w:tr w:rsidR="00103A11" w:rsidTr="00CD5B9E">
        <w:tc>
          <w:tcPr>
            <w:tcW w:w="1196" w:type="dxa"/>
          </w:tcPr>
          <w:p w:rsidR="00103A11" w:rsidRPr="00F84327" w:rsidRDefault="00103A11" w:rsidP="00CD5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08.04.19г.</w:t>
            </w:r>
          </w:p>
        </w:tc>
        <w:tc>
          <w:tcPr>
            <w:tcW w:w="8693" w:type="dxa"/>
          </w:tcPr>
          <w:p w:rsidR="00103A11" w:rsidRPr="00F84327" w:rsidRDefault="00103A11" w:rsidP="00CD5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3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Рассказ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ывание народной сказки: «Пых</w:t>
            </w:r>
            <w:r w:rsidRPr="00F843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прослушивание в аудио записи, просмотр мультфильма. Беседа по содержанию сказки.</w:t>
            </w:r>
          </w:p>
        </w:tc>
      </w:tr>
      <w:tr w:rsidR="00103A11" w:rsidTr="00CD5B9E">
        <w:tc>
          <w:tcPr>
            <w:tcW w:w="1196" w:type="dxa"/>
          </w:tcPr>
          <w:p w:rsidR="00103A11" w:rsidRPr="00C348F4" w:rsidRDefault="00103A11" w:rsidP="00CD5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09.04.19г.</w:t>
            </w:r>
          </w:p>
        </w:tc>
        <w:tc>
          <w:tcPr>
            <w:tcW w:w="8693" w:type="dxa"/>
          </w:tcPr>
          <w:p w:rsidR="007031AB" w:rsidRDefault="007031AB" w:rsidP="00703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сюжетно-ролевых и дидактических игр, лепка и рисование овощей</w:t>
            </w:r>
          </w:p>
          <w:p w:rsidR="00103A11" w:rsidRPr="00C348F4" w:rsidRDefault="007031AB" w:rsidP="00CD5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бросового материала для создания героев сказки и оформления сказки на подоконнике</w:t>
            </w:r>
          </w:p>
        </w:tc>
      </w:tr>
      <w:tr w:rsidR="00103A11" w:rsidTr="00CD5B9E">
        <w:tc>
          <w:tcPr>
            <w:tcW w:w="1196" w:type="dxa"/>
          </w:tcPr>
          <w:p w:rsidR="00103A11" w:rsidRPr="00C348F4" w:rsidRDefault="00103A11" w:rsidP="00103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10.04.19г.</w:t>
            </w:r>
          </w:p>
        </w:tc>
        <w:tc>
          <w:tcPr>
            <w:tcW w:w="8693" w:type="dxa"/>
          </w:tcPr>
          <w:p w:rsidR="00103A11" w:rsidRPr="00C348F4" w:rsidRDefault="00103A11" w:rsidP="00703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героев сказки</w:t>
            </w:r>
            <w:r w:rsidRPr="00C348F4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 с родителями (законными представителями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03A11" w:rsidTr="00CD5B9E">
        <w:tc>
          <w:tcPr>
            <w:tcW w:w="1196" w:type="dxa"/>
          </w:tcPr>
          <w:p w:rsidR="00103A11" w:rsidRPr="00D470CF" w:rsidRDefault="00103A11" w:rsidP="00CD5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  <w:r w:rsidRPr="00D470CF">
              <w:rPr>
                <w:rFonts w:ascii="Times New Roman" w:hAnsi="Times New Roman" w:cs="Times New Roman"/>
                <w:sz w:val="28"/>
                <w:szCs w:val="28"/>
              </w:rPr>
              <w:t>.19г.</w:t>
            </w:r>
          </w:p>
        </w:tc>
        <w:tc>
          <w:tcPr>
            <w:tcW w:w="8693" w:type="dxa"/>
          </w:tcPr>
          <w:p w:rsidR="00103A11" w:rsidRDefault="00103A11" w:rsidP="00CD5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луковой сказки на подоконнике</w:t>
            </w:r>
          </w:p>
          <w:p w:rsidR="007031AB" w:rsidRPr="00D470CF" w:rsidRDefault="007031AB" w:rsidP="00CD5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ухода за растением</w:t>
            </w:r>
          </w:p>
        </w:tc>
      </w:tr>
      <w:tr w:rsidR="00103A11" w:rsidTr="00CD5B9E">
        <w:tc>
          <w:tcPr>
            <w:tcW w:w="1196" w:type="dxa"/>
          </w:tcPr>
          <w:p w:rsidR="00103A11" w:rsidRPr="00D470CF" w:rsidRDefault="00103A11" w:rsidP="00CD5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12.04.19г.</w:t>
            </w:r>
          </w:p>
        </w:tc>
        <w:tc>
          <w:tcPr>
            <w:tcW w:w="8693" w:type="dxa"/>
          </w:tcPr>
          <w:p w:rsidR="007031AB" w:rsidRPr="00D470CF" w:rsidRDefault="007031AB" w:rsidP="00CD5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Демонстрация луковой сказки,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дегустирование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лука.</w:t>
            </w:r>
          </w:p>
        </w:tc>
      </w:tr>
    </w:tbl>
    <w:p w:rsidR="00912C0D" w:rsidRPr="00912C0D" w:rsidRDefault="00912C0D" w:rsidP="00437D61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912C0D" w:rsidRPr="00912C0D" w:rsidSect="00E35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B3034"/>
    <w:multiLevelType w:val="hybridMultilevel"/>
    <w:tmpl w:val="B882D828"/>
    <w:lvl w:ilvl="0" w:tplc="886E8174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24627F12"/>
    <w:multiLevelType w:val="hybridMultilevel"/>
    <w:tmpl w:val="1D50E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362BE9"/>
    <w:multiLevelType w:val="hybridMultilevel"/>
    <w:tmpl w:val="B882D828"/>
    <w:lvl w:ilvl="0" w:tplc="886E8174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6125193C"/>
    <w:multiLevelType w:val="hybridMultilevel"/>
    <w:tmpl w:val="03C8637A"/>
    <w:lvl w:ilvl="0" w:tplc="B65ECD56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7A4F5B"/>
    <w:multiLevelType w:val="hybridMultilevel"/>
    <w:tmpl w:val="E7EAB2AC"/>
    <w:lvl w:ilvl="0" w:tplc="0804D42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7D61"/>
    <w:rsid w:val="00031460"/>
    <w:rsid w:val="00047E18"/>
    <w:rsid w:val="000C43AC"/>
    <w:rsid w:val="00103A11"/>
    <w:rsid w:val="00106DD9"/>
    <w:rsid w:val="0025319F"/>
    <w:rsid w:val="00270D67"/>
    <w:rsid w:val="002A4CF3"/>
    <w:rsid w:val="00363A98"/>
    <w:rsid w:val="003955A8"/>
    <w:rsid w:val="003964FF"/>
    <w:rsid w:val="003A7A22"/>
    <w:rsid w:val="003B5DA5"/>
    <w:rsid w:val="00437D61"/>
    <w:rsid w:val="00455639"/>
    <w:rsid w:val="004A0720"/>
    <w:rsid w:val="005E0FCA"/>
    <w:rsid w:val="006A1FED"/>
    <w:rsid w:val="00702BB7"/>
    <w:rsid w:val="007031AB"/>
    <w:rsid w:val="007955AC"/>
    <w:rsid w:val="008A4771"/>
    <w:rsid w:val="008C51F3"/>
    <w:rsid w:val="00912C0D"/>
    <w:rsid w:val="009202D3"/>
    <w:rsid w:val="0092188A"/>
    <w:rsid w:val="00931584"/>
    <w:rsid w:val="00971AD6"/>
    <w:rsid w:val="00981AF1"/>
    <w:rsid w:val="00992FFE"/>
    <w:rsid w:val="00A970AE"/>
    <w:rsid w:val="00B52EA0"/>
    <w:rsid w:val="00BA392F"/>
    <w:rsid w:val="00C036FB"/>
    <w:rsid w:val="00C11C0D"/>
    <w:rsid w:val="00D04A08"/>
    <w:rsid w:val="00D2222D"/>
    <w:rsid w:val="00D355DE"/>
    <w:rsid w:val="00E352B8"/>
    <w:rsid w:val="00E60AEB"/>
    <w:rsid w:val="00EA338A"/>
    <w:rsid w:val="00F402C4"/>
    <w:rsid w:val="00FE3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red"/>
    </o:shapedefaults>
    <o:shapelayout v:ext="edit">
      <o:idmap v:ext="edit" data="1"/>
    </o:shapelayout>
  </w:shapeDefaults>
  <w:decimalSymbol w:val=","/>
  <w:listSeparator w:val=";"/>
  <w14:docId w14:val="75C52416"/>
  <w15:docId w15:val="{5753F6A5-DDFB-4D23-A625-144F48E19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5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437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437D61"/>
  </w:style>
  <w:style w:type="character" w:customStyle="1" w:styleId="c2">
    <w:name w:val="c2"/>
    <w:basedOn w:val="a0"/>
    <w:rsid w:val="00437D61"/>
  </w:style>
  <w:style w:type="character" w:customStyle="1" w:styleId="c14">
    <w:name w:val="c14"/>
    <w:basedOn w:val="a0"/>
    <w:rsid w:val="00437D61"/>
  </w:style>
  <w:style w:type="character" w:customStyle="1" w:styleId="c46">
    <w:name w:val="c46"/>
    <w:basedOn w:val="a0"/>
    <w:rsid w:val="00437D61"/>
  </w:style>
  <w:style w:type="paragraph" w:customStyle="1" w:styleId="c36">
    <w:name w:val="c36"/>
    <w:basedOn w:val="a"/>
    <w:rsid w:val="00D22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2222D"/>
  </w:style>
  <w:style w:type="paragraph" w:customStyle="1" w:styleId="c16">
    <w:name w:val="c16"/>
    <w:basedOn w:val="a"/>
    <w:rsid w:val="00D22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D2222D"/>
  </w:style>
  <w:style w:type="paragraph" w:customStyle="1" w:styleId="c3">
    <w:name w:val="c3"/>
    <w:basedOn w:val="a"/>
    <w:rsid w:val="00D22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D22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2FF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53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31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3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Зам. заведующей</cp:lastModifiedBy>
  <cp:revision>15</cp:revision>
  <dcterms:created xsi:type="dcterms:W3CDTF">2019-04-19T02:46:00Z</dcterms:created>
  <dcterms:modified xsi:type="dcterms:W3CDTF">2019-04-29T06:14:00Z</dcterms:modified>
</cp:coreProperties>
</file>