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C9" w:rsidRDefault="00BE11C9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E11C9" w:rsidRDefault="00BE11C9" w:rsidP="000A666D">
      <w:pPr>
        <w:pStyle w:val="2"/>
        <w:spacing w:before="0" w:beforeAutospacing="0" w:after="0" w:afterAutospacing="0" w:line="288" w:lineRule="atLeast"/>
        <w:jc w:val="both"/>
        <w:textAlignment w:val="baseline"/>
        <w:rPr>
          <w:b w:val="0"/>
          <w:bCs w:val="0"/>
          <w:color w:val="333333"/>
          <w:sz w:val="45"/>
          <w:szCs w:val="45"/>
        </w:rPr>
      </w:pPr>
      <w:r>
        <w:rPr>
          <w:b w:val="0"/>
          <w:bCs w:val="0"/>
          <w:color w:val="333333"/>
          <w:sz w:val="45"/>
          <w:szCs w:val="45"/>
        </w:rPr>
        <w:t>МИНИСТЕРСТВО ОБРАЗОВАНИЯ И НАУКИ РОССИЙСКОЙ ФЕДЕРАЦИИ</w:t>
      </w:r>
    </w:p>
    <w:p w:rsidR="00BE11C9" w:rsidRDefault="00BE11C9" w:rsidP="000A666D">
      <w:pPr>
        <w:pStyle w:val="2"/>
        <w:spacing w:before="120" w:beforeAutospacing="0" w:after="0" w:afterAutospacing="0" w:line="288" w:lineRule="atLeast"/>
        <w:jc w:val="both"/>
        <w:textAlignment w:val="baseline"/>
        <w:rPr>
          <w:b w:val="0"/>
          <w:bCs w:val="0"/>
          <w:color w:val="333333"/>
          <w:sz w:val="45"/>
          <w:szCs w:val="45"/>
        </w:rPr>
      </w:pPr>
      <w:r>
        <w:rPr>
          <w:b w:val="0"/>
          <w:bCs w:val="0"/>
          <w:color w:val="333333"/>
          <w:sz w:val="45"/>
          <w:szCs w:val="45"/>
        </w:rPr>
        <w:t>ПРИКАЗ</w:t>
      </w:r>
      <w:r>
        <w:rPr>
          <w:b w:val="0"/>
          <w:bCs w:val="0"/>
          <w:color w:val="333333"/>
          <w:sz w:val="45"/>
          <w:szCs w:val="45"/>
        </w:rPr>
        <w:br/>
        <w:t>от 9 ноября 2015 г. N 1309</w:t>
      </w:r>
    </w:p>
    <w:p w:rsidR="00BE11C9" w:rsidRDefault="00BE11C9" w:rsidP="000A666D">
      <w:pPr>
        <w:pStyle w:val="2"/>
        <w:spacing w:before="120" w:beforeAutospacing="0" w:after="0" w:afterAutospacing="0" w:line="288" w:lineRule="atLeast"/>
        <w:jc w:val="both"/>
        <w:textAlignment w:val="baseline"/>
        <w:rPr>
          <w:b w:val="0"/>
          <w:bCs w:val="0"/>
          <w:color w:val="333333"/>
          <w:sz w:val="45"/>
          <w:szCs w:val="45"/>
        </w:rPr>
      </w:pPr>
      <w:r>
        <w:rPr>
          <w:b w:val="0"/>
          <w:bCs w:val="0"/>
          <w:color w:val="333333"/>
          <w:sz w:val="45"/>
          <w:szCs w:val="45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BE11C9" w:rsidRDefault="00BE11C9" w:rsidP="000A666D">
      <w:pPr>
        <w:pStyle w:val="dt-p"/>
        <w:spacing w:before="360" w:beforeAutospacing="0" w:after="0" w:afterAutospacing="0" w:line="360" w:lineRule="atLeast"/>
        <w:jc w:val="both"/>
        <w:textAlignment w:val="baseline"/>
        <w:rPr>
          <w:color w:val="333333"/>
          <w:sz w:val="29"/>
          <w:szCs w:val="29"/>
        </w:rPr>
      </w:pPr>
      <w:proofErr w:type="gramStart"/>
      <w:r>
        <w:rPr>
          <w:color w:val="333333"/>
          <w:sz w:val="29"/>
          <w:szCs w:val="29"/>
        </w:rPr>
        <w:t>В соответствии с </w:t>
      </w:r>
      <w:hyperlink r:id="rId4" w:anchor="l1" w:tgtFrame="_blank" w:history="1">
        <w:r>
          <w:rPr>
            <w:rStyle w:val="a3"/>
            <w:color w:val="008038"/>
            <w:sz w:val="29"/>
            <w:szCs w:val="29"/>
            <w:u w:val="none"/>
          </w:rPr>
          <w:t>подпунктом 5.2.73(13)</w:t>
        </w:r>
      </w:hyperlink>
      <w:r>
        <w:rPr>
          <w:color w:val="333333"/>
          <w:sz w:val="29"/>
          <w:szCs w:val="29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</w:t>
      </w:r>
      <w:proofErr w:type="gramEnd"/>
      <w:r>
        <w:rPr>
          <w:color w:val="333333"/>
          <w:sz w:val="29"/>
          <w:szCs w:val="29"/>
        </w:rPr>
        <w:t xml:space="preserve"> </w:t>
      </w:r>
      <w:proofErr w:type="gramStart"/>
      <w:r>
        <w:rPr>
          <w:color w:val="333333"/>
          <w:sz w:val="29"/>
          <w:szCs w:val="29"/>
        </w:rPr>
        <w:t>2923; N 33, ст. 4386; N 37, ст. 4702; 2014, N 2, ст. 126; N 6, ст. 582; N 27, ст. 3776; 2015, N 26, ст. 3898; N 43, ст. 5976), приказываю:</w:t>
      </w:r>
      <w:proofErr w:type="gramEnd"/>
    </w:p>
    <w:p w:rsidR="00BE11C9" w:rsidRDefault="00BE11C9" w:rsidP="000A666D">
      <w:pPr>
        <w:pStyle w:val="dt-p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9"/>
          <w:szCs w:val="29"/>
        </w:rPr>
      </w:pPr>
      <w:r>
        <w:rPr>
          <w:rStyle w:val="dt-m"/>
          <w:color w:val="333333"/>
          <w:sz w:val="29"/>
          <w:szCs w:val="29"/>
        </w:rPr>
        <w:t>1.</w:t>
      </w:r>
      <w:r>
        <w:rPr>
          <w:color w:val="333333"/>
          <w:sz w:val="29"/>
          <w:szCs w:val="29"/>
        </w:rPr>
        <w:t>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BE11C9" w:rsidRDefault="00BE11C9" w:rsidP="000A666D">
      <w:pPr>
        <w:pStyle w:val="dt-p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9"/>
          <w:szCs w:val="29"/>
        </w:rPr>
      </w:pPr>
      <w:r>
        <w:rPr>
          <w:rStyle w:val="dt-m"/>
          <w:color w:val="333333"/>
          <w:sz w:val="29"/>
          <w:szCs w:val="29"/>
        </w:rPr>
        <w:t>2.</w:t>
      </w:r>
      <w:r>
        <w:rPr>
          <w:color w:val="333333"/>
          <w:sz w:val="29"/>
          <w:szCs w:val="29"/>
        </w:rPr>
        <w:t>Настоящий приказ вступает в силу с 1 января 2016 года.</w:t>
      </w:r>
    </w:p>
    <w:p w:rsidR="00BE11C9" w:rsidRDefault="00BE11C9" w:rsidP="000A666D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9"/>
          <w:szCs w:val="29"/>
        </w:rPr>
      </w:pPr>
      <w:r>
        <w:rPr>
          <w:i/>
          <w:iCs/>
          <w:color w:val="333333"/>
          <w:sz w:val="29"/>
          <w:szCs w:val="29"/>
        </w:rPr>
        <w:t>Министр</w:t>
      </w:r>
      <w:r>
        <w:rPr>
          <w:color w:val="333333"/>
          <w:sz w:val="29"/>
          <w:szCs w:val="29"/>
        </w:rPr>
        <w:br/>
      </w:r>
      <w:r>
        <w:rPr>
          <w:i/>
          <w:iCs/>
          <w:color w:val="333333"/>
          <w:sz w:val="29"/>
          <w:szCs w:val="29"/>
        </w:rPr>
        <w:t>Д.В. ЛИВАНОВ</w:t>
      </w:r>
    </w:p>
    <w:p w:rsidR="00BE11C9" w:rsidRDefault="00BE11C9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E11C9" w:rsidRDefault="00BE11C9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E11C9" w:rsidRDefault="00BE11C9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E11C9" w:rsidRDefault="00BE11C9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E11C9" w:rsidRDefault="00BE11C9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E11C9" w:rsidRDefault="00BE11C9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E11C9" w:rsidRDefault="00BE11C9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E11C9" w:rsidRDefault="00BE11C9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E11C9" w:rsidRDefault="00BE11C9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E11C9" w:rsidRDefault="00BE11C9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Зарегистрировано в Минюсте России 8 декабря 2015 г. N 40000</w:t>
      </w:r>
    </w:p>
    <w:p w:rsidR="00A62275" w:rsidRPr="00A62275" w:rsidRDefault="000841E2" w:rsidP="000A66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0841E2">
        <w:rPr>
          <w:rFonts w:ascii="Times New Roman" w:eastAsia="Times New Roman" w:hAnsi="Times New Roman" w:cs="Times New Roman"/>
          <w:color w:val="333333"/>
          <w:sz w:val="29"/>
          <w:szCs w:val="29"/>
        </w:rPr>
        <w:pict>
          <v:rect id="_x0000_i1025" style="width:0;height:1.5pt" o:hralign="center" o:hrstd="t" o:hr="t" fillcolor="#a0a0a0" stroked="f"/>
        </w:pict>
      </w:r>
    </w:p>
    <w:p w:rsidR="00A62275" w:rsidRPr="00A62275" w:rsidRDefault="00A62275" w:rsidP="000A666D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5"/>
          <w:szCs w:val="55"/>
        </w:rPr>
      </w:pPr>
      <w:bookmarkStart w:id="0" w:name="l0"/>
      <w:bookmarkEnd w:id="0"/>
      <w:r w:rsidRPr="00A62275">
        <w:rPr>
          <w:rFonts w:ascii="Times New Roman" w:eastAsia="Times New Roman" w:hAnsi="Times New Roman" w:cs="Times New Roman"/>
          <w:color w:val="333333"/>
          <w:sz w:val="55"/>
          <w:szCs w:val="55"/>
        </w:rPr>
        <w:t>МИНИСТЕРСТВО ОБРАЗОВАНИЯ И НАУКИ РОССИЙСКОЙ ФЕДЕРАЦИИ</w:t>
      </w:r>
    </w:p>
    <w:p w:rsidR="00A62275" w:rsidRPr="00A62275" w:rsidRDefault="00A62275" w:rsidP="000A666D">
      <w:pPr>
        <w:shd w:val="clear" w:color="auto" w:fill="FFFFFF"/>
        <w:spacing w:before="120"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5"/>
          <w:szCs w:val="55"/>
        </w:rPr>
      </w:pPr>
      <w:bookmarkStart w:id="1" w:name="h43"/>
      <w:bookmarkEnd w:id="1"/>
      <w:r w:rsidRPr="00A62275">
        <w:rPr>
          <w:rFonts w:ascii="Times New Roman" w:eastAsia="Times New Roman" w:hAnsi="Times New Roman" w:cs="Times New Roman"/>
          <w:color w:val="333333"/>
          <w:sz w:val="55"/>
          <w:szCs w:val="55"/>
        </w:rPr>
        <w:t>ПРИКАЗ</w:t>
      </w:r>
      <w:r w:rsidRPr="00A62275">
        <w:rPr>
          <w:rFonts w:ascii="Times New Roman" w:eastAsia="Times New Roman" w:hAnsi="Times New Roman" w:cs="Times New Roman"/>
          <w:color w:val="333333"/>
          <w:sz w:val="55"/>
          <w:szCs w:val="55"/>
        </w:rPr>
        <w:br/>
        <w:t>от 9 ноября 2015 г. N 1309</w:t>
      </w:r>
    </w:p>
    <w:p w:rsidR="00A62275" w:rsidRPr="00A62275" w:rsidRDefault="00A62275" w:rsidP="000A666D">
      <w:pPr>
        <w:shd w:val="clear" w:color="auto" w:fill="FFFFFF"/>
        <w:spacing w:before="120"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5"/>
          <w:szCs w:val="55"/>
        </w:rPr>
      </w:pPr>
      <w:r w:rsidRPr="00A62275">
        <w:rPr>
          <w:rFonts w:ascii="Times New Roman" w:eastAsia="Times New Roman" w:hAnsi="Times New Roman" w:cs="Times New Roman"/>
          <w:color w:val="333333"/>
          <w:sz w:val="55"/>
          <w:szCs w:val="55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A62275" w:rsidRPr="00A62275" w:rsidRDefault="00A62275" w:rsidP="000A666D">
      <w:pPr>
        <w:shd w:val="clear" w:color="auto" w:fill="FFFFFF"/>
        <w:spacing w:before="360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В соответствии с </w:t>
      </w:r>
      <w:hyperlink r:id="rId5" w:anchor="l1" w:tgtFrame="_blank" w:history="1">
        <w:r w:rsidRPr="00A62275">
          <w:rPr>
            <w:rFonts w:ascii="Times New Roman" w:eastAsia="Times New Roman" w:hAnsi="Times New Roman" w:cs="Times New Roman"/>
            <w:color w:val="008038"/>
            <w:sz w:val="29"/>
          </w:rPr>
          <w:t>подпунктом 5.2.73(13)</w:t>
        </w:r>
      </w:hyperlink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N 27, ст. 3776; 2015, N 26, ст. 3898; N 43, ст. 5976), приказываю:</w:t>
      </w:r>
      <w:bookmarkStart w:id="2" w:name="l78"/>
      <w:bookmarkStart w:id="3" w:name="l1"/>
      <w:bookmarkEnd w:id="2"/>
      <w:bookmarkEnd w:id="3"/>
      <w:proofErr w:type="gramEnd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1.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2.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Настоящий приказ вступает в силу с 1 января 2016 года.</w:t>
      </w:r>
      <w:bookmarkStart w:id="4" w:name="l44"/>
      <w:bookmarkEnd w:id="4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</w:rPr>
        <w:t>Министр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A62275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</w:rPr>
        <w:t>Д.В. ЛИВАНОВ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</w:rPr>
        <w:t>Приложение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</w:rPr>
        <w:lastRenderedPageBreak/>
        <w:t>УТВЕРЖДЕН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A62275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</w:rPr>
        <w:t>приказом Министерства образования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A62275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</w:rPr>
        <w:t>и науки Российской Федерации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A62275">
        <w:rPr>
          <w:rFonts w:ascii="Times New Roman" w:eastAsia="Times New Roman" w:hAnsi="Times New Roman" w:cs="Times New Roman"/>
          <w:i/>
          <w:iCs/>
          <w:color w:val="333333"/>
          <w:sz w:val="29"/>
          <w:szCs w:val="29"/>
        </w:rPr>
        <w:t>от 9 ноября 2015 г. N 1309</w:t>
      </w:r>
    </w:p>
    <w:p w:rsidR="00A62275" w:rsidRPr="00A62275" w:rsidRDefault="00A62275" w:rsidP="000A666D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5"/>
          <w:szCs w:val="55"/>
        </w:rPr>
      </w:pPr>
      <w:bookmarkStart w:id="5" w:name="h45"/>
      <w:bookmarkEnd w:id="5"/>
      <w:r w:rsidRPr="00A62275">
        <w:rPr>
          <w:rFonts w:ascii="Times New Roman" w:eastAsia="Times New Roman" w:hAnsi="Times New Roman" w:cs="Times New Roman"/>
          <w:color w:val="333333"/>
          <w:sz w:val="55"/>
          <w:szCs w:val="55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bookmarkStart w:id="6" w:name="l2"/>
      <w:bookmarkEnd w:id="6"/>
    </w:p>
    <w:p w:rsidR="00A62275" w:rsidRPr="00A62275" w:rsidRDefault="00A62275" w:rsidP="000A666D">
      <w:pPr>
        <w:shd w:val="clear" w:color="auto" w:fill="FFFFFF"/>
        <w:spacing w:before="360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1.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услуг в сфере образования, предоставляемых органами и организациями в соответствии с Федеральным законом </w:t>
      </w:r>
      <w:hyperlink r:id="rId6" w:anchor="l0" w:tgtFrame="_blank" w:history="1">
        <w:r w:rsidRPr="00A62275">
          <w:rPr>
            <w:rFonts w:ascii="Times New Roman" w:eastAsia="Times New Roman" w:hAnsi="Times New Roman" w:cs="Times New Roman"/>
            <w:color w:val="006BAC"/>
            <w:sz w:val="29"/>
          </w:rPr>
          <w:t>от 27 июля 2010 г. N 210-ФЗ</w:t>
        </w:r>
      </w:hyperlink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bookmarkStart w:id="7" w:name="l46"/>
      <w:bookmarkStart w:id="8" w:name="l3"/>
      <w:bookmarkStart w:id="9" w:name="l47"/>
      <w:bookmarkStart w:id="10" w:name="l4"/>
      <w:bookmarkStart w:id="11" w:name="l5"/>
      <w:bookmarkEnd w:id="7"/>
      <w:bookmarkEnd w:id="8"/>
      <w:bookmarkEnd w:id="9"/>
      <w:bookmarkEnd w:id="10"/>
      <w:bookmarkEnd w:id="11"/>
      <w:proofErr w:type="gramEnd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lastRenderedPageBreak/>
        <w:t>2.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3.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  <w:bookmarkStart w:id="12" w:name="l6"/>
      <w:bookmarkEnd w:id="12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а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в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озможность беспрепятственного входа в объекты и выхода из них;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б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в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ассистивных</w:t>
      </w:r>
      <w:proofErr w:type="spell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и вспомогательных технологий, а также сменного кресла-коляски;</w:t>
      </w:r>
      <w:bookmarkStart w:id="13" w:name="l48"/>
      <w:bookmarkEnd w:id="13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в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в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  <w:bookmarkStart w:id="14" w:name="l7"/>
      <w:bookmarkEnd w:id="14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г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с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</w:rPr>
        <w:t>д</w:t>
      </w:r>
      <w:proofErr w:type="spellEnd"/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с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е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н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bookmarkStart w:id="15" w:name="l49"/>
      <w:bookmarkStart w:id="16" w:name="l8"/>
      <w:bookmarkEnd w:id="15"/>
      <w:bookmarkEnd w:id="16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ж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bookmarkStart w:id="17" w:name="l50"/>
      <w:bookmarkEnd w:id="17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lastRenderedPageBreak/>
        <w:t>4.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  <w:bookmarkStart w:id="18" w:name="l9"/>
      <w:bookmarkEnd w:id="18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а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н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б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bookmarkStart w:id="19" w:name="l51"/>
      <w:bookmarkStart w:id="20" w:name="l10"/>
      <w:bookmarkEnd w:id="19"/>
      <w:bookmarkEnd w:id="20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в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сурдопереводчика</w:t>
      </w:r>
      <w:proofErr w:type="spell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тифлопереводчика</w:t>
      </w:r>
      <w:proofErr w:type="spell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г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н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</w:rPr>
        <w:t>д</w:t>
      </w:r>
      <w:proofErr w:type="spellEnd"/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а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bookmarkStart w:id="21" w:name="l52"/>
      <w:bookmarkEnd w:id="21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е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беспечение предоставления услуг </w:t>
      </w: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тьютора</w:t>
      </w:r>
      <w:proofErr w:type="spell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организацией, предоставляющей услуги в сфере образования, на основании соответствующей рекомендации в заключении </w:t>
      </w: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психолого-медико-педагогической</w:t>
      </w:r>
      <w:proofErr w:type="spell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комиссии или индивидуальной программе реабилитации инвалида;</w:t>
      </w:r>
      <w:bookmarkStart w:id="22" w:name="l11"/>
      <w:bookmarkEnd w:id="22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ж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</w:rPr>
        <w:t>з</w:t>
      </w:r>
      <w:proofErr w:type="spellEnd"/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  <w:bookmarkStart w:id="23" w:name="l53"/>
      <w:bookmarkEnd w:id="23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и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словия доступности услуг в сфере образования для инвалидов, предусмотренные:</w:t>
      </w:r>
      <w:bookmarkStart w:id="24" w:name="l12"/>
      <w:bookmarkEnd w:id="24"/>
    </w:p>
    <w:p w:rsidR="00A62275" w:rsidRPr="00A62275" w:rsidRDefault="000841E2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hyperlink r:id="rId7" w:anchor="l2" w:tgtFrame="_blank" w:history="1">
        <w:proofErr w:type="gramStart"/>
        <w:r w:rsidR="00A62275" w:rsidRPr="00A62275">
          <w:rPr>
            <w:rFonts w:ascii="Times New Roman" w:eastAsia="Times New Roman" w:hAnsi="Times New Roman" w:cs="Times New Roman"/>
            <w:color w:val="008038"/>
            <w:sz w:val="29"/>
          </w:rPr>
          <w:t>Порядком</w:t>
        </w:r>
      </w:hyperlink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 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</w:t>
      </w:r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29200), с изменениями, внесенными приказами Министерства образования и науки Российской Федерации </w:t>
      </w:r>
      <w:hyperlink r:id="rId8" w:anchor="l0" w:tgtFrame="_blank" w:history="1">
        <w:r w:rsidR="00A62275" w:rsidRPr="00A62275">
          <w:rPr>
            <w:rFonts w:ascii="Times New Roman" w:eastAsia="Times New Roman" w:hAnsi="Times New Roman" w:cs="Times New Roman"/>
            <w:color w:val="008038"/>
            <w:sz w:val="29"/>
          </w:rPr>
          <w:t>от 22 января 2014 г. N 31</w:t>
        </w:r>
      </w:hyperlink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(зарегистрирован Министерством юстиции Российской</w:t>
      </w:r>
      <w:proofErr w:type="gramEnd"/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gramStart"/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Федерации 7 марта 2014 г., регистрационный N 31539) и </w:t>
      </w:r>
      <w:hyperlink r:id="rId9" w:anchor="l0" w:tgtFrame="_blank" w:history="1">
        <w:r w:rsidR="00A62275" w:rsidRPr="00A62275">
          <w:rPr>
            <w:rFonts w:ascii="Times New Roman" w:eastAsia="Times New Roman" w:hAnsi="Times New Roman" w:cs="Times New Roman"/>
            <w:color w:val="008038"/>
            <w:sz w:val="29"/>
          </w:rPr>
          <w:t>от 15 декабря 2014 г. N 1580</w:t>
        </w:r>
      </w:hyperlink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(зарегистрирован Министерством юстиции Российской Федерации 15 января 2015 г., регистрационный N 35545);</w:t>
      </w:r>
      <w:bookmarkStart w:id="25" w:name="l54"/>
      <w:bookmarkStart w:id="26" w:name="l13"/>
      <w:bookmarkEnd w:id="25"/>
      <w:bookmarkEnd w:id="26"/>
      <w:proofErr w:type="gramEnd"/>
    </w:p>
    <w:p w:rsidR="00A62275" w:rsidRPr="00A62275" w:rsidRDefault="000841E2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hyperlink r:id="rId10" w:anchor="l2" w:tgtFrame="_blank" w:history="1">
        <w:r w:rsidR="00A62275" w:rsidRPr="00A62275">
          <w:rPr>
            <w:rFonts w:ascii="Times New Roman" w:eastAsia="Times New Roman" w:hAnsi="Times New Roman" w:cs="Times New Roman"/>
            <w:color w:val="008038"/>
            <w:sz w:val="29"/>
          </w:rPr>
          <w:t>Порядком</w:t>
        </w:r>
      </w:hyperlink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  <w:bookmarkStart w:id="27" w:name="l55"/>
      <w:bookmarkEnd w:id="27"/>
    </w:p>
    <w:p w:rsidR="00A62275" w:rsidRPr="00A62275" w:rsidRDefault="000841E2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hyperlink r:id="rId11" w:anchor="l2" w:tgtFrame="_blank" w:history="1">
        <w:r w:rsidR="00A62275" w:rsidRPr="00A62275">
          <w:rPr>
            <w:rFonts w:ascii="Times New Roman" w:eastAsia="Times New Roman" w:hAnsi="Times New Roman" w:cs="Times New Roman"/>
            <w:color w:val="008038"/>
            <w:sz w:val="29"/>
          </w:rPr>
          <w:t>Порядком</w:t>
        </w:r>
      </w:hyperlink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  <w:bookmarkStart w:id="28" w:name="l14"/>
      <w:bookmarkEnd w:id="28"/>
    </w:p>
    <w:p w:rsidR="00A62275" w:rsidRPr="00A62275" w:rsidRDefault="000841E2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hyperlink r:id="rId12" w:anchor="l48" w:tgtFrame="_blank" w:history="1">
        <w:proofErr w:type="gramStart"/>
        <w:r w:rsidR="00A62275" w:rsidRPr="00A62275">
          <w:rPr>
            <w:rFonts w:ascii="Times New Roman" w:eastAsia="Times New Roman" w:hAnsi="Times New Roman" w:cs="Times New Roman"/>
            <w:color w:val="008038"/>
            <w:sz w:val="29"/>
          </w:rPr>
          <w:t>Порядком</w:t>
        </w:r>
      </w:hyperlink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 </w:t>
      </w:r>
      <w:hyperlink r:id="rId13" w:anchor="l0" w:tgtFrame="_blank" w:history="1">
        <w:r w:rsidR="00A62275" w:rsidRPr="00A62275">
          <w:rPr>
            <w:rFonts w:ascii="Times New Roman" w:eastAsia="Times New Roman" w:hAnsi="Times New Roman" w:cs="Times New Roman"/>
            <w:color w:val="008038"/>
            <w:sz w:val="29"/>
          </w:rPr>
          <w:t>от 13 декабря</w:t>
        </w:r>
        <w:proofErr w:type="gramEnd"/>
        <w:r w:rsidR="00A62275" w:rsidRPr="00A62275">
          <w:rPr>
            <w:rFonts w:ascii="Times New Roman" w:eastAsia="Times New Roman" w:hAnsi="Times New Roman" w:cs="Times New Roman"/>
            <w:color w:val="008038"/>
            <w:sz w:val="29"/>
          </w:rPr>
          <w:t xml:space="preserve"> </w:t>
        </w:r>
        <w:proofErr w:type="gramStart"/>
        <w:r w:rsidR="00A62275" w:rsidRPr="00A62275">
          <w:rPr>
            <w:rFonts w:ascii="Times New Roman" w:eastAsia="Times New Roman" w:hAnsi="Times New Roman" w:cs="Times New Roman"/>
            <w:color w:val="008038"/>
            <w:sz w:val="29"/>
          </w:rPr>
          <w:t>2013 г. N 1342</w:t>
        </w:r>
      </w:hyperlink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(зарегистрирован Министерством юстиции Российской Федерации 7 февраля 2014 г., регистрационный N 31250), </w:t>
      </w:r>
      <w:hyperlink r:id="rId14" w:anchor="l0" w:tgtFrame="_blank" w:history="1">
        <w:r w:rsidR="00A62275" w:rsidRPr="00A62275">
          <w:rPr>
            <w:rFonts w:ascii="Times New Roman" w:eastAsia="Times New Roman" w:hAnsi="Times New Roman" w:cs="Times New Roman"/>
            <w:color w:val="008038"/>
            <w:sz w:val="29"/>
          </w:rPr>
          <w:t>от 28 мая 2014 г. N 598</w:t>
        </w:r>
      </w:hyperlink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(зарегистрирован Министерством юстиции Российской Федерации 1 августа 2014 г., регистрационный N 33406) и </w:t>
      </w:r>
      <w:hyperlink r:id="rId15" w:anchor="l0" w:tgtFrame="_blank" w:history="1">
        <w:r w:rsidR="00A62275" w:rsidRPr="00A62275">
          <w:rPr>
            <w:rFonts w:ascii="Times New Roman" w:eastAsia="Times New Roman" w:hAnsi="Times New Roman" w:cs="Times New Roman"/>
            <w:color w:val="008038"/>
            <w:sz w:val="29"/>
          </w:rPr>
          <w:t>от 17 июля 2015 г. N 734</w:t>
        </w:r>
      </w:hyperlink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(зарегистрирован Министерством юстиции Российской Федерации 13 августа 2015 г., регистрационный N 38490);</w:t>
      </w:r>
      <w:bookmarkStart w:id="29" w:name="l56"/>
      <w:bookmarkStart w:id="30" w:name="l15"/>
      <w:bookmarkStart w:id="31" w:name="l57"/>
      <w:bookmarkStart w:id="32" w:name="l16"/>
      <w:bookmarkEnd w:id="29"/>
      <w:bookmarkEnd w:id="30"/>
      <w:bookmarkEnd w:id="31"/>
      <w:bookmarkEnd w:id="32"/>
      <w:proofErr w:type="gramEnd"/>
    </w:p>
    <w:p w:rsidR="00A62275" w:rsidRPr="00A62275" w:rsidRDefault="000841E2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hyperlink r:id="rId16" w:anchor="l2" w:tgtFrame="_blank" w:history="1">
        <w:proofErr w:type="gramStart"/>
        <w:r w:rsidR="00A62275" w:rsidRPr="00A62275">
          <w:rPr>
            <w:rFonts w:ascii="Times New Roman" w:eastAsia="Times New Roman" w:hAnsi="Times New Roman" w:cs="Times New Roman"/>
            <w:color w:val="006BAC"/>
            <w:sz w:val="29"/>
          </w:rPr>
          <w:t>Порядком</w:t>
        </w:r>
      </w:hyperlink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 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бакалавриата</w:t>
      </w:r>
      <w:proofErr w:type="spellEnd"/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программам </w:t>
      </w:r>
      <w:proofErr w:type="spellStart"/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специалитета</w:t>
      </w:r>
      <w:proofErr w:type="spellEnd"/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 </w:t>
      </w:r>
      <w:hyperlink r:id="rId17" w:anchor="l0" w:tgtFrame="_blank" w:history="1">
        <w:r w:rsidR="00A62275" w:rsidRPr="00A62275">
          <w:rPr>
            <w:rFonts w:ascii="Times New Roman" w:eastAsia="Times New Roman" w:hAnsi="Times New Roman" w:cs="Times New Roman"/>
            <w:color w:val="006BAC"/>
            <w:sz w:val="29"/>
          </w:rPr>
          <w:t>от 15 января 2015 г. N</w:t>
        </w:r>
        <w:proofErr w:type="gramEnd"/>
        <w:r w:rsidR="00A62275" w:rsidRPr="00A62275">
          <w:rPr>
            <w:rFonts w:ascii="Times New Roman" w:eastAsia="Times New Roman" w:hAnsi="Times New Roman" w:cs="Times New Roman"/>
            <w:color w:val="006BAC"/>
            <w:sz w:val="29"/>
          </w:rPr>
          <w:t xml:space="preserve"> 7</w:t>
        </w:r>
      </w:hyperlink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 (зарегистрирован </w:t>
      </w:r>
      <w:r w:rsidR="00A62275"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Министерством юстиции Российской Федерации 11 февраля 2015 г., регистрационный N 35965).</w:t>
      </w:r>
      <w:bookmarkStart w:id="33" w:name="l17"/>
      <w:bookmarkEnd w:id="33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5.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для инвалидов, установленных </w:t>
      </w:r>
      <w:hyperlink r:id="rId18" w:anchor="l1246" w:tgtFrame="_blank" w:history="1">
        <w:r w:rsidRPr="00A62275">
          <w:rPr>
            <w:rFonts w:ascii="Times New Roman" w:eastAsia="Times New Roman" w:hAnsi="Times New Roman" w:cs="Times New Roman"/>
            <w:color w:val="006BAC"/>
            <w:sz w:val="29"/>
          </w:rPr>
          <w:t>статьей 15</w:t>
        </w:r>
      </w:hyperlink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N 27, ст. 3967), а также норм и правил, предусмотренных </w:t>
      </w:r>
      <w:hyperlink r:id="rId19" w:anchor="l93" w:tgtFrame="_blank" w:history="1">
        <w:r w:rsidRPr="00A62275">
          <w:rPr>
            <w:rFonts w:ascii="Times New Roman" w:eastAsia="Times New Roman" w:hAnsi="Times New Roman" w:cs="Times New Roman"/>
            <w:color w:val="006BAC"/>
            <w:sz w:val="29"/>
          </w:rPr>
          <w:t>пунктом 41</w:t>
        </w:r>
      </w:hyperlink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N 2, ст. 465).</w:t>
      </w:r>
      <w:bookmarkStart w:id="34" w:name="l58"/>
      <w:bookmarkStart w:id="35" w:name="l18"/>
      <w:bookmarkStart w:id="36" w:name="l19"/>
      <w:bookmarkStart w:id="37" w:name="l59"/>
      <w:bookmarkStart w:id="38" w:name="l20"/>
      <w:bookmarkEnd w:id="34"/>
      <w:bookmarkEnd w:id="35"/>
      <w:bookmarkEnd w:id="36"/>
      <w:bookmarkEnd w:id="37"/>
      <w:bookmarkEnd w:id="38"/>
      <w:proofErr w:type="gramEnd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6.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bookmarkStart w:id="39" w:name="l60"/>
      <w:bookmarkStart w:id="40" w:name="l21"/>
      <w:bookmarkEnd w:id="39"/>
      <w:bookmarkEnd w:id="40"/>
      <w:proofErr w:type="gramEnd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7.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  <w:bookmarkStart w:id="41" w:name="l61"/>
      <w:bookmarkEnd w:id="41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8.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Паспорт доступности содержит следующие разделы:</w:t>
      </w:r>
      <w:bookmarkStart w:id="42" w:name="l22"/>
      <w:bookmarkEnd w:id="42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а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к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раткая характеристика объекта и предоставляемых на нем услуг;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б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в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  <w:bookmarkStart w:id="43" w:name="l62"/>
      <w:bookmarkEnd w:id="43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г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  <w:bookmarkStart w:id="44" w:name="l23"/>
      <w:bookmarkEnd w:id="44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9.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  <w:bookmarkStart w:id="45" w:name="l63"/>
      <w:bookmarkEnd w:id="45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10.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  <w:bookmarkStart w:id="46" w:name="l24"/>
      <w:bookmarkEnd w:id="46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11.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а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  <w:bookmarkStart w:id="47" w:name="l64"/>
      <w:bookmarkStart w:id="48" w:name="l25"/>
      <w:bookmarkEnd w:id="47"/>
      <w:bookmarkEnd w:id="48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б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объектов, прошедших капитальный ремонт, реконструкцию, модернизацию;</w:t>
      </w:r>
      <w:bookmarkStart w:id="49" w:name="l65"/>
      <w:bookmarkEnd w:id="49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в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bookmarkStart w:id="50" w:name="l26"/>
      <w:bookmarkEnd w:id="50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г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bookmarkStart w:id="51" w:name="l66"/>
      <w:bookmarkStart w:id="52" w:name="l27"/>
      <w:bookmarkEnd w:id="51"/>
      <w:bookmarkEnd w:id="52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выделенные стоянки автотранспортных сре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дств дл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я инвалидов;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сменные кресла-коляски;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адаптированные лифты;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поручни;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пандусы;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подъемные платформы (аппарели);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раздвижные двери;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доступные входные группы;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доступные санитарно-гигиенические помещения;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</w:rPr>
        <w:t>д</w:t>
      </w:r>
      <w:proofErr w:type="spellEnd"/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bookmarkStart w:id="53" w:name="l28"/>
      <w:bookmarkEnd w:id="53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е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  <w:bookmarkStart w:id="54" w:name="l67"/>
      <w:bookmarkEnd w:id="54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12.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Оценка соответствия уровня обеспечения доступности для инвалидов услуг осуществляется с использованием следующих показателей 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доступности для инвалидов объектов и предоставляемых услуг в сфере образования:</w:t>
      </w:r>
      <w:bookmarkStart w:id="55" w:name="l29"/>
      <w:bookmarkEnd w:id="55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а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б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сурдопереводчика</w:t>
      </w:r>
      <w:proofErr w:type="spell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и </w:t>
      </w: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тифлосурдопереводчика</w:t>
      </w:r>
      <w:proofErr w:type="spell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, от общего количества предоставляемых услуг в сфере образования;</w:t>
      </w:r>
      <w:bookmarkStart w:id="56" w:name="l68"/>
      <w:bookmarkStart w:id="57" w:name="l30"/>
      <w:bookmarkEnd w:id="56"/>
      <w:bookmarkEnd w:id="57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в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г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  <w:bookmarkStart w:id="58" w:name="l31"/>
      <w:bookmarkEnd w:id="58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</w:rPr>
        <w:t>д</w:t>
      </w:r>
      <w:proofErr w:type="spellEnd"/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дельный вес услуг в сфере образования, предоставляемых инвалидам с сопровождением </w:t>
      </w: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тьютора</w:t>
      </w:r>
      <w:proofErr w:type="spell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, от общего количества предоставляемых услуг в сфере образования;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е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bookmarkStart w:id="59" w:name="l69"/>
      <w:bookmarkStart w:id="60" w:name="l32"/>
      <w:bookmarkEnd w:id="59"/>
      <w:bookmarkEnd w:id="60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ж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spellStart"/>
      <w:r w:rsidRPr="00A62275">
        <w:rPr>
          <w:rFonts w:ascii="Times New Roman" w:eastAsia="Times New Roman" w:hAnsi="Times New Roman" w:cs="Times New Roman"/>
          <w:color w:val="333333"/>
          <w:sz w:val="29"/>
        </w:rPr>
        <w:t>з</w:t>
      </w:r>
      <w:proofErr w:type="spellEnd"/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и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lastRenderedPageBreak/>
        <w:t>к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)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у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  <w:bookmarkStart w:id="61" w:name="l33"/>
      <w:bookmarkEnd w:id="61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13.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 </w:t>
      </w:r>
      <w:hyperlink r:id="rId20" w:anchor="l0" w:tgtFrame="_blank" w:history="1">
        <w:r w:rsidRPr="00A62275">
          <w:rPr>
            <w:rFonts w:ascii="Times New Roman" w:eastAsia="Times New Roman" w:hAnsi="Times New Roman" w:cs="Times New Roman"/>
            <w:color w:val="008038"/>
            <w:sz w:val="29"/>
          </w:rPr>
          <w:t>Конвенции</w:t>
        </w:r>
      </w:hyperlink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о правах инвалидов от 13 декабря 2006 г. (Собрание законодательства Российской Федерации 2013, N 6, ст. 468) предложения по принятию управленческих решений, в том числе:</w:t>
      </w:r>
      <w:bookmarkStart w:id="62" w:name="l70"/>
      <w:bookmarkEnd w:id="62"/>
      <w:proofErr w:type="gramEnd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 </w:t>
      </w:r>
      <w:hyperlink r:id="rId21" w:anchor="l1246" w:tgtFrame="_blank" w:history="1">
        <w:r w:rsidRPr="00A62275">
          <w:rPr>
            <w:rFonts w:ascii="Times New Roman" w:eastAsia="Times New Roman" w:hAnsi="Times New Roman" w:cs="Times New Roman"/>
            <w:color w:val="006BAC"/>
            <w:sz w:val="29"/>
          </w:rPr>
          <w:t>статьи 15</w:t>
        </w:r>
      </w:hyperlink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bookmarkStart w:id="63" w:name="l34"/>
      <w:bookmarkStart w:id="64" w:name="l71"/>
      <w:bookmarkStart w:id="65" w:name="l35"/>
      <w:bookmarkStart w:id="66" w:name="l72"/>
      <w:bookmarkEnd w:id="63"/>
      <w:bookmarkEnd w:id="64"/>
      <w:bookmarkEnd w:id="65"/>
      <w:bookmarkEnd w:id="66"/>
      <w:proofErr w:type="gramEnd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  <w:bookmarkStart w:id="67" w:name="l36"/>
      <w:bookmarkEnd w:id="67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предоставляются: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  <w:bookmarkStart w:id="68" w:name="l73"/>
      <w:bookmarkStart w:id="69" w:name="l37"/>
      <w:bookmarkEnd w:id="68"/>
      <w:bookmarkEnd w:id="69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14.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  <w:bookmarkStart w:id="70" w:name="l38"/>
      <w:bookmarkEnd w:id="70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Паспорт доступности органа утверждается руководителем органа.</w:t>
      </w:r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15.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 </w:t>
      </w:r>
      <w:hyperlink r:id="rId22" w:anchor="l1246" w:tgtFrame="_blank" w:history="1">
        <w:r w:rsidRPr="00A62275">
          <w:rPr>
            <w:rFonts w:ascii="Times New Roman" w:eastAsia="Times New Roman" w:hAnsi="Times New Roman" w:cs="Times New Roman"/>
            <w:color w:val="006BAC"/>
            <w:sz w:val="29"/>
          </w:rPr>
          <w:t>статьи 15</w:t>
        </w:r>
      </w:hyperlink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Федерального закона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2002, N 1, ст. 2; N 22, ст. 2026; 2003, N 2, ст. 167; N 43, ст. 4108; 2004, N 35, ст. 3607; 2005, N 1, ст. 25; 2006, N 1, ст. 10; 2007, N 43, ст. 5084; N 49, ст. 6070; 2008, N 9, ст. 817; N 29, ст. 3410;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N 30, ст. 3616; N 52, ст. 6224; 2009, N 18, ст. 2152; N 30, ст. 3739; 2010, N 50, ст. 6609; 2011, N 27, ст. 3880; N 30, ст. 4596; N 45, ст. 6329; N 47, ст. 6608; N 49, ст. 7033; 2012, N 29, ст. 3990; N 30, ст. 4175;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N 53, ст. 7621; 2013, N 8, ст. 717; N 19, ст. 2331; N 27, ст. 3460, ст. 3475, ст. 3477; N 48, ст. 6160; N 52, ст. 6986; 2014, N 26, ст. 3406; N 30, ст. 4268; N 49, ст. 6928; 2015, N 14, ст. 2008; N 27, ст. 3967).</w:t>
      </w:r>
      <w:bookmarkStart w:id="71" w:name="l74"/>
      <w:bookmarkStart w:id="72" w:name="l39"/>
      <w:bookmarkStart w:id="73" w:name="l75"/>
      <w:bookmarkStart w:id="74" w:name="l40"/>
      <w:bookmarkStart w:id="75" w:name="l76"/>
      <w:bookmarkEnd w:id="71"/>
      <w:bookmarkEnd w:id="72"/>
      <w:bookmarkEnd w:id="73"/>
      <w:bookmarkEnd w:id="74"/>
      <w:bookmarkEnd w:id="75"/>
      <w:proofErr w:type="gramEnd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gramStart"/>
      <w:r w:rsidRPr="00A62275">
        <w:rPr>
          <w:rFonts w:ascii="Times New Roman" w:eastAsia="Times New Roman" w:hAnsi="Times New Roman" w:cs="Times New Roman"/>
          <w:color w:val="333333"/>
          <w:sz w:val="29"/>
        </w:rPr>
        <w:t>16.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 </w:t>
      </w:r>
      <w:hyperlink r:id="rId23" w:anchor="l4" w:tgtFrame="_blank" w:history="1">
        <w:r w:rsidRPr="00A62275">
          <w:rPr>
            <w:rFonts w:ascii="Times New Roman" w:eastAsia="Times New Roman" w:hAnsi="Times New Roman" w:cs="Times New Roman"/>
            <w:color w:val="008038"/>
            <w:sz w:val="29"/>
          </w:rPr>
          <w:t>Правилами</w:t>
        </w:r>
      </w:hyperlink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 разработки федеральными органами исполнительной власти, органами исполнительной власти субъектов Российской Федерации, органами</w:t>
      </w:r>
      <w:proofErr w:type="gramEnd"/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местного самоуправления мероприятий по повышению значений показателей доступности для инвалидов и услуг в установленных сферах 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  <w:bookmarkStart w:id="76" w:name="l41"/>
      <w:bookmarkStart w:id="77" w:name="l77"/>
      <w:bookmarkStart w:id="78" w:name="l42"/>
      <w:bookmarkEnd w:id="76"/>
      <w:bookmarkEnd w:id="77"/>
      <w:bookmarkEnd w:id="78"/>
    </w:p>
    <w:p w:rsidR="00A62275" w:rsidRPr="00A62275" w:rsidRDefault="00A62275" w:rsidP="000A66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A62275">
        <w:rPr>
          <w:rFonts w:ascii="Times New Roman" w:eastAsia="Times New Roman" w:hAnsi="Times New Roman" w:cs="Times New Roman"/>
          <w:color w:val="333333"/>
          <w:sz w:val="29"/>
        </w:rPr>
        <w:t>17.</w:t>
      </w:r>
      <w:r w:rsidRPr="00A62275">
        <w:rPr>
          <w:rFonts w:ascii="Times New Roman" w:eastAsia="Times New Roman" w:hAnsi="Times New Roman" w:cs="Times New Roman"/>
          <w:color w:val="333333"/>
          <w:sz w:val="29"/>
          <w:szCs w:val="29"/>
        </w:rPr>
        <w:t>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sectPr w:rsidR="00A62275" w:rsidRPr="00A62275" w:rsidSect="0089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62275"/>
    <w:rsid w:val="000841E2"/>
    <w:rsid w:val="000A666D"/>
    <w:rsid w:val="003F5156"/>
    <w:rsid w:val="00890E77"/>
    <w:rsid w:val="00A62275"/>
    <w:rsid w:val="00BE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77"/>
  </w:style>
  <w:style w:type="paragraph" w:styleId="2">
    <w:name w:val="heading 2"/>
    <w:basedOn w:val="a"/>
    <w:link w:val="20"/>
    <w:uiPriority w:val="9"/>
    <w:qFormat/>
    <w:rsid w:val="00A62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2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A6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2275"/>
    <w:rPr>
      <w:color w:val="0000FF"/>
      <w:u w:val="single"/>
    </w:rPr>
  </w:style>
  <w:style w:type="character" w:customStyle="1" w:styleId="dt-m">
    <w:name w:val="dt-m"/>
    <w:basedOn w:val="a0"/>
    <w:rsid w:val="00A62275"/>
  </w:style>
  <w:style w:type="paragraph" w:styleId="a4">
    <w:name w:val="Normal (Web)"/>
    <w:basedOn w:val="a"/>
    <w:uiPriority w:val="99"/>
    <w:semiHidden/>
    <w:unhideWhenUsed/>
    <w:rsid w:val="00A6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ful-title">
    <w:name w:val="useful-title"/>
    <w:basedOn w:val="a0"/>
    <w:rsid w:val="00A62275"/>
  </w:style>
  <w:style w:type="paragraph" w:customStyle="1" w:styleId="useful-message">
    <w:name w:val="useful-message"/>
    <w:basedOn w:val="a"/>
    <w:rsid w:val="00A6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7456" TargetMode="External"/><Relationship Id="rId13" Type="http://schemas.openxmlformats.org/officeDocument/2006/relationships/hyperlink" Target="https://normativ.kontur.ru/document?moduleId=1&amp;documentId=225845" TargetMode="External"/><Relationship Id="rId18" Type="http://schemas.openxmlformats.org/officeDocument/2006/relationships/hyperlink" Target="https://normativ.kontur.ru/document?moduleId=1&amp;documentId=1915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191555" TargetMode="External"/><Relationship Id="rId7" Type="http://schemas.openxmlformats.org/officeDocument/2006/relationships/hyperlink" Target="https://normativ.kontur.ru/document?moduleId=1&amp;documentId=229101" TargetMode="External"/><Relationship Id="rId12" Type="http://schemas.openxmlformats.org/officeDocument/2006/relationships/hyperlink" Target="https://normativ.kontur.ru/document?moduleId=1&amp;documentId=226237" TargetMode="External"/><Relationship Id="rId17" Type="http://schemas.openxmlformats.org/officeDocument/2006/relationships/hyperlink" Target="https://normativ.kontur.ru/document?moduleId=1&amp;documentId=24610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50124" TargetMode="External"/><Relationship Id="rId20" Type="http://schemas.openxmlformats.org/officeDocument/2006/relationships/hyperlink" Target="https://normativ.kontur.ru/document?moduleId=1&amp;documentId=12426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2376" TargetMode="External"/><Relationship Id="rId11" Type="http://schemas.openxmlformats.org/officeDocument/2006/relationships/hyperlink" Target="https://normativ.kontur.ru/document?moduleId=1&amp;documentId=21927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1011" TargetMode="External"/><Relationship Id="rId15" Type="http://schemas.openxmlformats.org/officeDocument/2006/relationships/hyperlink" Target="https://normativ.kontur.ru/document?moduleId=1&amp;documentId=258088" TargetMode="External"/><Relationship Id="rId23" Type="http://schemas.openxmlformats.org/officeDocument/2006/relationships/hyperlink" Target="https://normativ.kontur.ru/document?moduleId=1&amp;documentId=254276" TargetMode="External"/><Relationship Id="rId10" Type="http://schemas.openxmlformats.org/officeDocument/2006/relationships/hyperlink" Target="https://normativ.kontur.ru/document?moduleId=1&amp;documentId=222406" TargetMode="External"/><Relationship Id="rId19" Type="http://schemas.openxmlformats.org/officeDocument/2006/relationships/hyperlink" Target="https://normativ.kontur.ru/document?moduleId=1&amp;documentId=244689" TargetMode="External"/><Relationship Id="rId4" Type="http://schemas.openxmlformats.org/officeDocument/2006/relationships/hyperlink" Target="https://normativ.kontur.ru/document?moduleId=1&amp;documentId=261011" TargetMode="External"/><Relationship Id="rId9" Type="http://schemas.openxmlformats.org/officeDocument/2006/relationships/hyperlink" Target="https://normativ.kontur.ru/document?moduleId=1&amp;documentId=244737" TargetMode="External"/><Relationship Id="rId14" Type="http://schemas.openxmlformats.org/officeDocument/2006/relationships/hyperlink" Target="https://normativ.kontur.ru/document?moduleId=1&amp;documentId=236306" TargetMode="External"/><Relationship Id="rId22" Type="http://schemas.openxmlformats.org/officeDocument/2006/relationships/hyperlink" Target="https://normativ.kontur.ru/document?moduleId=1&amp;documentId=191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4124</Words>
  <Characters>23511</Characters>
  <Application>Microsoft Office Word</Application>
  <DocSecurity>0</DocSecurity>
  <Lines>195</Lines>
  <Paragraphs>55</Paragraphs>
  <ScaleCrop>false</ScaleCrop>
  <Company/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2017-10-06T06:24:00Z</dcterms:created>
  <dcterms:modified xsi:type="dcterms:W3CDTF">2017-10-10T04:35:00Z</dcterms:modified>
</cp:coreProperties>
</file>