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E" w:rsidRPr="00937AD4" w:rsidRDefault="0070582E" w:rsidP="005F0D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37AD4">
        <w:rPr>
          <w:rFonts w:ascii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70582E" w:rsidRPr="00937AD4" w:rsidRDefault="0070582E" w:rsidP="005F0D2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0582E" w:rsidRPr="00937AD4" w:rsidRDefault="0070582E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Публичный доклад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дошкольного образоват</w:t>
      </w:r>
      <w:r>
        <w:rPr>
          <w:rFonts w:ascii="Times New Roman" w:hAnsi="Times New Roman" w:cs="Times New Roman"/>
          <w:b/>
          <w:bCs/>
          <w:sz w:val="28"/>
          <w:szCs w:val="28"/>
        </w:rPr>
        <w:t>ельного учреждения детский сад «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85109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510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70582E" w:rsidRDefault="0070582E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п. Мотыгино </w:t>
      </w:r>
      <w:r w:rsidRPr="00937AD4">
        <w:rPr>
          <w:rFonts w:ascii="Times New Roman" w:hAnsi="Times New Roman" w:cs="Times New Roman"/>
          <w:sz w:val="28"/>
          <w:szCs w:val="28"/>
        </w:rPr>
        <w:br/>
        <w:t>201</w:t>
      </w:r>
      <w:r w:rsidR="00851097">
        <w:rPr>
          <w:rFonts w:ascii="Times New Roman" w:hAnsi="Times New Roman" w:cs="Times New Roman"/>
          <w:sz w:val="28"/>
          <w:szCs w:val="28"/>
        </w:rPr>
        <w:t>8</w:t>
      </w:r>
      <w:r w:rsidRPr="00937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82E" w:rsidRPr="00DB76AE" w:rsidRDefault="0070582E" w:rsidP="005F0D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6AE">
        <w:rPr>
          <w:rFonts w:ascii="Times New Roman" w:hAnsi="Times New Roman" w:cs="Times New Roman"/>
          <w:b/>
          <w:bCs/>
          <w:sz w:val="28"/>
          <w:szCs w:val="28"/>
        </w:rPr>
        <w:t xml:space="preserve">1. Общие характеристики  </w:t>
      </w:r>
      <w:r w:rsidR="00D92EE6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70582E" w:rsidRDefault="00E17547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0582E" w:rsidRPr="00937A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</w:t>
      </w:r>
      <w:r w:rsidR="00183EB4">
        <w:rPr>
          <w:rFonts w:ascii="Times New Roman" w:hAnsi="Times New Roman" w:cs="Times New Roman"/>
          <w:sz w:val="28"/>
          <w:szCs w:val="28"/>
        </w:rPr>
        <w:t xml:space="preserve"> п. Мотыгино состоит из трех корпусов</w:t>
      </w:r>
      <w:r w:rsidR="0070582E">
        <w:rPr>
          <w:rFonts w:ascii="Times New Roman" w:hAnsi="Times New Roman" w:cs="Times New Roman"/>
          <w:sz w:val="28"/>
          <w:szCs w:val="28"/>
        </w:rPr>
        <w:t>: корпус №1</w:t>
      </w:r>
      <w:r w:rsidR="0070582E" w:rsidRPr="00937AD4">
        <w:rPr>
          <w:rFonts w:ascii="Times New Roman" w:hAnsi="Times New Roman" w:cs="Times New Roman"/>
          <w:sz w:val="28"/>
          <w:szCs w:val="28"/>
        </w:rPr>
        <w:t xml:space="preserve"> с 1964</w:t>
      </w:r>
      <w:r w:rsidR="0070582E">
        <w:rPr>
          <w:rFonts w:ascii="Times New Roman" w:hAnsi="Times New Roman" w:cs="Times New Roman"/>
          <w:sz w:val="28"/>
          <w:szCs w:val="28"/>
        </w:rPr>
        <w:t xml:space="preserve"> года, корпус №2 с 199</w:t>
      </w:r>
      <w:r w:rsidR="00851097">
        <w:rPr>
          <w:rFonts w:ascii="Times New Roman" w:hAnsi="Times New Roman" w:cs="Times New Roman"/>
          <w:sz w:val="28"/>
          <w:szCs w:val="28"/>
        </w:rPr>
        <w:t>7</w:t>
      </w:r>
      <w:r w:rsidR="0070582E">
        <w:rPr>
          <w:rFonts w:ascii="Times New Roman" w:hAnsi="Times New Roman" w:cs="Times New Roman"/>
          <w:sz w:val="28"/>
          <w:szCs w:val="28"/>
        </w:rPr>
        <w:t xml:space="preserve"> г., корпус №3 с 2014 г.</w:t>
      </w:r>
      <w:r w:rsidR="0070582E" w:rsidRPr="0093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AE0D94" w:rsidRDefault="0070582E" w:rsidP="005F0D2B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E0D94">
        <w:rPr>
          <w:rFonts w:ascii="Times New Roman" w:hAnsi="Times New Roman"/>
          <w:sz w:val="28"/>
          <w:szCs w:val="28"/>
        </w:rPr>
        <w:t xml:space="preserve">Лицензия на ведение образовательной деятельности  № 3300908 - 2009 г., </w:t>
      </w:r>
      <w:r w:rsidR="00EF2219">
        <w:rPr>
          <w:rFonts w:ascii="Times New Roman" w:hAnsi="Times New Roman"/>
          <w:sz w:val="28"/>
          <w:szCs w:val="28"/>
        </w:rPr>
        <w:t>Г</w:t>
      </w:r>
      <w:r w:rsidRPr="00AE0D94">
        <w:rPr>
          <w:rFonts w:ascii="Times New Roman" w:hAnsi="Times New Roman"/>
          <w:sz w:val="28"/>
          <w:szCs w:val="28"/>
        </w:rPr>
        <w:t xml:space="preserve">осударственной аккредитации </w:t>
      </w:r>
      <w:r w:rsidR="00EF2219">
        <w:rPr>
          <w:rFonts w:ascii="Times New Roman" w:hAnsi="Times New Roman"/>
          <w:sz w:val="28"/>
          <w:szCs w:val="28"/>
        </w:rPr>
        <w:t xml:space="preserve"> не подлежит.</w:t>
      </w:r>
      <w:r w:rsidRPr="00AE0D94">
        <w:rPr>
          <w:rFonts w:ascii="Times New Roman" w:hAnsi="Times New Roman"/>
          <w:sz w:val="28"/>
          <w:szCs w:val="28"/>
        </w:rPr>
        <w:t xml:space="preserve"> 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«Елочка» п. Мотыгино расположено в центре поселка по улице Советская № 137, рядом расположена МБОУМ СОШ №1, ДЮСШ, СКЦ, Районный краеведческий музей, Церковь. 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Детский сад работает в режиме 5-дневной рабочей недели с 10,5-часовым пребыванием с 7.30 до 18.00 часов. Выходные - сб, вск и государственные праздничные дни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9"/>
          <w:rFonts w:ascii="Monotype Corsiva" w:hAnsi="Monotype Corsiva" w:cs="Monotype Corsiva"/>
          <w:color w:val="0000FF"/>
          <w:sz w:val="36"/>
          <w:szCs w:val="36"/>
        </w:rPr>
        <w:t xml:space="preserve"> </w:t>
      </w:r>
    </w:p>
    <w:p w:rsidR="0070582E" w:rsidRPr="00E17547" w:rsidRDefault="0070582E" w:rsidP="00E1754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имеет 7</w:t>
      </w:r>
      <w:r w:rsidRPr="00937AD4">
        <w:rPr>
          <w:rFonts w:ascii="Times New Roman" w:hAnsi="Times New Roman" w:cs="Times New Roman"/>
          <w:sz w:val="28"/>
          <w:szCs w:val="28"/>
        </w:rPr>
        <w:t xml:space="preserve"> возр</w:t>
      </w:r>
      <w:r>
        <w:rPr>
          <w:rFonts w:ascii="Times New Roman" w:hAnsi="Times New Roman" w:cs="Times New Roman"/>
          <w:sz w:val="28"/>
          <w:szCs w:val="28"/>
        </w:rPr>
        <w:t>астных групп, возраст детей от 1,6</w:t>
      </w:r>
      <w:r w:rsidRPr="00937AD4">
        <w:rPr>
          <w:rFonts w:ascii="Times New Roman" w:hAnsi="Times New Roman" w:cs="Times New Roman"/>
          <w:sz w:val="28"/>
          <w:szCs w:val="28"/>
        </w:rPr>
        <w:t xml:space="preserve"> до 7 лет, списочный состав </w:t>
      </w:r>
      <w:r w:rsidRPr="00D92328">
        <w:rPr>
          <w:rFonts w:ascii="Times New Roman" w:hAnsi="Times New Roman" w:cs="Times New Roman"/>
          <w:sz w:val="28"/>
          <w:szCs w:val="28"/>
        </w:rPr>
        <w:t>- </w:t>
      </w:r>
      <w:r w:rsidR="00DC6CF3">
        <w:rPr>
          <w:rFonts w:ascii="Times New Roman" w:hAnsi="Times New Roman" w:cs="Times New Roman"/>
          <w:sz w:val="28"/>
          <w:szCs w:val="28"/>
        </w:rPr>
        <w:t>155</w:t>
      </w:r>
      <w:r w:rsidRPr="00D92328">
        <w:rPr>
          <w:rFonts w:ascii="Times New Roman" w:hAnsi="Times New Roman" w:cs="Times New Roman"/>
          <w:sz w:val="28"/>
          <w:szCs w:val="28"/>
        </w:rPr>
        <w:t xml:space="preserve"> </w:t>
      </w:r>
      <w:r w:rsidR="00C1375A">
        <w:rPr>
          <w:rFonts w:ascii="Times New Roman" w:hAnsi="Times New Roman" w:cs="Times New Roman"/>
          <w:sz w:val="28"/>
          <w:szCs w:val="28"/>
        </w:rPr>
        <w:t>детей</w:t>
      </w:r>
      <w:r w:rsidRPr="00D9232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="00E17547">
        <w:rPr>
          <w:rFonts w:ascii="Times New Roman" w:hAnsi="Times New Roman" w:cs="Times New Roman"/>
          <w:sz w:val="28"/>
          <w:szCs w:val="28"/>
        </w:rPr>
        <w:t>1.2.</w:t>
      </w:r>
      <w:r w:rsidRPr="00E17547">
        <w:rPr>
          <w:rFonts w:ascii="Times New Roman" w:hAnsi="Times New Roman" w:cs="Times New Roman"/>
          <w:bCs/>
          <w:sz w:val="28"/>
          <w:szCs w:val="28"/>
        </w:rPr>
        <w:t>Сведения о наполняемости групп МБДОУ «Елочка».</w:t>
      </w:r>
    </w:p>
    <w:p w:rsidR="00DC6CF3" w:rsidRDefault="00DC6CF3" w:rsidP="005F0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 групп в месяц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b/>
                <w:sz w:val="24"/>
                <w:szCs w:val="24"/>
              </w:rPr>
              <w:t>% отношение от списочного состава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1 младшая группа «А»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1 младшая группа «Б»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10 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Средняя  группа «Б»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10 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DC6CF3" w:rsidRPr="00D8697C" w:rsidTr="00DC6CF3"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67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666" w:type="pct"/>
          </w:tcPr>
          <w:p w:rsidR="00DC6CF3" w:rsidRPr="00DC6CF3" w:rsidRDefault="00DC6CF3" w:rsidP="00D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CF3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</w:tbl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28">
        <w:rPr>
          <w:rFonts w:ascii="Times New Roman" w:hAnsi="Times New Roman" w:cs="Times New Roman"/>
          <w:sz w:val="28"/>
          <w:szCs w:val="28"/>
        </w:rPr>
        <w:t>Групп кратковременного пребывания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32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0582E" w:rsidRDefault="0036243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D92328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работы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008D" w:rsidRPr="005D008D" w:rsidRDefault="005D008D" w:rsidP="005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1.3.1</w:t>
      </w:r>
      <w:r w:rsidRPr="005D008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 </w:t>
      </w:r>
      <w:r w:rsidRPr="005D008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Pr="005D0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работе с педагогическими кадрами</w:t>
      </w:r>
    </w:p>
    <w:p w:rsidR="005D008D" w:rsidRPr="005D008D" w:rsidRDefault="005D008D" w:rsidP="005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: обеспечение активного участия педагогов ДОУ в методической </w:t>
      </w:r>
      <w:r w:rsidRPr="005D00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работе</w:t>
      </w:r>
      <w:r w:rsidR="004A2F98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обобщение опыта через создание презентаций, публикаций, участие в конкурсах</w:t>
      </w:r>
    </w:p>
    <w:p w:rsidR="005D008D" w:rsidRPr="005D008D" w:rsidRDefault="005D008D" w:rsidP="005D00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 w:rsidRPr="005D00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Задача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: совершенствовать систему непрерывного образования и само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образования педагогов ДОУ через 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формы </w:t>
      </w:r>
      <w:r w:rsidRPr="005D008D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инновационной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 методической работы (публикации из опыта работы </w:t>
      </w:r>
      <w:r>
        <w:rPr>
          <w:rFonts w:ascii="Times New Roman" w:hAnsi="Times New Roman" w:cs="Times New Roman"/>
          <w:color w:val="111111"/>
          <w:sz w:val="28"/>
          <w:szCs w:val="28"/>
        </w:rPr>
        <w:t>в блогах на официальном  сайте уч</w:t>
      </w:r>
      <w:r w:rsidR="004A2F98">
        <w:rPr>
          <w:rFonts w:ascii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</w:rPr>
        <w:t>еждения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использование интерактивных форм работы, ИКТ – технологий, 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участие в конкурсах, работа в творческих микрогруппах, мастер-классы и др.)</w:t>
      </w:r>
    </w:p>
    <w:p w:rsidR="005D008D" w:rsidRPr="005D008D" w:rsidRDefault="005D008D" w:rsidP="005D00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>Консультации для педагогов.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Консультации для родителей.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Метод интерактивной игры.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Организация свободной </w:t>
      </w:r>
      <w:r w:rsidRPr="00B33ECF">
        <w:rPr>
          <w:rFonts w:ascii="Times New Roman" w:hAnsi="Times New Roman" w:cs="Times New Roman"/>
          <w:bCs/>
          <w:color w:val="111111"/>
          <w:sz w:val="28"/>
          <w:szCs w:val="28"/>
        </w:rPr>
        <w:t>деятельности детей</w:t>
      </w:r>
      <w:r w:rsidRPr="00B33EC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Педсоветы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Контрольно-аналитическая </w:t>
      </w:r>
      <w:r w:rsidRPr="00B33ECF">
        <w:rPr>
          <w:rFonts w:ascii="Times New Roman" w:hAnsi="Times New Roman" w:cs="Times New Roman"/>
          <w:bCs/>
          <w:color w:val="111111"/>
          <w:sz w:val="28"/>
          <w:szCs w:val="28"/>
        </w:rPr>
        <w:t>деятельность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Работа сайта ДОУ </w:t>
      </w:r>
      <w:r w:rsidRPr="00B33E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учебного года)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Участие в конкурсах различного уровня</w:t>
      </w:r>
      <w:r w:rsidR="00E721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33E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года)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Работа с родителям</w:t>
      </w:r>
      <w:r w:rsidR="00B33ECF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 xml:space="preserve"> Родительские собрания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Открытые просмотры ООД</w:t>
      </w:r>
    </w:p>
    <w:p w:rsid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Мастер-классы</w:t>
      </w:r>
    </w:p>
    <w:p w:rsidR="005D008D" w:rsidRPr="00B33ECF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33ECF">
        <w:rPr>
          <w:rFonts w:ascii="Times New Roman" w:hAnsi="Times New Roman" w:cs="Times New Roman"/>
          <w:color w:val="111111"/>
          <w:sz w:val="28"/>
          <w:szCs w:val="28"/>
        </w:rPr>
        <w:t>Собственные блоги  и постоянно пополняемые странички имеют следующие </w:t>
      </w:r>
      <w:r w:rsidRPr="00B33EC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педагоги</w:t>
      </w:r>
      <w:r w:rsidRPr="00B33EC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D008D" w:rsidRP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Кириченко Елена Анатольевна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– воспитатель первой квалификационной категории</w:t>
      </w:r>
    </w:p>
    <w:p w:rsidR="005D008D" w:rsidRP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>Шаланина Антонида Сергеевна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- воспитатель </w:t>
      </w:r>
      <w:r>
        <w:rPr>
          <w:rFonts w:ascii="Times New Roman" w:hAnsi="Times New Roman" w:cs="Times New Roman"/>
          <w:color w:val="111111"/>
          <w:sz w:val="28"/>
          <w:szCs w:val="28"/>
        </w:rPr>
        <w:t>высшей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квалификационной категории</w:t>
      </w:r>
    </w:p>
    <w:p w:rsidR="005D008D" w:rsidRP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Шаклина Наталья Александровна </w:t>
      </w: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 - воспитатель первой квалификационной категории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D008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Гаврилова Татьяна Валерьевна – воспитатель, соответствие занимаемой должности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Тимофеева Алена Валерьевна – воспитатель первой квалификационной категории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Чиданова Ольга Владимировна – воспитатель, соответствие занимаемой должности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Чапорова Ольга Викторовна  - учитель – логопед высшей квалификационной категории</w:t>
      </w:r>
    </w:p>
    <w:p w:rsidR="005D008D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Горленко Надежда Николаевна – инструктор по физической культуре первой квалификационной категории</w:t>
      </w:r>
    </w:p>
    <w:p w:rsidR="005D008D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Машукова Ольга Николаевна – музыкальный руководитель высшей квалификационной категории</w:t>
      </w:r>
    </w:p>
    <w:p w:rsidR="002465B2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Лопухова Любовь Леонидовна – воспитатель первой квалификационной категории</w:t>
      </w:r>
    </w:p>
    <w:p w:rsidR="002465B2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Худоногова Надежда Александровна – воспитатель первой квалификационной категории</w:t>
      </w:r>
    </w:p>
    <w:p w:rsidR="002465B2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- Карпенко Ольга Михайловна – воспитатель высшей квалификационной категории</w:t>
      </w:r>
    </w:p>
    <w:p w:rsidR="00C63B95" w:rsidRDefault="00C63B95" w:rsidP="00C63B9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1.3.2.</w:t>
      </w:r>
      <w:r w:rsidRPr="00C63B9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Pr="00C63B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содержании образования </w:t>
      </w:r>
      <w:r w:rsidRPr="00C63B9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(использование эффективных педагогических технологий)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Цель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: повышение качества дошкольного образования через </w:t>
      </w:r>
      <w:r w:rsidRPr="00C63B95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инновационные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 xml:space="preserve"> педагогические технологии обучения детей.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Задача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: использовать в работе с дошкольниками </w:t>
      </w:r>
      <w:r w:rsidRPr="00C63B9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инновационные 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педагогические технологии (проблемное обучение, образовательные проекты, моделирование, здоровьесберегающие, игровые технологии).</w:t>
      </w:r>
    </w:p>
    <w:p w:rsidR="00C63B95" w:rsidRPr="00C63B95" w:rsidRDefault="00C63B95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Мероприятия</w:t>
      </w:r>
    </w:p>
    <w:p w:rsidR="00C63B95" w:rsidRPr="00C63B95" w:rsidRDefault="00C63B95" w:rsidP="00C6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Консультации для педагогов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C63B95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Инновационные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 технологии в детском саду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понятия </w:t>
      </w:r>
      <w:r w:rsidRPr="00C63B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63B95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инновационные технологии</w:t>
      </w:r>
      <w:r w:rsidRPr="00C63B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3B95">
        <w:rPr>
          <w:rFonts w:ascii="Times New Roman" w:hAnsi="Times New Roman" w:cs="Times New Roman"/>
          <w:color w:val="111111"/>
          <w:sz w:val="28"/>
          <w:szCs w:val="28"/>
        </w:rPr>
        <w:t> и </w:t>
      </w:r>
      <w:r w:rsidRPr="00C63B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«современные образовательные технологии»</w:t>
      </w:r>
    </w:p>
    <w:p w:rsidR="005C51B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особенности обучения мальчиков и девочек в современном детском саду</w:t>
      </w:r>
      <w:r w:rsidR="007527C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C51B5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гендерное воспитание;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игровые технологии в ДОУ</w:t>
      </w:r>
    </w:p>
    <w:p w:rsidR="00C63B95" w:rsidRPr="00C63B95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3B95">
        <w:rPr>
          <w:rFonts w:ascii="Times New Roman" w:hAnsi="Times New Roman" w:cs="Times New Roman"/>
          <w:color w:val="111111"/>
          <w:sz w:val="28"/>
          <w:szCs w:val="28"/>
        </w:rPr>
        <w:t>- особенности проблемного обучения</w:t>
      </w:r>
    </w:p>
    <w:p w:rsidR="00C63B95" w:rsidRPr="00C63B95" w:rsidRDefault="00C63B95" w:rsidP="00C6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2.Семинар-практикум:</w:t>
      </w:r>
    </w:p>
    <w:p w:rsidR="00C63B95" w:rsidRPr="00B63FA2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3FA2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B63FA2">
        <w:rPr>
          <w:rFonts w:ascii="Times New Roman" w:hAnsi="Times New Roman" w:cs="Times New Roman"/>
          <w:sz w:val="28"/>
          <w:szCs w:val="28"/>
        </w:rPr>
        <w:t>«Вопросы поддержки детской инициативы в рамках реализации ФГОС ДО»</w:t>
      </w:r>
    </w:p>
    <w:p w:rsidR="00C63B95" w:rsidRPr="00B63FA2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3FA2">
        <w:rPr>
          <w:rFonts w:ascii="Times New Roman" w:hAnsi="Times New Roman" w:cs="Times New Roman"/>
          <w:color w:val="111111"/>
          <w:sz w:val="28"/>
          <w:szCs w:val="28"/>
        </w:rPr>
        <w:t>- моделирование, создание проектов.</w:t>
      </w:r>
    </w:p>
    <w:p w:rsidR="00C63B95" w:rsidRPr="00C63B95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C63B95" w:rsidRPr="00C63B95">
        <w:rPr>
          <w:rFonts w:ascii="Times New Roman" w:hAnsi="Times New Roman" w:cs="Times New Roman"/>
          <w:color w:val="111111"/>
          <w:sz w:val="28"/>
          <w:szCs w:val="28"/>
        </w:rPr>
        <w:t>Открытые мероприятия </w:t>
      </w:r>
      <w:r w:rsidR="00C63B95" w:rsidRPr="007527C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(ООД, праздники и развлечения)</w:t>
      </w:r>
    </w:p>
    <w:p w:rsidR="00C63B95" w:rsidRPr="00C63B95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="00C63B95" w:rsidRPr="00C63B95">
        <w:rPr>
          <w:rFonts w:ascii="Times New Roman" w:hAnsi="Times New Roman" w:cs="Times New Roman"/>
          <w:color w:val="111111"/>
          <w:sz w:val="28"/>
          <w:szCs w:val="28"/>
        </w:rPr>
        <w:t xml:space="preserve"> Работа с родителями </w:t>
      </w:r>
      <w:r w:rsidR="00C63B95" w:rsidRPr="007527C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(беседы, консультации, родительские собрания)</w:t>
      </w:r>
    </w:p>
    <w:p w:rsidR="00C63B95" w:rsidRPr="00C63B95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="00C63B95" w:rsidRPr="00C63B95">
        <w:rPr>
          <w:rFonts w:ascii="Times New Roman" w:hAnsi="Times New Roman" w:cs="Times New Roman"/>
          <w:color w:val="111111"/>
          <w:sz w:val="28"/>
          <w:szCs w:val="28"/>
        </w:rPr>
        <w:t>Взаимодействие со школой.</w:t>
      </w:r>
    </w:p>
    <w:p w:rsidR="00B33ECF" w:rsidRDefault="00B33ECF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ведется работа по реализации</w:t>
      </w:r>
      <w:r w:rsidR="002F082B" w:rsidRPr="0075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AA4" w:rsidRPr="0075034D">
        <w:rPr>
          <w:rFonts w:ascii="Times New Roman" w:hAnsi="Times New Roman" w:cs="Times New Roman"/>
          <w:sz w:val="28"/>
          <w:szCs w:val="28"/>
        </w:rPr>
        <w:t>регионального компонента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A2AA4" w:rsidRPr="0075034D">
        <w:rPr>
          <w:rFonts w:ascii="Times New Roman" w:hAnsi="Times New Roman" w:cs="Times New Roman"/>
          <w:sz w:val="28"/>
          <w:szCs w:val="28"/>
        </w:rPr>
        <w:t xml:space="preserve">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  </w:t>
      </w:r>
      <w:r w:rsidR="0070582E">
        <w:rPr>
          <w:rFonts w:ascii="Times New Roman" w:hAnsi="Times New Roman" w:cs="Times New Roman"/>
          <w:sz w:val="28"/>
          <w:szCs w:val="28"/>
        </w:rPr>
        <w:t>В и</w:t>
      </w:r>
      <w:r w:rsidR="0070582E" w:rsidRPr="003E2C9F">
        <w:rPr>
          <w:rFonts w:ascii="Times New Roman" w:hAnsi="Times New Roman" w:cs="Times New Roman"/>
          <w:sz w:val="28"/>
          <w:szCs w:val="28"/>
        </w:rPr>
        <w:t>ннова</w:t>
      </w:r>
      <w:r w:rsidR="0070582E">
        <w:rPr>
          <w:rFonts w:ascii="Times New Roman" w:hAnsi="Times New Roman" w:cs="Times New Roman"/>
          <w:sz w:val="28"/>
          <w:szCs w:val="28"/>
        </w:rPr>
        <w:t xml:space="preserve">ционные формы работы включены 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процесса: дет</w:t>
      </w:r>
      <w:r w:rsidR="0070582E">
        <w:rPr>
          <w:rFonts w:ascii="Times New Roman" w:hAnsi="Times New Roman" w:cs="Times New Roman"/>
          <w:sz w:val="28"/>
          <w:szCs w:val="28"/>
        </w:rPr>
        <w:t>и,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B63FA2">
        <w:rPr>
          <w:rFonts w:ascii="Times New Roman" w:hAnsi="Times New Roman" w:cs="Times New Roman"/>
          <w:sz w:val="28"/>
          <w:szCs w:val="28"/>
        </w:rPr>
        <w:t>.</w:t>
      </w:r>
    </w:p>
    <w:p w:rsidR="0070582E" w:rsidRPr="00D92328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9F">
        <w:rPr>
          <w:rFonts w:ascii="Times New Roman" w:hAnsi="Times New Roman" w:cs="Times New Roman"/>
          <w:sz w:val="28"/>
          <w:szCs w:val="28"/>
        </w:rPr>
        <w:t xml:space="preserve"> </w:t>
      </w:r>
      <w:r w:rsidR="0075034D">
        <w:rPr>
          <w:rFonts w:ascii="Times New Roman" w:hAnsi="Times New Roman" w:cs="Times New Roman"/>
          <w:sz w:val="28"/>
          <w:szCs w:val="28"/>
        </w:rPr>
        <w:t>В ДОО продолжает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консультационный пункт «Дочки - сыночки» для оказания помощи родителям (законным представителям) в воспитании детей дошкольного возраста. В консультационном пункте работают узкие специалисты: педагог – психолог, учитель – логопед, инструктор по физической культуре, музыкальный руководитель. По вопросам  организации воспитательно – образовательного  процесса консультирует заведующий ДОУ, зам. зав. по УМР.</w:t>
      </w:r>
      <w:r w:rsidR="004F5606">
        <w:rPr>
          <w:rFonts w:ascii="Times New Roman" w:hAnsi="Times New Roman" w:cs="Times New Roman"/>
          <w:sz w:val="28"/>
          <w:szCs w:val="28"/>
        </w:rPr>
        <w:t xml:space="preserve"> Разработана  система внутреннего мониторинга качества образования МБДОУ «Елочка».</w:t>
      </w:r>
    </w:p>
    <w:p w:rsidR="0070582E" w:rsidRDefault="00AE11F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70582E" w:rsidRPr="00C159CE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управления.</w:t>
      </w:r>
    </w:p>
    <w:p w:rsidR="003D1284" w:rsidRPr="003D1284" w:rsidRDefault="003D1284" w:rsidP="003D1284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8"/>
          <w:szCs w:val="28"/>
        </w:rPr>
        <w:t xml:space="preserve">Управление дошкольной организацией  осуществляется в соответствии с законом   «Об образовании в Российской Федерации» и Уставом МБДОУ </w:t>
      </w:r>
      <w:r w:rsidRPr="003D1284">
        <w:rPr>
          <w:rFonts w:ascii="Times New Roman" w:hAnsi="Times New Roman" w:cs="Times New Roman"/>
          <w:sz w:val="28"/>
          <w:szCs w:val="28"/>
        </w:rPr>
        <w:lastRenderedPageBreak/>
        <w:t>«Елочка»  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3D1284" w:rsidRPr="003D1284" w:rsidRDefault="003D1284" w:rsidP="003D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Управляющая система состоит из двух структур:</w:t>
      </w:r>
      <w:r w:rsidRPr="003D12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3D1284">
        <w:rPr>
          <w:rFonts w:ascii="Times New Roman" w:hAnsi="Times New Roman" w:cs="Times New Roman"/>
          <w:b/>
          <w:bCs/>
          <w:sz w:val="28"/>
          <w:szCs w:val="28"/>
          <w:u w:val="single"/>
        </w:rPr>
        <w:t>1 структура – коллегиальное управление:</w:t>
      </w:r>
      <w:r w:rsidRPr="003D1284">
        <w:rPr>
          <w:rFonts w:ascii="Times New Roman" w:hAnsi="Times New Roman" w:cs="Times New Roman"/>
          <w:sz w:val="28"/>
          <w:szCs w:val="28"/>
        </w:rPr>
        <w:br/>
        <w:t>– педагогический совет;</w:t>
      </w:r>
      <w:r w:rsidRPr="003D1284">
        <w:rPr>
          <w:rFonts w:ascii="Times New Roman" w:hAnsi="Times New Roman" w:cs="Times New Roman"/>
          <w:sz w:val="28"/>
          <w:szCs w:val="28"/>
        </w:rPr>
        <w:br/>
        <w:t>– профсоюзный комитет;</w:t>
      </w:r>
      <w:r w:rsidRPr="003D1284">
        <w:rPr>
          <w:rFonts w:ascii="Times New Roman" w:hAnsi="Times New Roman" w:cs="Times New Roman"/>
          <w:sz w:val="28"/>
          <w:szCs w:val="28"/>
        </w:rPr>
        <w:br/>
        <w:t>– общее собрание трудового коллектива;</w:t>
      </w:r>
      <w:r w:rsidRPr="003D1284">
        <w:rPr>
          <w:rFonts w:ascii="Times New Roman" w:hAnsi="Times New Roman" w:cs="Times New Roman"/>
          <w:sz w:val="28"/>
          <w:szCs w:val="28"/>
        </w:rPr>
        <w:br/>
        <w:t>– общее родительское собрание, родительский комитет.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структура – административное управление</w:t>
      </w:r>
      <w:r w:rsidRPr="003D1284">
        <w:rPr>
          <w:rFonts w:ascii="Times New Roman" w:hAnsi="Times New Roman" w:cs="Times New Roman"/>
          <w:sz w:val="28"/>
          <w:szCs w:val="28"/>
        </w:rPr>
        <w:t>, которое имеет линейную структуру: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i/>
          <w:iCs/>
          <w:sz w:val="28"/>
          <w:szCs w:val="28"/>
        </w:rPr>
        <w:t>1 уровень управления</w:t>
      </w:r>
      <w:r w:rsidRPr="003D1284">
        <w:rPr>
          <w:rFonts w:ascii="Times New Roman" w:hAnsi="Times New Roman" w:cs="Times New Roman"/>
          <w:sz w:val="28"/>
          <w:szCs w:val="28"/>
        </w:rPr>
        <w:t>  – заведующий ДОУ Ермакова Людмила Анатольевна.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i/>
          <w:iCs/>
          <w:sz w:val="28"/>
          <w:szCs w:val="28"/>
        </w:rPr>
        <w:t>2 уровень управления</w:t>
      </w:r>
      <w:r w:rsidRPr="003D1284">
        <w:rPr>
          <w:rFonts w:ascii="Times New Roman" w:hAnsi="Times New Roman" w:cs="Times New Roman"/>
          <w:sz w:val="28"/>
          <w:szCs w:val="28"/>
        </w:rPr>
        <w:t> –    зам.   зав.   по   УМР   Лукьянова Анна Валерьевна,</w:t>
      </w:r>
    </w:p>
    <w:p w:rsidR="003D1284" w:rsidRPr="003D1284" w:rsidRDefault="003D1284" w:rsidP="003D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8"/>
          <w:szCs w:val="28"/>
        </w:rPr>
        <w:t>зам.   зав.   по   АХЧ   Глушкова   Наталья Владимировна, Дремина Любовь Леонидовна</w:t>
      </w:r>
      <w:r w:rsidRPr="003D1284">
        <w:rPr>
          <w:rFonts w:ascii="Times New Roman" w:hAnsi="Times New Roman" w:cs="Times New Roman"/>
          <w:sz w:val="28"/>
          <w:szCs w:val="28"/>
        </w:rPr>
        <w:br/>
        <w:t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  <w:r w:rsidRPr="003D1284">
        <w:rPr>
          <w:rFonts w:ascii="Times New Roman" w:hAnsi="Times New Roman" w:cs="Times New Roman"/>
          <w:sz w:val="28"/>
          <w:szCs w:val="28"/>
        </w:rPr>
        <w:br/>
      </w:r>
      <w:r w:rsidRPr="003D1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уровень управления</w:t>
      </w:r>
      <w:r w:rsidRPr="003D1284">
        <w:rPr>
          <w:rFonts w:ascii="Times New Roman" w:hAnsi="Times New Roman" w:cs="Times New Roman"/>
          <w:sz w:val="28"/>
          <w:szCs w:val="28"/>
        </w:rPr>
        <w:t> – осуществляется воспитателями, специалистами, обслуживающим персоналом.</w:t>
      </w:r>
      <w:r w:rsidRPr="003D1284">
        <w:rPr>
          <w:rFonts w:ascii="Times New Roman" w:hAnsi="Times New Roman" w:cs="Times New Roman"/>
          <w:sz w:val="28"/>
          <w:szCs w:val="28"/>
        </w:rPr>
        <w:br/>
        <w:t>Объект управления – дети и родители (законные представители).</w:t>
      </w:r>
      <w:r w:rsidRPr="003D1284">
        <w:rPr>
          <w:rFonts w:ascii="Times New Roman" w:hAnsi="Times New Roman" w:cs="Times New Roman"/>
          <w:sz w:val="28"/>
          <w:szCs w:val="28"/>
        </w:rPr>
        <w:br/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  <w:r w:rsidRPr="003D1284">
        <w:rPr>
          <w:rFonts w:ascii="Times New Roman" w:hAnsi="Times New Roman" w:cs="Times New Roman"/>
          <w:sz w:val="28"/>
          <w:szCs w:val="28"/>
        </w:rPr>
        <w:br/>
        <w:t>Таким образом, в ДОУ реализуется возможность участия в управлении детским  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:rsidR="003D1284" w:rsidRPr="00DC2EA5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В детском саду существует следующие органы самоуправления:</w:t>
      </w:r>
    </w:p>
    <w:p w:rsidR="003D1284" w:rsidRPr="00DC2EA5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Педагогический совет. На заседаниях совета утверждаются учебные планы к образовательной программе учреждения, методические темы педагогов.</w:t>
      </w:r>
    </w:p>
    <w:p w:rsidR="003D1284" w:rsidRPr="00DC2EA5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Общее собрание коллектива. Принимаются решения по социальной защите работников, договора по охране труда и соблюдению техники безопасности в детском саду.</w:t>
      </w:r>
    </w:p>
    <w:p w:rsidR="003D1284" w:rsidRPr="00DC2EA5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Родительский комитет. С участием родительского комитета решаются вопросы оказания практической помощи в проведении массовых мероприятий, экскурсий, в укреплении материально-технической базы, совершенствовании образовательного процесса.</w:t>
      </w:r>
    </w:p>
    <w:p w:rsidR="003D1284" w:rsidRPr="00DC2EA5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Для обеспечения деятельности органов самоуправления разработаны и изданы следующие локальные акты:</w:t>
      </w:r>
    </w:p>
    <w:p w:rsidR="003D1284" w:rsidRPr="00DC2EA5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3D1284" w:rsidRPr="00DC2EA5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:rsidR="003D1284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lastRenderedPageBreak/>
        <w:t>Положение об общем собрании трудового коллектива</w:t>
      </w:r>
    </w:p>
    <w:p w:rsidR="003D1284" w:rsidRPr="003D1284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4"/>
          <w:szCs w:val="24"/>
        </w:rPr>
        <w:t xml:space="preserve">  </w:t>
      </w:r>
      <w:r w:rsidRPr="003D1284">
        <w:rPr>
          <w:rFonts w:ascii="Times New Roman" w:hAnsi="Times New Roman" w:cs="Times New Roman"/>
          <w:sz w:val="28"/>
          <w:szCs w:val="28"/>
        </w:rPr>
        <w:t xml:space="preserve">Таким образом: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1284">
        <w:rPr>
          <w:rFonts w:ascii="Times New Roman" w:hAnsi="Times New Roman" w:cs="Times New Roman"/>
          <w:sz w:val="28"/>
          <w:szCs w:val="28"/>
        </w:rPr>
        <w:t>правление МБДОУ осуществляется в соответствии с законодательством Российской Федерации и Уставом МБДОУ на принципах демократичности, открытости, профессионализма. Сформированная система управления имеет общественную направленность, т.е.:</w:t>
      </w:r>
    </w:p>
    <w:p w:rsidR="003D1284" w:rsidRPr="00DC2EA5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A5">
        <w:rPr>
          <w:rFonts w:ascii="Times New Roman" w:hAnsi="Times New Roman" w:cs="Times New Roman"/>
          <w:sz w:val="28"/>
          <w:szCs w:val="28"/>
        </w:rPr>
        <w:t>  сформированы органы государственно-общественного управления учреждением;</w:t>
      </w:r>
    </w:p>
    <w:p w:rsidR="003D1284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284">
        <w:rPr>
          <w:rFonts w:ascii="Times New Roman" w:hAnsi="Times New Roman" w:cs="Times New Roman"/>
          <w:sz w:val="28"/>
          <w:szCs w:val="28"/>
        </w:rPr>
        <w:t xml:space="preserve">   развиваются  инновационные способы информирования общественности о состоянии дел и результатах  развития  образовательного учреждения через интернет. Административные обязанности в аппарате управления чётко распределены.   Контакты ответственных лиц: тел. 8 (39141) 22-653; электронная почта </w:t>
      </w:r>
      <w:r w:rsidRPr="003D1284">
        <w:rPr>
          <w:rFonts w:ascii="Times New Roman" w:hAnsi="Times New Roman" w:cs="Times New Roman"/>
          <w:sz w:val="28"/>
          <w:szCs w:val="28"/>
          <w:lang w:val="en-US"/>
        </w:rPr>
        <w:t>ela</w:t>
      </w:r>
      <w:r w:rsidRPr="003D1284">
        <w:rPr>
          <w:rFonts w:ascii="Times New Roman" w:hAnsi="Times New Roman" w:cs="Times New Roman"/>
          <w:sz w:val="28"/>
          <w:szCs w:val="28"/>
        </w:rPr>
        <w:t>241@</w:t>
      </w:r>
      <w:r w:rsidRPr="003D1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1284">
        <w:rPr>
          <w:rFonts w:ascii="Times New Roman" w:hAnsi="Times New Roman" w:cs="Times New Roman"/>
          <w:sz w:val="28"/>
          <w:szCs w:val="28"/>
        </w:rPr>
        <w:t>.</w:t>
      </w:r>
      <w:r w:rsidRPr="003D12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1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1F9" w:rsidRDefault="00AE11F9" w:rsidP="00AE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имеет официальный сайт </w:t>
      </w:r>
      <w:r w:rsidRPr="00AE11F9">
        <w:rPr>
          <w:rFonts w:ascii="Times New Roman" w:hAnsi="Times New Roman" w:cs="Times New Roman"/>
          <w:sz w:val="28"/>
          <w:szCs w:val="28"/>
        </w:rPr>
        <w:t>http://detsadela-motygino.gbu.su/</w:t>
      </w:r>
    </w:p>
    <w:p w:rsidR="0070582E" w:rsidRPr="00534D1F" w:rsidRDefault="00AE11F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582E" w:rsidRPr="00534D1F">
        <w:rPr>
          <w:rFonts w:ascii="Times New Roman" w:hAnsi="Times New Roman" w:cs="Times New Roman"/>
          <w:b/>
          <w:bCs/>
          <w:sz w:val="28"/>
          <w:szCs w:val="28"/>
        </w:rPr>
        <w:t>.Особенности образовательного процесса</w:t>
      </w:r>
    </w:p>
    <w:p w:rsidR="00856ED3" w:rsidRDefault="00856ED3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Содержание обучения и воспитания детей.</w:t>
      </w:r>
    </w:p>
    <w:p w:rsidR="0070582E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«Елочка» п. Мотыгино работает по </w:t>
      </w:r>
      <w:r w:rsidR="00AE11F9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AA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 – образовательный процесс </w:t>
      </w:r>
      <w:r w:rsidRPr="00A75EDC">
        <w:rPr>
          <w:rFonts w:ascii="Times New Roman" w:hAnsi="Times New Roman" w:cs="Times New Roman"/>
          <w:sz w:val="28"/>
          <w:szCs w:val="28"/>
        </w:rPr>
        <w:t xml:space="preserve">реализуется через специально организованные </w:t>
      </w:r>
      <w:r>
        <w:rPr>
          <w:rFonts w:ascii="Times New Roman" w:hAnsi="Times New Roman" w:cs="Times New Roman"/>
          <w:sz w:val="28"/>
          <w:szCs w:val="28"/>
        </w:rPr>
        <w:t>виды детской деятельности, совместную деятельность педагога с детьми, самостоятельную деятельность детей.</w:t>
      </w:r>
    </w:p>
    <w:p w:rsidR="006A3CAA" w:rsidRPr="007207FB" w:rsidRDefault="006A3CAA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7FB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</w:t>
      </w:r>
      <w:r w:rsidR="00A3598E" w:rsidRPr="007207FB">
        <w:rPr>
          <w:rFonts w:ascii="Times New Roman" w:hAnsi="Times New Roman" w:cs="Times New Roman"/>
          <w:sz w:val="28"/>
          <w:szCs w:val="28"/>
        </w:rPr>
        <w:t>учетом требований Сан</w:t>
      </w:r>
      <w:r w:rsidR="009A6AFA" w:rsidRPr="007207FB">
        <w:rPr>
          <w:rFonts w:ascii="Times New Roman" w:hAnsi="Times New Roman" w:cs="Times New Roman"/>
          <w:sz w:val="28"/>
          <w:szCs w:val="28"/>
        </w:rPr>
        <w:t>П</w:t>
      </w:r>
      <w:r w:rsidR="00A3598E" w:rsidRPr="007207FB">
        <w:rPr>
          <w:rFonts w:ascii="Times New Roman" w:hAnsi="Times New Roman" w:cs="Times New Roman"/>
          <w:sz w:val="28"/>
          <w:szCs w:val="28"/>
        </w:rPr>
        <w:t>и</w:t>
      </w:r>
      <w:r w:rsidR="009A6AFA" w:rsidRPr="007207FB">
        <w:rPr>
          <w:rFonts w:ascii="Times New Roman" w:hAnsi="Times New Roman" w:cs="Times New Roman"/>
          <w:sz w:val="28"/>
          <w:szCs w:val="28"/>
        </w:rPr>
        <w:t>Н</w:t>
      </w:r>
      <w:r w:rsidRPr="007207FB">
        <w:rPr>
          <w:rFonts w:ascii="Times New Roman" w:hAnsi="Times New Roman" w:cs="Times New Roman"/>
          <w:sz w:val="28"/>
          <w:szCs w:val="28"/>
        </w:rPr>
        <w:t>, его характерными качествами являются рациональность организационной структуры, развивающее разнообразие форм НОД, взаимосвязь между организационными формами. Для организации индивидуальной,  творческой  деятельности детей предоставлено достаточно  времени  в режиме дня.</w:t>
      </w:r>
      <w:r w:rsidRPr="007207FB">
        <w:rPr>
          <w:rStyle w:val="a4"/>
          <w:rFonts w:ascii="Times New Roman" w:hAnsi="Times New Roman" w:cs="Times New Roman"/>
          <w:sz w:val="28"/>
          <w:szCs w:val="28"/>
        </w:rPr>
        <w:t xml:space="preserve">    </w:t>
      </w:r>
      <w:r w:rsidRPr="007207FB">
        <w:rPr>
          <w:rFonts w:ascii="Times New Roman" w:hAnsi="Times New Roman" w:cs="Times New Roman"/>
          <w:sz w:val="28"/>
          <w:szCs w:val="28"/>
        </w:rPr>
        <w:t xml:space="preserve"> Педагоги стремятся сделать жизнь детей в детском саду насыщенной, интересной и познавательной. В каждой возрастной группе созданы развивающие центры, ориентированные на образовательные области: социально-коммуникативное развитие;  познавательное развитие; речевое развитие; художественно-эстетическое развитие; физическое развитие.</w:t>
      </w:r>
      <w:r w:rsidR="002063F9" w:rsidRPr="007207F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A6AFA" w:rsidRPr="007207FB">
        <w:rPr>
          <w:rFonts w:ascii="Times New Roman" w:hAnsi="Times New Roman" w:cs="Times New Roman"/>
          <w:sz w:val="28"/>
          <w:szCs w:val="28"/>
        </w:rPr>
        <w:t>,</w:t>
      </w:r>
      <w:r w:rsidR="002063F9" w:rsidRPr="007207FB">
        <w:rPr>
          <w:rFonts w:ascii="Times New Roman" w:hAnsi="Times New Roman" w:cs="Times New Roman"/>
          <w:sz w:val="28"/>
          <w:szCs w:val="28"/>
        </w:rPr>
        <w:t xml:space="preserve"> созданные условия дают возможность детям на раскрытие индивидуального потенциала во всех режимных моментах.</w:t>
      </w:r>
      <w:r w:rsidRPr="007207FB">
        <w:rPr>
          <w:rFonts w:ascii="Times New Roman" w:hAnsi="Times New Roman" w:cs="Times New Roman"/>
          <w:sz w:val="28"/>
          <w:szCs w:val="28"/>
        </w:rPr>
        <w:t xml:space="preserve">   Принцип комплексно – тематического </w:t>
      </w:r>
      <w:r w:rsidR="007207FB">
        <w:rPr>
          <w:rFonts w:ascii="Times New Roman" w:hAnsi="Times New Roman" w:cs="Times New Roman"/>
          <w:sz w:val="28"/>
          <w:szCs w:val="28"/>
        </w:rPr>
        <w:t>планирования</w:t>
      </w:r>
      <w:r w:rsidRPr="007207FB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отражен в методических  подходах к организации жизнедеятельности ребёнка. Данный подход подразумевает широкое  использование разнообразных форм работы с детьми</w:t>
      </w:r>
      <w:r w:rsidR="007207FB">
        <w:rPr>
          <w:rFonts w:ascii="Times New Roman" w:hAnsi="Times New Roman" w:cs="Times New Roman"/>
          <w:sz w:val="28"/>
          <w:szCs w:val="28"/>
        </w:rPr>
        <w:t>,</w:t>
      </w:r>
      <w:r w:rsidRPr="007207FB">
        <w:rPr>
          <w:rFonts w:ascii="Times New Roman" w:hAnsi="Times New Roman" w:cs="Times New Roman"/>
          <w:sz w:val="28"/>
          <w:szCs w:val="28"/>
        </w:rPr>
        <w:t xml:space="preserve">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</w:t>
      </w:r>
    </w:p>
    <w:p w:rsidR="0070582E" w:rsidRDefault="0070582E" w:rsidP="002C4A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07E98">
        <w:rPr>
          <w:rFonts w:ascii="Times New Roman" w:hAnsi="Times New Roman"/>
          <w:sz w:val="28"/>
          <w:szCs w:val="28"/>
        </w:rPr>
        <w:t>Коррекционно-развивающая работа</w:t>
      </w:r>
      <w:r w:rsidRPr="00D07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5EDC">
        <w:rPr>
          <w:rFonts w:ascii="Times New Roman" w:hAnsi="Times New Roman"/>
          <w:sz w:val="28"/>
          <w:szCs w:val="28"/>
        </w:rPr>
        <w:t>реализуется через специально организованные занятия (индивидуальные, групповые и фронтальные) по разработанным программам педагога-психолога</w:t>
      </w:r>
      <w:r w:rsidR="007207FB">
        <w:rPr>
          <w:rFonts w:ascii="Times New Roman" w:hAnsi="Times New Roman"/>
          <w:sz w:val="28"/>
          <w:szCs w:val="28"/>
        </w:rPr>
        <w:t>.</w:t>
      </w:r>
    </w:p>
    <w:p w:rsidR="007207FB" w:rsidRPr="00A3598E" w:rsidRDefault="007207FB" w:rsidP="002C4AF4">
      <w:pPr>
        <w:pStyle w:val="a3"/>
        <w:spacing w:before="0" w:beforeAutospacing="0" w:after="0" w:afterAutospacing="0"/>
        <w:jc w:val="both"/>
      </w:pPr>
      <w:r>
        <w:rPr>
          <w:rFonts w:ascii="Times New Roman" w:hAnsi="Times New Roman"/>
          <w:sz w:val="28"/>
          <w:szCs w:val="28"/>
        </w:rPr>
        <w:t>Для детей</w:t>
      </w:r>
      <w:r w:rsidR="00856ED3">
        <w:rPr>
          <w:rFonts w:ascii="Times New Roman" w:hAnsi="Times New Roman"/>
          <w:sz w:val="28"/>
          <w:szCs w:val="28"/>
        </w:rPr>
        <w:t xml:space="preserve"> - инвалидов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856E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адаптивн</w:t>
      </w:r>
      <w:r w:rsidR="00856ED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856ED3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56E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70582E" w:rsidRDefault="0070582E" w:rsidP="002C4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педагогами ДОУ активно ведется экспериментальная и исследовательская деятельность. Коррекционно – логопедическая работа осуществляется учителем</w:t>
      </w:r>
      <w:r w:rsidR="00B63FA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логопедом через дея</w:t>
      </w:r>
      <w:r w:rsidR="007207FB">
        <w:rPr>
          <w:rFonts w:ascii="Times New Roman" w:hAnsi="Times New Roman" w:cs="Times New Roman"/>
          <w:sz w:val="28"/>
          <w:szCs w:val="28"/>
        </w:rPr>
        <w:t>тельность логопункта (</w:t>
      </w:r>
      <w:r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7207FB">
        <w:rPr>
          <w:rFonts w:ascii="Times New Roman" w:hAnsi="Times New Roman" w:cs="Times New Roman"/>
          <w:sz w:val="28"/>
          <w:szCs w:val="28"/>
        </w:rPr>
        <w:t xml:space="preserve"> и работа в подгруппах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582E" w:rsidRDefault="00856ED3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ED3">
        <w:rPr>
          <w:rFonts w:ascii="Times New Roman" w:hAnsi="Times New Roman" w:cs="Times New Roman"/>
          <w:bCs/>
          <w:sz w:val="28"/>
          <w:szCs w:val="28"/>
        </w:rPr>
        <w:t>2.2.</w:t>
      </w:r>
      <w:r w:rsidR="0070582E" w:rsidRPr="00856ED3">
        <w:rPr>
          <w:rFonts w:ascii="Times New Roman" w:hAnsi="Times New Roman" w:cs="Times New Roman"/>
          <w:bCs/>
          <w:sz w:val="28"/>
          <w:szCs w:val="28"/>
        </w:rPr>
        <w:t xml:space="preserve"> Охрана жизни и укрепление здоровья детей</w:t>
      </w:r>
      <w:r w:rsidR="0070582E" w:rsidRPr="008004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1709" w:rsidRDefault="00081709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ДОУ разработана комплексная программа «Здоровячок», в рамках физкультурного кружка с целью </w:t>
      </w:r>
      <w:r w:rsidR="00423275">
        <w:rPr>
          <w:rFonts w:ascii="Times New Roman" w:hAnsi="Times New Roman"/>
          <w:sz w:val="28"/>
          <w:szCs w:val="28"/>
        </w:rPr>
        <w:t xml:space="preserve"> сохранения и укрепления </w:t>
      </w:r>
      <w:r w:rsidR="00E9068E" w:rsidRPr="002B7DFD">
        <w:rPr>
          <w:rFonts w:ascii="Times New Roman" w:hAnsi="Times New Roman"/>
          <w:sz w:val="28"/>
          <w:szCs w:val="28"/>
        </w:rPr>
        <w:t xml:space="preserve"> </w:t>
      </w:r>
      <w:r w:rsidR="00E9068E" w:rsidRPr="00A24641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423275">
        <w:rPr>
          <w:rFonts w:ascii="Times New Roman" w:hAnsi="Times New Roman"/>
          <w:b/>
          <w:sz w:val="28"/>
          <w:szCs w:val="28"/>
        </w:rPr>
        <w:t xml:space="preserve">и психического </w:t>
      </w:r>
      <w:r w:rsidR="00E9068E" w:rsidRPr="00A24641">
        <w:rPr>
          <w:rFonts w:ascii="Times New Roman" w:hAnsi="Times New Roman"/>
          <w:b/>
          <w:sz w:val="28"/>
          <w:szCs w:val="28"/>
        </w:rPr>
        <w:t>здоровья</w:t>
      </w:r>
      <w:r w:rsidR="00E9068E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 кружке «Здоровячо</w:t>
      </w:r>
      <w:r w:rsidRPr="00A93FF7">
        <w:rPr>
          <w:rFonts w:ascii="Times New Roman" w:hAnsi="Times New Roman" w:cs="Times New Roman"/>
          <w:sz w:val="28"/>
          <w:szCs w:val="28"/>
        </w:rPr>
        <w:t>к»  происходит оптимальное сочетание специфических видов детской  деятельности (познавательно-коммуникативной, игровой, двигательной)</w:t>
      </w:r>
      <w:r>
        <w:rPr>
          <w:rFonts w:ascii="Times New Roman" w:hAnsi="Times New Roman" w:cs="Times New Roman"/>
          <w:sz w:val="28"/>
          <w:szCs w:val="28"/>
        </w:rPr>
        <w:t>, интеграции образовательных областей</w:t>
      </w:r>
      <w:r w:rsidRPr="00A93FF7">
        <w:rPr>
          <w:rFonts w:ascii="Times New Roman" w:hAnsi="Times New Roman" w:cs="Times New Roman"/>
          <w:sz w:val="28"/>
          <w:szCs w:val="28"/>
        </w:rPr>
        <w:t>, что также способствует  как физической, так и социальной адаптации детей в современном мире.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систематически </w:t>
      </w:r>
      <w:r w:rsidRPr="00FE0B81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0B81">
        <w:rPr>
          <w:rFonts w:ascii="Times New Roman" w:hAnsi="Times New Roman" w:cs="Times New Roman"/>
          <w:sz w:val="28"/>
          <w:szCs w:val="28"/>
        </w:rPr>
        <w:t xml:space="preserve"> следующую модель физкультурно–оздоровительной работы с воспитанниками ДОУ, включающую в себя: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НОД.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Утренняя, бодрящая, дыхательная, корригирующая и пальчиковая гимнастики.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Физкультминутки и динамические паузы.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Подвижные, спортивные игры и упражнения в зале и на прогулке.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Закаливающие мероприятия.</w:t>
      </w:r>
    </w:p>
    <w:p w:rsidR="00081709" w:rsidRPr="00FE0B81" w:rsidRDefault="00A719C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709" w:rsidRPr="00FE0B81">
        <w:rPr>
          <w:rFonts w:ascii="Times New Roman" w:hAnsi="Times New Roman" w:cs="Times New Roman"/>
          <w:sz w:val="28"/>
          <w:szCs w:val="28"/>
        </w:rPr>
        <w:t>Активный отдых (туристические прогулки, физкультурные д</w:t>
      </w:r>
      <w:r w:rsidR="00081709">
        <w:rPr>
          <w:rFonts w:ascii="Times New Roman" w:hAnsi="Times New Roman" w:cs="Times New Roman"/>
          <w:sz w:val="28"/>
          <w:szCs w:val="28"/>
        </w:rPr>
        <w:t>осуги и праздники, дни здоровья</w:t>
      </w:r>
      <w:r w:rsidR="00081709" w:rsidRPr="00FE0B81">
        <w:rPr>
          <w:rFonts w:ascii="Times New Roman" w:hAnsi="Times New Roman" w:cs="Times New Roman"/>
          <w:sz w:val="28"/>
          <w:szCs w:val="28"/>
        </w:rPr>
        <w:t>.</w:t>
      </w:r>
    </w:p>
    <w:p w:rsidR="00081709" w:rsidRPr="00FE0B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sz w:val="28"/>
          <w:szCs w:val="28"/>
        </w:rPr>
        <w:t>- Индивидуальная и дифференцированная работа с детьми, имеющими отклонения в физическом развитии.</w:t>
      </w:r>
    </w:p>
    <w:p w:rsidR="00E9068E" w:rsidRPr="00FE380B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воспитания культурно – г</w:t>
      </w:r>
      <w:r w:rsidR="00CC5530">
        <w:rPr>
          <w:rFonts w:ascii="Times New Roman" w:hAnsi="Times New Roman"/>
          <w:sz w:val="28"/>
          <w:szCs w:val="28"/>
        </w:rPr>
        <w:t>игиенических навыков разработан в ДОУ</w:t>
      </w:r>
      <w:r>
        <w:rPr>
          <w:rFonts w:ascii="Times New Roman" w:hAnsi="Times New Roman"/>
          <w:sz w:val="28"/>
          <w:szCs w:val="28"/>
        </w:rPr>
        <w:t xml:space="preserve"> алгоритм для запоминания последовательности культурно – гигиенических навыков, использую</w:t>
      </w:r>
      <w:r w:rsidR="00CC553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настольные игры «</w:t>
      </w:r>
      <w:r w:rsidR="007207FB">
        <w:rPr>
          <w:rFonts w:ascii="Times New Roman" w:hAnsi="Times New Roman"/>
          <w:sz w:val="28"/>
          <w:szCs w:val="28"/>
        </w:rPr>
        <w:t>Найди пару</w:t>
      </w:r>
      <w:r>
        <w:rPr>
          <w:rFonts w:ascii="Times New Roman" w:hAnsi="Times New Roman"/>
          <w:sz w:val="28"/>
          <w:szCs w:val="28"/>
        </w:rPr>
        <w:t>», «</w:t>
      </w:r>
      <w:r w:rsidR="007207FB">
        <w:rPr>
          <w:rFonts w:ascii="Times New Roman" w:hAnsi="Times New Roman"/>
          <w:sz w:val="28"/>
          <w:szCs w:val="28"/>
        </w:rPr>
        <w:t>Умывалочка</w:t>
      </w:r>
      <w:r>
        <w:rPr>
          <w:rFonts w:ascii="Times New Roman" w:hAnsi="Times New Roman"/>
          <w:sz w:val="28"/>
          <w:szCs w:val="28"/>
        </w:rPr>
        <w:t>», авторские игрушки – персонажи «Мойдодыр», использую</w:t>
      </w:r>
      <w:r w:rsidR="00CC553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80B">
        <w:rPr>
          <w:rFonts w:ascii="Times New Roman" w:hAnsi="Times New Roman"/>
          <w:sz w:val="28"/>
          <w:szCs w:val="28"/>
        </w:rPr>
        <w:t>трудовые поручения для формир</w:t>
      </w:r>
      <w:r>
        <w:rPr>
          <w:rFonts w:ascii="Times New Roman" w:hAnsi="Times New Roman"/>
          <w:sz w:val="28"/>
          <w:szCs w:val="28"/>
        </w:rPr>
        <w:t>ования навыков самообслуживания.</w:t>
      </w:r>
    </w:p>
    <w:p w:rsidR="00081709" w:rsidRDefault="00CC5530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E9068E">
        <w:rPr>
          <w:rFonts w:ascii="Times New Roman" w:hAnsi="Times New Roman"/>
          <w:sz w:val="28"/>
          <w:szCs w:val="28"/>
        </w:rPr>
        <w:t xml:space="preserve">развлечения, досуги </w:t>
      </w:r>
      <w:r w:rsidR="00E9068E" w:rsidRPr="00562E5C">
        <w:rPr>
          <w:rFonts w:ascii="Times New Roman" w:hAnsi="Times New Roman"/>
          <w:sz w:val="28"/>
          <w:szCs w:val="28"/>
        </w:rPr>
        <w:t xml:space="preserve"> с целью </w:t>
      </w:r>
      <w:r w:rsidR="00E9068E">
        <w:rPr>
          <w:rFonts w:ascii="Times New Roman" w:hAnsi="Times New Roman"/>
          <w:sz w:val="28"/>
          <w:szCs w:val="28"/>
        </w:rPr>
        <w:t xml:space="preserve">формирования потребностей </w:t>
      </w:r>
      <w:r w:rsidR="00E9068E" w:rsidRPr="00562E5C">
        <w:rPr>
          <w:rFonts w:ascii="Times New Roman" w:hAnsi="Times New Roman"/>
          <w:sz w:val="28"/>
          <w:szCs w:val="28"/>
        </w:rPr>
        <w:t>двигательной активности</w:t>
      </w:r>
      <w:r w:rsidR="00E9068E">
        <w:rPr>
          <w:rFonts w:ascii="Times New Roman" w:hAnsi="Times New Roman"/>
          <w:sz w:val="28"/>
          <w:szCs w:val="28"/>
        </w:rPr>
        <w:t xml:space="preserve"> и физического совершенствования</w:t>
      </w:r>
      <w:r w:rsidR="00E9068E" w:rsidRPr="00562E5C">
        <w:rPr>
          <w:rFonts w:ascii="Times New Roman" w:hAnsi="Times New Roman"/>
          <w:sz w:val="28"/>
          <w:szCs w:val="28"/>
        </w:rPr>
        <w:t>, освоения техники основных движений, укреп</w:t>
      </w:r>
      <w:r w:rsidR="00E9068E">
        <w:rPr>
          <w:rFonts w:ascii="Times New Roman" w:hAnsi="Times New Roman"/>
          <w:sz w:val="28"/>
          <w:szCs w:val="28"/>
        </w:rPr>
        <w:t xml:space="preserve">ления определенной группы мышц </w:t>
      </w:r>
      <w:r w:rsidR="00E9068E" w:rsidRPr="00562E5C">
        <w:rPr>
          <w:rFonts w:ascii="Times New Roman" w:hAnsi="Times New Roman"/>
          <w:sz w:val="28"/>
          <w:szCs w:val="28"/>
        </w:rPr>
        <w:t>(«</w:t>
      </w:r>
      <w:r w:rsidR="00A719CE">
        <w:rPr>
          <w:rFonts w:ascii="Times New Roman" w:hAnsi="Times New Roman"/>
          <w:sz w:val="28"/>
          <w:szCs w:val="28"/>
        </w:rPr>
        <w:t>Большие гонки</w:t>
      </w:r>
      <w:r w:rsidR="00E9068E" w:rsidRPr="00562E5C">
        <w:rPr>
          <w:rFonts w:ascii="Times New Roman" w:hAnsi="Times New Roman"/>
          <w:sz w:val="28"/>
          <w:szCs w:val="28"/>
        </w:rPr>
        <w:t xml:space="preserve">», </w:t>
      </w:r>
      <w:r w:rsidR="00A719CE">
        <w:rPr>
          <w:rFonts w:ascii="Times New Roman" w:hAnsi="Times New Roman"/>
          <w:sz w:val="28"/>
          <w:szCs w:val="28"/>
        </w:rPr>
        <w:t>«Круговая тренировка</w:t>
      </w:r>
      <w:r>
        <w:rPr>
          <w:rFonts w:ascii="Times New Roman" w:hAnsi="Times New Roman"/>
          <w:sz w:val="28"/>
          <w:szCs w:val="28"/>
        </w:rPr>
        <w:t xml:space="preserve">»). Отработана система проведения </w:t>
      </w:r>
      <w:r w:rsidR="00E9068E" w:rsidRPr="00562E5C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вристических бесед</w:t>
      </w:r>
      <w:r w:rsidR="00E9068E" w:rsidRPr="00562E5C">
        <w:rPr>
          <w:rFonts w:ascii="Times New Roman" w:hAnsi="Times New Roman"/>
          <w:sz w:val="28"/>
          <w:szCs w:val="28"/>
        </w:rPr>
        <w:t xml:space="preserve"> для создания у дошкольников правильных представлений о здоровом образе жизни </w:t>
      </w:r>
      <w:r w:rsidR="00E9068E" w:rsidRPr="002821B8">
        <w:rPr>
          <w:rFonts w:ascii="Times New Roman" w:hAnsi="Times New Roman"/>
          <w:sz w:val="28"/>
          <w:szCs w:val="28"/>
        </w:rPr>
        <w:t xml:space="preserve">(«Креативная гимнастика дома», </w:t>
      </w:r>
      <w:r w:rsidR="00E9068E" w:rsidRPr="00081709">
        <w:rPr>
          <w:rFonts w:ascii="Times New Roman" w:hAnsi="Times New Roman" w:cs="Times New Roman"/>
          <w:sz w:val="28"/>
          <w:szCs w:val="28"/>
        </w:rPr>
        <w:t>«</w:t>
      </w:r>
      <w:r w:rsidR="00E9068E" w:rsidRPr="00081709">
        <w:rPr>
          <w:rStyle w:val="textresp"/>
          <w:rFonts w:ascii="Times New Roman" w:hAnsi="Times New Roman"/>
          <w:sz w:val="28"/>
          <w:szCs w:val="28"/>
        </w:rPr>
        <w:t>Сохранить здоровье чтоб…</w:t>
      </w:r>
      <w:r w:rsidR="00E9068E" w:rsidRPr="00081709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1709" w:rsidRDefault="002C4AF4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каникул </w:t>
      </w:r>
      <w:r w:rsidR="00081709">
        <w:rPr>
          <w:rFonts w:ascii="Times New Roman" w:hAnsi="Times New Roman" w:cs="Times New Roman"/>
          <w:sz w:val="28"/>
          <w:szCs w:val="28"/>
        </w:rPr>
        <w:t xml:space="preserve"> разработан многоуровневый план</w:t>
      </w:r>
      <w:r w:rsidR="00081709" w:rsidRPr="001C7300">
        <w:rPr>
          <w:rFonts w:ascii="Times New Roman" w:hAnsi="Times New Roman" w:cs="Times New Roman"/>
          <w:b/>
          <w:bCs/>
          <w:color w:val="2D2A2A"/>
          <w:sz w:val="24"/>
          <w:szCs w:val="24"/>
        </w:rPr>
        <w:t xml:space="preserve"> </w:t>
      </w:r>
      <w:r w:rsidR="00081709" w:rsidRPr="00A36A9D">
        <w:rPr>
          <w:rFonts w:ascii="Times New Roman" w:hAnsi="Times New Roman" w:cs="Times New Roman"/>
          <w:bCs/>
          <w:sz w:val="28"/>
          <w:szCs w:val="28"/>
        </w:rPr>
        <w:t>3-х дневных каникул с гибким режимом дня (в зависимости от погоды)</w:t>
      </w:r>
      <w:r w:rsidR="0008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709" w:rsidRPr="00A36A9D">
        <w:rPr>
          <w:rFonts w:ascii="Times New Roman" w:hAnsi="Times New Roman" w:cs="Times New Roman"/>
          <w:bCs/>
          <w:sz w:val="28"/>
          <w:szCs w:val="28"/>
        </w:rPr>
        <w:t>«Путешествие Лунтика и его друзей»</w:t>
      </w:r>
    </w:p>
    <w:p w:rsidR="00E9068E" w:rsidRDefault="00CC5530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9C2C49">
        <w:rPr>
          <w:rFonts w:ascii="Times New Roman" w:hAnsi="Times New Roman"/>
          <w:sz w:val="28"/>
          <w:szCs w:val="28"/>
        </w:rPr>
        <w:t xml:space="preserve"> </w:t>
      </w:r>
      <w:r w:rsidR="00E9068E">
        <w:rPr>
          <w:rFonts w:ascii="Times New Roman" w:hAnsi="Times New Roman"/>
          <w:sz w:val="28"/>
          <w:szCs w:val="28"/>
        </w:rPr>
        <w:t>использую</w:t>
      </w:r>
      <w:r>
        <w:rPr>
          <w:rFonts w:ascii="Times New Roman" w:hAnsi="Times New Roman"/>
          <w:sz w:val="28"/>
          <w:szCs w:val="28"/>
        </w:rPr>
        <w:t>тся</w:t>
      </w:r>
      <w:r w:rsidR="00E9068E">
        <w:rPr>
          <w:rFonts w:ascii="Times New Roman" w:hAnsi="Times New Roman"/>
          <w:sz w:val="28"/>
          <w:szCs w:val="28"/>
        </w:rPr>
        <w:t xml:space="preserve">   здоровьесберегающие</w:t>
      </w:r>
      <w:r w:rsidR="00E9068E" w:rsidRPr="002B7DFD">
        <w:rPr>
          <w:rFonts w:ascii="Times New Roman" w:hAnsi="Times New Roman"/>
          <w:sz w:val="28"/>
          <w:szCs w:val="28"/>
        </w:rPr>
        <w:t xml:space="preserve"> </w:t>
      </w:r>
      <w:r w:rsidR="00E9068E">
        <w:rPr>
          <w:rFonts w:ascii="Times New Roman" w:hAnsi="Times New Roman"/>
          <w:sz w:val="28"/>
          <w:szCs w:val="28"/>
        </w:rPr>
        <w:t>технологии</w:t>
      </w:r>
      <w:r w:rsidR="00E9068E" w:rsidRPr="00D509D7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- технология сохранения и стимулирования здоровья</w:t>
      </w:r>
      <w:r w:rsidR="00E9068E">
        <w:rPr>
          <w:rFonts w:ascii="Times New Roman" w:hAnsi="Times New Roman"/>
          <w:sz w:val="28"/>
          <w:szCs w:val="28"/>
        </w:rPr>
        <w:t>;</w:t>
      </w:r>
      <w:r w:rsidR="00E906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068E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9D7">
        <w:rPr>
          <w:rFonts w:ascii="Times New Roman" w:hAnsi="Times New Roman"/>
          <w:sz w:val="28"/>
          <w:szCs w:val="28"/>
        </w:rPr>
        <w:t>технология обучения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E9068E" w:rsidRDefault="00E9068E" w:rsidP="005F0D2B">
      <w:pPr>
        <w:tabs>
          <w:tab w:val="left" w:pos="0"/>
        </w:tabs>
        <w:spacing w:after="0" w:line="240" w:lineRule="auto"/>
        <w:jc w:val="both"/>
      </w:pPr>
      <w:r w:rsidRPr="00D509D7">
        <w:rPr>
          <w:rFonts w:ascii="Times New Roman" w:hAnsi="Times New Roman"/>
          <w:sz w:val="28"/>
          <w:szCs w:val="28"/>
        </w:rPr>
        <w:t xml:space="preserve">Кроме здоровьесберегающих технологий  в основу режима входят </w:t>
      </w:r>
      <w:r w:rsidRPr="00562E5C">
        <w:rPr>
          <w:rFonts w:ascii="Times New Roman" w:hAnsi="Times New Roman"/>
          <w:sz w:val="28"/>
          <w:szCs w:val="28"/>
        </w:rPr>
        <w:t xml:space="preserve">спектр медико-восстановительных методик, приемов и способов: обширное </w:t>
      </w:r>
      <w:r w:rsidRPr="00562E5C">
        <w:rPr>
          <w:rFonts w:ascii="Times New Roman" w:hAnsi="Times New Roman"/>
          <w:sz w:val="28"/>
          <w:szCs w:val="28"/>
        </w:rPr>
        <w:lastRenderedPageBreak/>
        <w:t>умывание, различного вида гимнастики (пальчиковые, дыхательные, артикуляционные, гимнастика для глаз, психогимнастика), точечный массаж, физкультминутки, динамические паузы, игры-упражнения для профилактики и коррекции плоскостопия и осанки.</w:t>
      </w:r>
      <w:r>
        <w:t xml:space="preserve"> </w:t>
      </w:r>
    </w:p>
    <w:p w:rsidR="00E9068E" w:rsidRDefault="00A24641" w:rsidP="005F0D2B">
      <w:p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8004E1">
        <w:rPr>
          <w:rFonts w:ascii="Times New Roman" w:hAnsi="Times New Roman" w:cs="Times New Roman"/>
          <w:sz w:val="28"/>
          <w:szCs w:val="28"/>
        </w:rPr>
        <w:t>Ежедневно во всех группах проводились комплексная утренняя гимнастика, дыхательная гимнастика, физкультурные минутки, прогулки с включением подвижных игр, физкультурные занятия 3 раза в нед</w:t>
      </w:r>
      <w:r>
        <w:rPr>
          <w:rFonts w:ascii="Times New Roman" w:hAnsi="Times New Roman" w:cs="Times New Roman"/>
          <w:sz w:val="28"/>
          <w:szCs w:val="28"/>
        </w:rPr>
        <w:t xml:space="preserve">елю (одно из них – на прогулке). </w:t>
      </w:r>
      <w:r w:rsidR="00E9068E" w:rsidRPr="00D509D7">
        <w:rPr>
          <w:rFonts w:ascii="Times New Roman" w:hAnsi="Times New Roman"/>
          <w:sz w:val="28"/>
          <w:szCs w:val="28"/>
        </w:rPr>
        <w:t>Развитие физических качеств</w:t>
      </w:r>
      <w:r w:rsidR="00E9068E" w:rsidRPr="00E171E2">
        <w:rPr>
          <w:rFonts w:ascii="Times New Roman" w:hAnsi="Times New Roman"/>
          <w:sz w:val="28"/>
          <w:szCs w:val="28"/>
        </w:rPr>
        <w:t xml:space="preserve"> детей за последние три года показывает положительную динамику. </w:t>
      </w:r>
    </w:p>
    <w:p w:rsidR="0070582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0582E" w:rsidRPr="00D8594D">
        <w:rPr>
          <w:rFonts w:ascii="Times New Roman" w:hAnsi="Times New Roman" w:cs="Times New Roman"/>
          <w:b/>
          <w:bCs/>
          <w:sz w:val="28"/>
          <w:szCs w:val="28"/>
        </w:rPr>
        <w:t>Дополнительные и иные услуги.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услуги раз</w:t>
      </w:r>
      <w:r w:rsidR="00A24641">
        <w:rPr>
          <w:rFonts w:ascii="Times New Roman" w:hAnsi="Times New Roman" w:cs="Times New Roman"/>
          <w:sz w:val="28"/>
          <w:szCs w:val="28"/>
        </w:rPr>
        <w:t>личной направленности охватило 10</w:t>
      </w:r>
      <w:r>
        <w:rPr>
          <w:rFonts w:ascii="Times New Roman" w:hAnsi="Times New Roman" w:cs="Times New Roman"/>
          <w:sz w:val="28"/>
          <w:szCs w:val="28"/>
        </w:rPr>
        <w:t>0% воспитанников детского сада:</w:t>
      </w:r>
    </w:p>
    <w:p w:rsidR="0070582E" w:rsidRDefault="00A24641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творческий кружок по сюжетным танцам «Танцевальная мозаика» </w:t>
      </w:r>
      <w:r w:rsidR="0070582E">
        <w:rPr>
          <w:rFonts w:ascii="Times New Roman" w:hAnsi="Times New Roman" w:cs="Times New Roman"/>
          <w:sz w:val="28"/>
          <w:szCs w:val="28"/>
        </w:rPr>
        <w:t>- 30% воспитанников;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по развитию патриотических чу</w:t>
      </w:r>
      <w:r w:rsidR="00A24641">
        <w:rPr>
          <w:rFonts w:ascii="Times New Roman" w:hAnsi="Times New Roman" w:cs="Times New Roman"/>
          <w:sz w:val="28"/>
          <w:szCs w:val="28"/>
        </w:rPr>
        <w:t>вств «Свой край люби и знай» - 4</w:t>
      </w:r>
      <w:r>
        <w:rPr>
          <w:rFonts w:ascii="Times New Roman" w:hAnsi="Times New Roman" w:cs="Times New Roman"/>
          <w:sz w:val="28"/>
          <w:szCs w:val="28"/>
        </w:rPr>
        <w:t>0% воспитанников;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по физическому развитию «Здоровячок» - 30% воспитанников.</w:t>
      </w:r>
    </w:p>
    <w:p w:rsidR="0070582E" w:rsidRPr="00D8594D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D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 услуги детский сад не осуществляет.</w:t>
      </w:r>
    </w:p>
    <w:p w:rsidR="0070582E" w:rsidRPr="003D79AC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социальными институтами детства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с семьями воспитанников.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Для успешного развития и реализации личности ребенка детский сад продолжал активно взаимодействовать с социальными институтами детства по следующим направлениям.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Спортивно - медицинские связи: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- ДЮСШ (участие в </w:t>
      </w:r>
      <w:r w:rsidR="009C2C49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3D79AC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 w:rsidR="009C2C49">
        <w:rPr>
          <w:rFonts w:ascii="Times New Roman" w:hAnsi="Times New Roman" w:cs="Times New Roman"/>
          <w:sz w:val="28"/>
          <w:szCs w:val="28"/>
        </w:rPr>
        <w:t xml:space="preserve"> с участием детей инвалидов</w:t>
      </w:r>
      <w:r w:rsidRPr="003D79AC">
        <w:rPr>
          <w:rFonts w:ascii="Times New Roman" w:hAnsi="Times New Roman" w:cs="Times New Roman"/>
          <w:sz w:val="28"/>
          <w:szCs w:val="28"/>
        </w:rPr>
        <w:t xml:space="preserve"> «</w:t>
      </w:r>
      <w:r w:rsidR="00423275">
        <w:rPr>
          <w:rFonts w:ascii="Times New Roman" w:hAnsi="Times New Roman" w:cs="Times New Roman"/>
          <w:sz w:val="28"/>
          <w:szCs w:val="28"/>
        </w:rPr>
        <w:t>Возьмемся за руки, друзья</w:t>
      </w:r>
      <w:r w:rsidRPr="003D79AC">
        <w:rPr>
          <w:rFonts w:ascii="Times New Roman" w:hAnsi="Times New Roman" w:cs="Times New Roman"/>
          <w:sz w:val="28"/>
          <w:szCs w:val="28"/>
        </w:rPr>
        <w:t>»).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Культурно-воспитательные связи: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Семьи воспитанников.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-Районный краеведческий музей.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AC">
        <w:rPr>
          <w:rFonts w:ascii="Times New Roman" w:hAnsi="Times New Roman" w:cs="Times New Roman"/>
          <w:sz w:val="28"/>
          <w:szCs w:val="28"/>
        </w:rPr>
        <w:t>Детская библиотека (ознакомительные и тематические экскурсии, использование книжного фонда).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Научно-практические связи: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Начальная школа (совместное родительское собрание по готовности детей к школе, ознакомительная экскурсия, круглый стол по передаче детей в школу).</w:t>
      </w:r>
    </w:p>
    <w:p w:rsidR="00B63FA2" w:rsidRPr="003D79AC" w:rsidRDefault="00B63FA2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Полиция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СМИ (предоставление информации о работе ДОУ).</w:t>
      </w:r>
    </w:p>
    <w:p w:rsidR="0070582E" w:rsidRPr="003D79AC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семьей:</w:t>
      </w:r>
      <w:r w:rsidR="001A7DDB">
        <w:rPr>
          <w:rFonts w:ascii="Times New Roman" w:hAnsi="Times New Roman" w:cs="Times New Roman"/>
          <w:sz w:val="28"/>
          <w:szCs w:val="28"/>
        </w:rPr>
        <w:t>  ознакомление с правоустанавливающими и нормативными документами Учреждения</w:t>
      </w:r>
      <w:r w:rsidRPr="003D79AC">
        <w:rPr>
          <w:rFonts w:ascii="Times New Roman" w:hAnsi="Times New Roman" w:cs="Times New Roman"/>
          <w:sz w:val="28"/>
          <w:szCs w:val="28"/>
        </w:rPr>
        <w:t>.</w:t>
      </w:r>
    </w:p>
    <w:p w:rsidR="009C2C49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Информирование родителей о ходе образовательного процесса:</w:t>
      </w:r>
      <w:r w:rsidRPr="003D79AC">
        <w:rPr>
          <w:rFonts w:ascii="Times New Roman" w:hAnsi="Times New Roman" w:cs="Times New Roman"/>
          <w:sz w:val="28"/>
          <w:szCs w:val="28"/>
        </w:rPr>
        <w:t xml:space="preserve"> дни открытых дверей, индивидуальные и групповые консультации, родительские собрания, оформление информационных стендов, организация выставок </w:t>
      </w:r>
      <w:r w:rsidRPr="003D79AC">
        <w:rPr>
          <w:rFonts w:ascii="Times New Roman" w:hAnsi="Times New Roman" w:cs="Times New Roman"/>
          <w:sz w:val="28"/>
          <w:szCs w:val="28"/>
        </w:rPr>
        <w:lastRenderedPageBreak/>
        <w:t>детского творчества, приглашение родителей на детские концерты и праздники, создание памяток,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AC">
        <w:rPr>
          <w:rFonts w:ascii="Times New Roman" w:hAnsi="Times New Roman" w:cs="Times New Roman"/>
          <w:sz w:val="28"/>
          <w:szCs w:val="28"/>
        </w:rPr>
        <w:t xml:space="preserve">страница для родителей на официальном сайте детского сада </w:t>
      </w:r>
      <w:hyperlink r:id="rId8" w:history="1"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detsadela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motygino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9C2C49" w:rsidRPr="009E104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деятельность:</w:t>
      </w:r>
      <w:r w:rsidRPr="003D79AC">
        <w:rPr>
          <w:rFonts w:ascii="Times New Roman" w:hAnsi="Times New Roman" w:cs="Times New Roman"/>
          <w:sz w:val="28"/>
          <w:szCs w:val="28"/>
        </w:rPr>
        <w:t> привлечение родителей к организации гостиных, конкурсов, семейных праздников, прогулок, экскурсий,  к участию в детской исследовательской и проектной деятельности.</w:t>
      </w:r>
    </w:p>
    <w:p w:rsidR="00C36B80" w:rsidRDefault="005C5BF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учебный год реализованы  образовательные проекты  «</w:t>
      </w:r>
      <w:r w:rsidR="00C36B80">
        <w:rPr>
          <w:rFonts w:ascii="Times New Roman" w:hAnsi="Times New Roman"/>
          <w:sz w:val="28"/>
          <w:szCs w:val="28"/>
        </w:rPr>
        <w:t>Развиваем ребенка вместе</w:t>
      </w:r>
      <w:r>
        <w:rPr>
          <w:rFonts w:ascii="Times New Roman" w:hAnsi="Times New Roman"/>
          <w:sz w:val="28"/>
          <w:szCs w:val="28"/>
        </w:rPr>
        <w:t>» с презентацией «</w:t>
      </w:r>
      <w:r w:rsidR="00C36B80">
        <w:rPr>
          <w:rFonts w:ascii="Times New Roman" w:hAnsi="Times New Roman"/>
          <w:sz w:val="28"/>
          <w:szCs w:val="28"/>
        </w:rPr>
        <w:t>Конфликты и способы их решения</w:t>
      </w:r>
      <w:r>
        <w:rPr>
          <w:rFonts w:ascii="Times New Roman" w:hAnsi="Times New Roman"/>
          <w:sz w:val="28"/>
          <w:szCs w:val="28"/>
        </w:rPr>
        <w:t>». Для определения уровня социально - нравственного воспитания детей в семье,  проведено интервью – опрос  «Знаю ли я своего ребенка», составлен план  мероприятий взаимодействия воспитательно – образовательного процесса с родителями, через использование  таких форм как «Почта доверия», круглый стол «</w:t>
      </w:r>
      <w:r w:rsidR="00C36B80">
        <w:rPr>
          <w:rFonts w:ascii="Times New Roman" w:hAnsi="Times New Roman"/>
          <w:sz w:val="28"/>
          <w:szCs w:val="28"/>
        </w:rPr>
        <w:t>Домашнее воспитание</w:t>
      </w:r>
      <w:r>
        <w:rPr>
          <w:rFonts w:ascii="Times New Roman" w:hAnsi="Times New Roman"/>
          <w:sz w:val="28"/>
          <w:szCs w:val="28"/>
        </w:rPr>
        <w:t>» с показом видео - ролика «Детские провокации или как устанавливать запреты»,  где цель: знакомство с методами и принципами взаимодействия родителя и ребенка. Презентации результатов детской деятельности в рамках детско – родительского проекта «</w:t>
      </w:r>
      <w:r w:rsidR="00C36B80">
        <w:rPr>
          <w:rFonts w:ascii="Times New Roman" w:hAnsi="Times New Roman"/>
          <w:sz w:val="28"/>
          <w:szCs w:val="28"/>
        </w:rPr>
        <w:t>Это великое: я-сам!</w:t>
      </w:r>
      <w:r>
        <w:rPr>
          <w:rFonts w:ascii="Times New Roman" w:hAnsi="Times New Roman"/>
          <w:sz w:val="28"/>
          <w:szCs w:val="28"/>
        </w:rPr>
        <w:t>» создают атмосферу сотрудничества, устанавливает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доверительные отношения ребенка с родителями. Традиционные формы работы с родителями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родительские собрания, лекции, консультации, опросы оптимизируют взаимодействие детского</w:t>
      </w:r>
      <w:r w:rsidR="001A7DDB">
        <w:rPr>
          <w:rFonts w:ascii="Times New Roman" w:hAnsi="Times New Roman"/>
          <w:sz w:val="28"/>
          <w:szCs w:val="28"/>
        </w:rPr>
        <w:t xml:space="preserve"> сада с семьей. Кроме того,    публикации</w:t>
      </w:r>
      <w:r>
        <w:rPr>
          <w:rFonts w:ascii="Times New Roman" w:hAnsi="Times New Roman"/>
          <w:sz w:val="28"/>
          <w:szCs w:val="28"/>
        </w:rPr>
        <w:t xml:space="preserve"> на сайте МБДОУ «Елочка» </w:t>
      </w:r>
      <w:hyperlink r:id="rId9" w:history="1"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detsadela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motygino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C36B80" w:rsidRPr="009E104F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</w:p>
    <w:p w:rsidR="005C5BF6" w:rsidRDefault="005C5BF6" w:rsidP="005F0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помощь родителям.                                                      </w:t>
      </w:r>
    </w:p>
    <w:p w:rsidR="005C5BF6" w:rsidRDefault="005C5BF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DB76AE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осуществления образовательного процесса 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ABF">
        <w:rPr>
          <w:rFonts w:ascii="Times New Roman" w:hAnsi="Times New Roman" w:cs="Times New Roman"/>
          <w:b/>
          <w:bCs/>
          <w:sz w:val="28"/>
          <w:szCs w:val="28"/>
        </w:rPr>
        <w:t>В МБДОУ имеются помещения:</w:t>
      </w:r>
    </w:p>
    <w:p w:rsidR="007F589A" w:rsidRPr="003F1ABF" w:rsidRDefault="007F589A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9A">
        <w:rPr>
          <w:rFonts w:ascii="Times New Roman" w:hAnsi="Times New Roman" w:cs="Times New Roman"/>
          <w:bCs/>
          <w:sz w:val="28"/>
          <w:szCs w:val="28"/>
        </w:rPr>
        <w:t>3.1.Организация предметной образовательной среды в дошкольных образовательных учреждениях</w:t>
      </w:r>
      <w:r w:rsidR="004A0BFA">
        <w:rPr>
          <w:rFonts w:ascii="Times New Roman" w:hAnsi="Times New Roman" w:cs="Times New Roman"/>
          <w:bCs/>
          <w:sz w:val="28"/>
          <w:szCs w:val="28"/>
        </w:rPr>
        <w:t>: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</w:t>
      </w:r>
      <w:r w:rsidRPr="003F1ABF">
        <w:rPr>
          <w:rFonts w:ascii="Times New Roman" w:hAnsi="Times New Roman" w:cs="Times New Roman"/>
          <w:sz w:val="28"/>
          <w:szCs w:val="28"/>
        </w:rPr>
        <w:t xml:space="preserve"> групповых комнат со спальнями: пребывание детей в соответствие с режимом дня.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 xml:space="preserve">2. Музыкально - физкультурный зал: проведение музыкальных и физкультурных занятий, спортивно-музыкальных </w:t>
      </w:r>
      <w:r w:rsidR="00423275">
        <w:rPr>
          <w:rFonts w:ascii="Times New Roman" w:hAnsi="Times New Roman" w:cs="Times New Roman"/>
          <w:sz w:val="28"/>
          <w:szCs w:val="28"/>
        </w:rPr>
        <w:t xml:space="preserve"> </w:t>
      </w:r>
      <w:r w:rsidRPr="003F1ABF">
        <w:rPr>
          <w:rFonts w:ascii="Times New Roman" w:hAnsi="Times New Roman" w:cs="Times New Roman"/>
          <w:sz w:val="28"/>
          <w:szCs w:val="28"/>
        </w:rPr>
        <w:t>мероприятий, праздников и утренников для детей.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3. Кабинет руков</w:t>
      </w:r>
      <w:r>
        <w:rPr>
          <w:rFonts w:ascii="Times New Roman" w:hAnsi="Times New Roman" w:cs="Times New Roman"/>
          <w:sz w:val="28"/>
          <w:szCs w:val="28"/>
        </w:rPr>
        <w:t>одителя и методический кабинет:</w:t>
      </w:r>
      <w:r w:rsidRPr="003F1ABF">
        <w:rPr>
          <w:rFonts w:ascii="Times New Roman" w:hAnsi="Times New Roman" w:cs="Times New Roman"/>
          <w:sz w:val="28"/>
          <w:szCs w:val="28"/>
        </w:rPr>
        <w:t xml:space="preserve"> планирование деятельности, хранение документации, прием и консультирование родителей и сотрудников, организация методических мероприятий, работы педагогического коллектива, организация работы специалистов.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4. Кабинет педагога - психолога и учителя-логопеда: проведение подгрупповой и индивидуальной работы с детьми, консультирование родителей и воспитателей.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6. Кабине</w:t>
      </w:r>
      <w:r w:rsidR="001A7DDB">
        <w:rPr>
          <w:rFonts w:ascii="Times New Roman" w:hAnsi="Times New Roman" w:cs="Times New Roman"/>
          <w:sz w:val="28"/>
          <w:szCs w:val="28"/>
        </w:rPr>
        <w:t>т заместителя заведующего по АХР</w:t>
      </w:r>
      <w:r w:rsidRPr="003F1ABF">
        <w:rPr>
          <w:rFonts w:ascii="Times New Roman" w:hAnsi="Times New Roman" w:cs="Times New Roman"/>
          <w:sz w:val="28"/>
          <w:szCs w:val="28"/>
        </w:rPr>
        <w:t>, складские помещения, кладовые.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 xml:space="preserve">7. Медицинский блок 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8. Пищеблок: использование непосредственно по назначению.</w:t>
      </w:r>
    </w:p>
    <w:p w:rsidR="0070582E" w:rsidRPr="003F1ABF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lastRenderedPageBreak/>
        <w:t>9. Прачечная, гладильная, кабинет кастелянши: использование непосредственно по назначению.</w:t>
      </w:r>
    </w:p>
    <w:p w:rsidR="0070582E" w:rsidRPr="00E63B04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В детском саду продолжается активный </w:t>
      </w:r>
      <w:r w:rsidRPr="009D72CB">
        <w:rPr>
          <w:rFonts w:ascii="Times New Roman" w:hAnsi="Times New Roman" w:cs="Times New Roman"/>
          <w:bCs/>
          <w:sz w:val="28"/>
          <w:szCs w:val="28"/>
        </w:rPr>
        <w:t>процесс обогащения предметно-развивающей</w:t>
      </w:r>
      <w:r w:rsidR="00D175F8" w:rsidRPr="009D72CB">
        <w:rPr>
          <w:rFonts w:ascii="Times New Roman" w:hAnsi="Times New Roman" w:cs="Times New Roman"/>
          <w:bCs/>
          <w:sz w:val="28"/>
          <w:szCs w:val="28"/>
        </w:rPr>
        <w:t xml:space="preserve"> образовательной среды.</w:t>
      </w:r>
      <w:r w:rsidR="00AB1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212">
        <w:rPr>
          <w:rFonts w:ascii="Times New Roman" w:hAnsi="Times New Roman"/>
          <w:sz w:val="28"/>
          <w:szCs w:val="28"/>
        </w:rPr>
        <w:t>Оборудование размещалось по принципу гибкого зонирования с учетом детских интересов, индивидуальных потребностей дифференцированного подхода</w:t>
      </w:r>
      <w:r w:rsidR="00A91212" w:rsidRPr="00A91212">
        <w:rPr>
          <w:rFonts w:ascii="Times New Roman" w:hAnsi="Times New Roman"/>
          <w:sz w:val="28"/>
          <w:szCs w:val="28"/>
        </w:rPr>
        <w:t xml:space="preserve"> </w:t>
      </w:r>
      <w:r w:rsidR="00A91212" w:rsidRPr="003D6C57">
        <w:rPr>
          <w:rFonts w:ascii="Times New Roman" w:hAnsi="Times New Roman"/>
          <w:sz w:val="28"/>
          <w:szCs w:val="28"/>
        </w:rPr>
        <w:t xml:space="preserve">имеются материалы, соответствующие интересам мальчиков и </w:t>
      </w:r>
      <w:r w:rsidR="00A91212">
        <w:rPr>
          <w:rFonts w:ascii="Times New Roman" w:hAnsi="Times New Roman"/>
          <w:sz w:val="28"/>
          <w:szCs w:val="28"/>
        </w:rPr>
        <w:t>девочек. Большое внимание удел</w:t>
      </w:r>
      <w:r w:rsidR="00C03D64">
        <w:rPr>
          <w:rFonts w:ascii="Times New Roman" w:hAnsi="Times New Roman"/>
          <w:sz w:val="28"/>
          <w:szCs w:val="28"/>
        </w:rPr>
        <w:t>ял</w:t>
      </w:r>
      <w:r w:rsidR="00A91212">
        <w:rPr>
          <w:rFonts w:ascii="Times New Roman" w:hAnsi="Times New Roman"/>
          <w:sz w:val="28"/>
          <w:szCs w:val="28"/>
        </w:rPr>
        <w:t>ось</w:t>
      </w:r>
      <w:r w:rsidR="00A91212" w:rsidRPr="003D6C57">
        <w:rPr>
          <w:rFonts w:ascii="Times New Roman" w:hAnsi="Times New Roman"/>
          <w:sz w:val="28"/>
          <w:szCs w:val="28"/>
        </w:rPr>
        <w:t xml:space="preserve"> созданию условий для самостоятельной продуктивной деятельности конструирования,</w:t>
      </w:r>
      <w:r w:rsidR="00C03D64">
        <w:rPr>
          <w:rFonts w:ascii="Times New Roman" w:hAnsi="Times New Roman"/>
          <w:sz w:val="28"/>
          <w:szCs w:val="28"/>
        </w:rPr>
        <w:t xml:space="preserve"> рисования, лепки, создания разн</w:t>
      </w:r>
      <w:r w:rsidR="00A91212" w:rsidRPr="003D6C57">
        <w:rPr>
          <w:rFonts w:ascii="Times New Roman" w:hAnsi="Times New Roman"/>
          <w:sz w:val="28"/>
          <w:szCs w:val="28"/>
        </w:rPr>
        <w:t>ого рода поделок, макетов.</w:t>
      </w:r>
      <w:r w:rsidR="002C4AF4">
        <w:rPr>
          <w:rFonts w:ascii="Times New Roman" w:hAnsi="Times New Roman"/>
          <w:sz w:val="28"/>
          <w:szCs w:val="28"/>
        </w:rPr>
        <w:t xml:space="preserve"> </w:t>
      </w:r>
      <w:r w:rsidR="00BF0597">
        <w:rPr>
          <w:rFonts w:ascii="Times New Roman" w:hAnsi="Times New Roman"/>
          <w:sz w:val="28"/>
          <w:szCs w:val="28"/>
        </w:rPr>
        <w:t>В группах оформлялись развивающие центры, насыщение центров изменялось в соответствии с тематикой образовательного проекта.</w:t>
      </w:r>
      <w:r w:rsidR="00C03D64">
        <w:rPr>
          <w:rFonts w:ascii="Times New Roman" w:hAnsi="Times New Roman"/>
          <w:sz w:val="28"/>
          <w:szCs w:val="28"/>
        </w:rPr>
        <w:t xml:space="preserve"> В каждой возраст</w:t>
      </w:r>
      <w:r w:rsidR="002C4AF4">
        <w:rPr>
          <w:rFonts w:ascii="Times New Roman" w:hAnsi="Times New Roman"/>
          <w:sz w:val="28"/>
          <w:szCs w:val="28"/>
        </w:rPr>
        <w:t xml:space="preserve">ной группе созданы </w:t>
      </w:r>
      <w:r w:rsidR="00146B56">
        <w:rPr>
          <w:rFonts w:ascii="Times New Roman" w:hAnsi="Times New Roman"/>
          <w:sz w:val="28"/>
          <w:szCs w:val="28"/>
        </w:rPr>
        <w:t>лэпбуки по различным тематикам, многофункциональны картонные домики</w:t>
      </w:r>
      <w:r w:rsidR="00C03D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ABF">
        <w:rPr>
          <w:rFonts w:ascii="Times New Roman" w:hAnsi="Times New Roman" w:cs="Times New Roman"/>
          <w:sz w:val="28"/>
          <w:szCs w:val="28"/>
        </w:rPr>
        <w:t xml:space="preserve"> Работа всего персонала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BF0597">
        <w:rPr>
          <w:rFonts w:ascii="Times New Roman" w:hAnsi="Times New Roman" w:cs="Times New Roman"/>
          <w:sz w:val="28"/>
          <w:szCs w:val="28"/>
        </w:rPr>
        <w:t>на эмоциональное благополучие детей</w:t>
      </w:r>
      <w:r>
        <w:rPr>
          <w:rFonts w:ascii="Times New Roman" w:hAnsi="Times New Roman" w:cs="Times New Roman"/>
          <w:sz w:val="28"/>
          <w:szCs w:val="28"/>
        </w:rPr>
        <w:t xml:space="preserve">, создание условий для психического и физического развития каждого ребенка ДОУ. </w:t>
      </w:r>
      <w:r w:rsidR="00D175F8" w:rsidRPr="00E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12" w:rsidRDefault="00062D56" w:rsidP="005F0D2B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2D55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11F4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безопасности:</w:t>
      </w:r>
      <w:r w:rsidR="001F11F4" w:rsidRPr="001F11F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D7B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детском саду разработана система комплексной безопасности учреждения.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здании имеются: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пожарная сигнализация и система оповещения;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кнопка экстренного реагирования и вызова помощи;</w:t>
      </w:r>
    </w:p>
    <w:p w:rsidR="00C03D64" w:rsidRDefault="00C03D6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-видеонаблюдение;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организован прием дублирующего сигнала о возникновении пожара на пульт подразделения пожарной охраны.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первичные средства пожаротушения.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противодив</w:t>
      </w:r>
      <w:r w:rsidR="00B547C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ерсионный (антитеррористический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 паспорт.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паспорт дорожной безопасности.</w:t>
      </w:r>
    </w:p>
    <w:p w:rsidR="009D72CB" w:rsidRDefault="009D72CB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паспорт безопасности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положение о пропускном режиме.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разработаны инструкции по охране жизни и здоровью детей.</w:t>
      </w:r>
    </w:p>
    <w:p w:rsidR="001F11F4" w:rsidRDefault="001F11F4" w:rsidP="00C10470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Согласно плану проводятся практические тренировки с сотрудниками и обучающими по результатам составляются акты.  </w:t>
      </w:r>
    </w:p>
    <w:p w:rsidR="001F11F4" w:rsidRPr="002D5564" w:rsidRDefault="001F11F4" w:rsidP="00C104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D5564">
        <w:rPr>
          <w:rFonts w:ascii="Times New Roman" w:hAnsi="Times New Roman"/>
          <w:sz w:val="28"/>
          <w:szCs w:val="28"/>
        </w:rPr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70582E" w:rsidRPr="001F11F4" w:rsidRDefault="001F11F4" w:rsidP="00C10470">
      <w:pPr>
        <w:shd w:val="clear" w:color="auto" w:fill="FFFFFF"/>
        <w:spacing w:after="0" w:line="240" w:lineRule="auto"/>
        <w:rPr>
          <w:rFonts w:ascii="Tahoma" w:hAnsi="Tahoma" w:cs="Tahoma"/>
          <w:color w:val="434343"/>
          <w:sz w:val="21"/>
          <w:szCs w:val="21"/>
        </w:rPr>
      </w:pPr>
      <w:r w:rsidRPr="002D5564">
        <w:rPr>
          <w:rFonts w:ascii="Times New Roman" w:hAnsi="Times New Roman"/>
          <w:sz w:val="28"/>
          <w:szCs w:val="28"/>
        </w:rPr>
        <w:t>В МБДОУ создаются условия, обеспечивающие безопасную жизнедеятельность, как воспитанников, так и всех сотрудников учреждения</w:t>
      </w:r>
      <w:r w:rsidRPr="00D332C2">
        <w:rPr>
          <w:rFonts w:ascii="Tahoma" w:hAnsi="Tahoma" w:cs="Tahoma"/>
          <w:color w:val="434343"/>
          <w:sz w:val="21"/>
          <w:szCs w:val="21"/>
        </w:rPr>
        <w:t>.</w:t>
      </w:r>
    </w:p>
    <w:p w:rsidR="0070582E" w:rsidRPr="00F90318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0582E" w:rsidRPr="00F90318">
        <w:rPr>
          <w:rFonts w:ascii="Times New Roman" w:hAnsi="Times New Roman" w:cs="Times New Roman"/>
          <w:b/>
          <w:bCs/>
          <w:sz w:val="28"/>
          <w:szCs w:val="28"/>
        </w:rPr>
        <w:t>Медико-социальное обеспечение: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детский сад обеспечен медицинским работником;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группы детей сформи</w:t>
      </w:r>
      <w:r>
        <w:rPr>
          <w:rFonts w:ascii="Times New Roman" w:hAnsi="Times New Roman" w:cs="Times New Roman"/>
          <w:sz w:val="28"/>
          <w:szCs w:val="28"/>
        </w:rPr>
        <w:t>рованы по возрастным категориям</w:t>
      </w:r>
      <w:r w:rsidRPr="00F9031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образовательный процесс соответствует возрастным показателям;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проводится </w:t>
      </w:r>
      <w:r w:rsidRPr="00F90318">
        <w:rPr>
          <w:rFonts w:ascii="Times New Roman" w:hAnsi="Times New Roman" w:cs="Times New Roman"/>
          <w:sz w:val="28"/>
          <w:szCs w:val="28"/>
        </w:rPr>
        <w:t>обязательное профилактическое обследование работников;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соблюдается  </w:t>
      </w:r>
      <w:r w:rsidRPr="00F90318">
        <w:rPr>
          <w:rFonts w:ascii="Times New Roman" w:hAnsi="Times New Roman" w:cs="Times New Roman"/>
          <w:sz w:val="28"/>
          <w:szCs w:val="28"/>
        </w:rPr>
        <w:t>сбалансированно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F90318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 согласно специально – разработанного 10 – дневного цикличного меню</w:t>
      </w:r>
      <w:r w:rsidRPr="00F90318">
        <w:rPr>
          <w:rFonts w:ascii="Times New Roman" w:hAnsi="Times New Roman" w:cs="Times New Roman"/>
          <w:sz w:val="28"/>
          <w:szCs w:val="28"/>
        </w:rPr>
        <w:t>;</w:t>
      </w:r>
    </w:p>
    <w:p w:rsidR="0070582E" w:rsidRPr="00F90318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организация режима дня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90318">
        <w:rPr>
          <w:rFonts w:ascii="Times New Roman" w:hAnsi="Times New Roman" w:cs="Times New Roman"/>
          <w:sz w:val="28"/>
          <w:szCs w:val="28"/>
        </w:rPr>
        <w:t xml:space="preserve"> в соответствии с возрастом, климатическими условиями и требованиями СанПиН;</w:t>
      </w:r>
    </w:p>
    <w:p w:rsidR="0070582E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</w:t>
      </w:r>
      <w:r w:rsidRPr="00F9031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0318">
        <w:rPr>
          <w:rFonts w:ascii="Times New Roman" w:hAnsi="Times New Roman" w:cs="Times New Roman"/>
          <w:sz w:val="28"/>
          <w:szCs w:val="28"/>
        </w:rPr>
        <w:t xml:space="preserve"> за соблюдением санитарно-гигиенических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318">
        <w:rPr>
          <w:rFonts w:ascii="Times New Roman" w:hAnsi="Times New Roman" w:cs="Times New Roman"/>
          <w:sz w:val="28"/>
          <w:szCs w:val="28"/>
        </w:rPr>
        <w:t xml:space="preserve"> оздоровление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0318">
        <w:rPr>
          <w:rFonts w:ascii="Times New Roman" w:hAnsi="Times New Roman" w:cs="Times New Roman"/>
          <w:sz w:val="28"/>
          <w:szCs w:val="28"/>
        </w:rPr>
        <w:t>.</w:t>
      </w:r>
    </w:p>
    <w:p w:rsidR="002511D8" w:rsidRDefault="002511D8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D8">
        <w:rPr>
          <w:rFonts w:ascii="Times New Roman" w:hAnsi="Times New Roman" w:cs="Times New Roman"/>
          <w:b/>
          <w:sz w:val="28"/>
          <w:szCs w:val="28"/>
        </w:rPr>
        <w:t>3.4. Характеристика территории ДОУ</w:t>
      </w:r>
    </w:p>
    <w:p w:rsidR="002511D8" w:rsidRPr="002511D8" w:rsidRDefault="002511D8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D8">
        <w:rPr>
          <w:rFonts w:ascii="Times New Roman" w:hAnsi="Times New Roman" w:cs="Times New Roman"/>
          <w:sz w:val="28"/>
          <w:szCs w:val="28"/>
        </w:rPr>
        <w:t>МБДОУ «Елочка»</w:t>
      </w:r>
      <w:r>
        <w:rPr>
          <w:rFonts w:ascii="Times New Roman" w:hAnsi="Times New Roman" w:cs="Times New Roman"/>
          <w:sz w:val="28"/>
          <w:szCs w:val="28"/>
        </w:rPr>
        <w:t xml:space="preserve"> имеет целостное металлическое ограждение. На территории имеются разнообразные малые архитектурные формы</w:t>
      </w:r>
      <w:r w:rsidR="00D831FC">
        <w:rPr>
          <w:rFonts w:ascii="Times New Roman" w:hAnsi="Times New Roman" w:cs="Times New Roman"/>
          <w:sz w:val="28"/>
          <w:szCs w:val="28"/>
        </w:rPr>
        <w:t xml:space="preserve"> различной направленности и для различной деятельности детей</w:t>
      </w:r>
      <w:r>
        <w:rPr>
          <w:rFonts w:ascii="Times New Roman" w:hAnsi="Times New Roman" w:cs="Times New Roman"/>
          <w:sz w:val="28"/>
          <w:szCs w:val="28"/>
        </w:rPr>
        <w:t>. Также на прогулочном участке учреждения для каждой возрастной группы имеются теневые навесы (тематические веранды). Кроме того, участок украшают разнообразные цветники</w:t>
      </w:r>
      <w:r w:rsidR="00D831FC">
        <w:rPr>
          <w:rFonts w:ascii="Times New Roman" w:hAnsi="Times New Roman" w:cs="Times New Roman"/>
          <w:sz w:val="28"/>
          <w:szCs w:val="28"/>
        </w:rPr>
        <w:t>, а также оригинальные дизайнерские решения: мельница, декоративный мостик, аист с гнездом и др.</w:t>
      </w:r>
    </w:p>
    <w:p w:rsidR="0070582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11D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EF7EA9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7DC7" w:rsidRPr="007C1D45" w:rsidRDefault="0070582E" w:rsidP="005F0D2B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DC7" w:rsidRPr="007C1D45">
        <w:rPr>
          <w:rFonts w:ascii="Times New Roman" w:hAnsi="Times New Roman"/>
          <w:b/>
          <w:color w:val="000000"/>
          <w:sz w:val="27"/>
          <w:szCs w:val="27"/>
          <w:bdr w:val="none" w:sz="0" w:space="0" w:color="auto" w:frame="1"/>
        </w:rPr>
        <w:t>Ответственность за организацию питания детей возложена на руководителя учреждения.</w:t>
      </w:r>
    </w:p>
    <w:p w:rsidR="00387DC7" w:rsidRPr="007C1D45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Продукты питания поставляются в МБДОУ «Елочка» на основании муниципального контракта по результатам подведения итогов электронного аукциона и заявок на поставку необходимого количества продуктов. Заявки на проведения электронного аукциона подаются в Уполномоченный орган поквартально.</w:t>
      </w:r>
    </w:p>
    <w:p w:rsidR="00387DC7" w:rsidRPr="007C1D45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МБДОУ</w:t>
      </w:r>
      <w:r w:rsidR="00C03D6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Елочка» обеспечивает гарантированное сбалансированное питание  детей в соответствии с их возрастом и временем пребывания в детском саду  по утвержденным нормам, согласно действующего законодательства.</w:t>
      </w:r>
    </w:p>
    <w:p w:rsidR="00387DC7" w:rsidRPr="00F07699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Питание детей в МБДОУ осуществляется в соответствии с примерным десятидневным меню, повторы блюд исключены; установлено трехразовое  питание с дополнительным завтраком.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   правильностью</w:t>
      </w:r>
      <w:r w:rsidRPr="007C1D4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хранения, соблюдения сроков реализации продуктов возлагается на старшего повара, медицинскую сестру детского сада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заместителя заведующего по АХЧ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87DC7" w:rsidRPr="002D7B34" w:rsidRDefault="00387DC7" w:rsidP="005F0D2B">
      <w:pPr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Выдача готовой пищи производится только после проведения приемочного контроля бракеражной комиссией.</w:t>
      </w:r>
    </w:p>
    <w:p w:rsidR="00387DC7" w:rsidRPr="00EF0900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D7B3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Стоимость питания (в расчете на одного ребенка в день) 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конец 201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года  составила </w:t>
      </w:r>
      <w:r w:rsidR="00337BB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30</w:t>
      </w:r>
      <w:r w:rsidRPr="00EC7328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337BB9">
        <w:rPr>
          <w:rFonts w:ascii="Times New Roman" w:hAnsi="Times New Roman"/>
          <w:sz w:val="28"/>
          <w:szCs w:val="28"/>
          <w:bdr w:val="none" w:sz="0" w:space="0" w:color="auto" w:frame="1"/>
        </w:rPr>
        <w:t>рублей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EC73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из средств местного бюджета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 а также из внебюджета.</w:t>
      </w:r>
      <w:r w:rsidR="00EC73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Выполнение норм основных продуктов питания по учреждению </w:t>
      </w:r>
      <w:r w:rsidR="00D831F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 97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%. Таким образом, детям обеспечено полноценное сбалансированное питание.</w:t>
      </w:r>
    </w:p>
    <w:p w:rsidR="0070582E" w:rsidRPr="00580ADE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582E" w:rsidRPr="00580ADE">
        <w:rPr>
          <w:rFonts w:ascii="Times New Roman" w:hAnsi="Times New Roman" w:cs="Times New Roman"/>
          <w:b/>
          <w:bCs/>
          <w:sz w:val="28"/>
          <w:szCs w:val="28"/>
        </w:rPr>
        <w:t>. Результаты деятельности ДОО</w:t>
      </w:r>
    </w:p>
    <w:p w:rsidR="0070582E" w:rsidRPr="00882E09" w:rsidRDefault="001C1FF4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70582E" w:rsidRPr="00882E09"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снижению заболеваемости, анализ групп здоровья в сравнении с предыдущим годом.</w:t>
      </w:r>
    </w:p>
    <w:p w:rsidR="0070582E" w:rsidRDefault="0070582E" w:rsidP="005F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lastRenderedPageBreak/>
        <w:t>Анализ заболеваемости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62"/>
        <w:gridCol w:w="2601"/>
        <w:gridCol w:w="2103"/>
        <w:gridCol w:w="2207"/>
      </w:tblGrid>
      <w:tr w:rsidR="00D831FC" w:rsidRPr="00D8697C" w:rsidTr="00D831FC">
        <w:tc>
          <w:tcPr>
            <w:tcW w:w="9571" w:type="dxa"/>
            <w:gridSpan w:val="5"/>
          </w:tcPr>
          <w:p w:rsidR="00D831FC" w:rsidRPr="00D831FC" w:rsidRDefault="00D831FC" w:rsidP="001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</w:tr>
      <w:tr w:rsidR="00D831FC" w:rsidRPr="00D8697C" w:rsidTr="00D831FC">
        <w:tc>
          <w:tcPr>
            <w:tcW w:w="2598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63" w:type="dxa"/>
            <w:gridSpan w:val="2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03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07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D831FC" w:rsidRPr="00D8697C" w:rsidTr="00D831FC">
        <w:tc>
          <w:tcPr>
            <w:tcW w:w="2598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663" w:type="dxa"/>
            <w:gridSpan w:val="2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155 детей</w:t>
            </w:r>
          </w:p>
        </w:tc>
        <w:tc>
          <w:tcPr>
            <w:tcW w:w="2103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148 детей</w:t>
            </w:r>
          </w:p>
        </w:tc>
        <w:tc>
          <w:tcPr>
            <w:tcW w:w="2207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155 детей</w:t>
            </w:r>
          </w:p>
        </w:tc>
      </w:tr>
      <w:tr w:rsidR="00D831FC" w:rsidRPr="00D8697C" w:rsidTr="00D831FC">
        <w:tc>
          <w:tcPr>
            <w:tcW w:w="2598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посещаемость, %</w:t>
            </w:r>
          </w:p>
        </w:tc>
        <w:tc>
          <w:tcPr>
            <w:tcW w:w="2663" w:type="dxa"/>
            <w:gridSpan w:val="2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2103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207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</w:tr>
      <w:tr w:rsidR="00D831FC" w:rsidRPr="00D8697C" w:rsidTr="00D831FC">
        <w:tc>
          <w:tcPr>
            <w:tcW w:w="9571" w:type="dxa"/>
            <w:gridSpan w:val="5"/>
          </w:tcPr>
          <w:p w:rsidR="00D831FC" w:rsidRPr="00D831FC" w:rsidRDefault="00D831FC" w:rsidP="001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</w:tr>
      <w:tr w:rsidR="00D831FC" w:rsidRPr="00D8697C" w:rsidTr="00D831FC">
        <w:tc>
          <w:tcPr>
            <w:tcW w:w="2660" w:type="dxa"/>
            <w:gridSpan w:val="2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601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03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207" w:type="dxa"/>
          </w:tcPr>
          <w:p w:rsidR="00D831FC" w:rsidRPr="00D831FC" w:rsidRDefault="00D831FC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F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F0F06" w:rsidRPr="00D8697C" w:rsidTr="00E721A3">
        <w:tc>
          <w:tcPr>
            <w:tcW w:w="9571" w:type="dxa"/>
            <w:gridSpan w:val="5"/>
          </w:tcPr>
          <w:p w:rsidR="005F0F06" w:rsidRPr="00EC7328" w:rsidRDefault="005F0F06" w:rsidP="001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ТРАМВАТИЗМ</w:t>
            </w:r>
          </w:p>
        </w:tc>
      </w:tr>
      <w:tr w:rsidR="005F0F06" w:rsidRPr="00D8697C" w:rsidTr="00D831FC">
        <w:tc>
          <w:tcPr>
            <w:tcW w:w="2660" w:type="dxa"/>
            <w:gridSpan w:val="2"/>
          </w:tcPr>
          <w:p w:rsidR="005F0F06" w:rsidRPr="00EC7328" w:rsidRDefault="005F0F06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5F0F06" w:rsidRPr="00EC7328" w:rsidRDefault="005F0F06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5F0F06" w:rsidRPr="00EC7328" w:rsidRDefault="005F0F06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</w:tcPr>
          <w:p w:rsidR="005F0F06" w:rsidRPr="00D831FC" w:rsidRDefault="005F0F06" w:rsidP="001C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1FF4" w:rsidRDefault="001C1FF4" w:rsidP="001C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Из выше изложенного наблюдается повышение заболеваемости, это объясняется тем, что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697C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697C">
        <w:rPr>
          <w:rFonts w:ascii="Times New Roman" w:hAnsi="Times New Roman" w:cs="Times New Roman"/>
          <w:sz w:val="24"/>
          <w:szCs w:val="24"/>
        </w:rPr>
        <w:t xml:space="preserve"> учебном году  были зафиксированы случаи внебольничной пневмонии,  а также ОРВИ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82E" w:rsidRDefault="001C1FF4" w:rsidP="005F0D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C1047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0582E" w:rsidRPr="00882E09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участия </w:t>
      </w:r>
      <w:r w:rsidR="00DA0A4A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 и  педагогов</w:t>
      </w:r>
      <w:r w:rsidR="00AA746A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конкурсах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Название конкурсов, участники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1FF4" w:rsidRPr="00D8697C" w:rsidTr="001C1FF4">
        <w:tc>
          <w:tcPr>
            <w:tcW w:w="9571" w:type="dxa"/>
            <w:gridSpan w:val="3"/>
          </w:tcPr>
          <w:p w:rsidR="001C1FF4" w:rsidRPr="001C1FF4" w:rsidRDefault="001C1FF4" w:rsidP="006D44A8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Интеллектуальный центр  дистанционных технологий «Новое поколение». Международный конкурс  для педагогов «Лэпбук, как средство обучения в условиях ФГОС»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Шаклина Н.А. - Лауреат </w:t>
            </w:r>
            <w:r w:rsidRPr="001C1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степени;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Худоногова Н.А. - Лауреат </w:t>
            </w:r>
            <w:r w:rsidRPr="001C1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степени;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Тимофеева А.В. – участник;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Е.А. - Лауреат </w:t>
            </w:r>
            <w:r w:rsidRPr="001C1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степени;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О.М. - Лауреат </w:t>
            </w:r>
            <w:r w:rsidRPr="001C1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</w:t>
            </w:r>
          </w:p>
        </w:tc>
      </w:tr>
      <w:tr w:rsidR="001D37DB" w:rsidRPr="00D8697C" w:rsidTr="001C1FF4">
        <w:tc>
          <w:tcPr>
            <w:tcW w:w="817" w:type="dxa"/>
          </w:tcPr>
          <w:p w:rsidR="001D37DB" w:rsidRPr="001D37DB" w:rsidRDefault="001D37DB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D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D37DB" w:rsidRPr="001D37DB" w:rsidRDefault="001D37DB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3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творческий конкурс для детей с ограниченными возможностями здоровья “Лучики света”.</w:t>
            </w:r>
          </w:p>
        </w:tc>
        <w:tc>
          <w:tcPr>
            <w:tcW w:w="3191" w:type="dxa"/>
          </w:tcPr>
          <w:p w:rsidR="001D37DB" w:rsidRPr="001D37DB" w:rsidRDefault="001D37DB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D37DB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Ваня, 6 лет – лауреат </w:t>
            </w:r>
            <w:r w:rsidRPr="001D3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37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1FF4" w:rsidRPr="00D8697C" w:rsidTr="001C1FF4">
        <w:tc>
          <w:tcPr>
            <w:tcW w:w="9571" w:type="dxa"/>
            <w:gridSpan w:val="3"/>
          </w:tcPr>
          <w:p w:rsidR="001C1FF4" w:rsidRPr="001C1FF4" w:rsidRDefault="001C1FF4" w:rsidP="006D44A8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«Закружила осень золотая»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государственной программе «Доступная среда»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1C1FF4" w:rsidRPr="00D8697C" w:rsidTr="001C1FF4">
        <w:tc>
          <w:tcPr>
            <w:tcW w:w="9571" w:type="dxa"/>
            <w:gridSpan w:val="3"/>
          </w:tcPr>
          <w:p w:rsidR="001C1FF4" w:rsidRPr="001C1FF4" w:rsidRDefault="001C1FF4" w:rsidP="006D44A8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уровень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  - наш Дом: экология в рисунках», организованный партией «Единая Россия»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Супрун Витя-участник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Бутаков Захар-участник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Краевой смотр – конкурс  номинация «За высокую социальную эффективность и развитие социального партнерства»</w:t>
            </w:r>
          </w:p>
        </w:tc>
        <w:tc>
          <w:tcPr>
            <w:tcW w:w="3191" w:type="dxa"/>
          </w:tcPr>
          <w:p w:rsidR="001C1FF4" w:rsidRPr="001C1FF4" w:rsidRDefault="00FF595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  <w:r w:rsidR="001C1FF4"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FF4" w:rsidRPr="00D8697C" w:rsidTr="001C1FF4">
        <w:tc>
          <w:tcPr>
            <w:tcW w:w="9571" w:type="dxa"/>
            <w:gridSpan w:val="3"/>
          </w:tcPr>
          <w:p w:rsidR="001C1FF4" w:rsidRPr="001C1FF4" w:rsidRDefault="001C1FF4" w:rsidP="006D44A8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Районная акция «Зимняя планета детства» номинация «Эко - игрушка»,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номинация «Каждой пичужке - кормушка»,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номинация «Снежная сказка двора»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фантазия».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Зырянов Виктор – </w:t>
            </w:r>
            <w:r w:rsidRPr="001C1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Конкурс чтецов «Разукрасим мир стихами»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Акулова Рита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в номинации «Лучшее исполнение стихов о цветных </w:t>
            </w:r>
            <w:r w:rsidRPr="001C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«Лучшее исполнение стихов о разноцветном мире»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«Мульти – пульти чудная страна!»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Районная акция «Спасибо деду за Победу!»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1 место  - Орлов Артем,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2 место – Лапин Иван,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3 место – Валюс Дарья</w:t>
            </w:r>
          </w:p>
        </w:tc>
      </w:tr>
      <w:tr w:rsidR="001C1FF4" w:rsidRPr="00D8697C" w:rsidTr="001C1FF4">
        <w:tc>
          <w:tcPr>
            <w:tcW w:w="817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</w:rPr>
              <w:t>Конкурс на лучший Лепбук  среди дошкольных образовательных учреждений Мотыгинского района</w:t>
            </w:r>
          </w:p>
        </w:tc>
        <w:tc>
          <w:tcPr>
            <w:tcW w:w="3191" w:type="dxa"/>
          </w:tcPr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Чапорова О.В.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Кириченко Е.А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Шаклина Н.А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Чиданова О.В.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Худоногова Н.А.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Тимофеева А.В.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Лопухова Л.Л.</w:t>
            </w:r>
          </w:p>
          <w:p w:rsidR="001C1FF4" w:rsidRPr="001C1FF4" w:rsidRDefault="001C1FF4" w:rsidP="006D44A8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C1FF4">
              <w:rPr>
                <w:rFonts w:ascii="Times New Roman" w:hAnsi="Times New Roman" w:cs="Times New Roman"/>
                <w:sz w:val="24"/>
                <w:szCs w:val="24"/>
              </w:rPr>
              <w:t>Результат до 30 мая 2018 г.</w:t>
            </w:r>
          </w:p>
        </w:tc>
      </w:tr>
    </w:tbl>
    <w:p w:rsidR="0070582E" w:rsidRPr="00882E09" w:rsidRDefault="001D37DB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70582E" w:rsidRPr="00882E09">
        <w:rPr>
          <w:rFonts w:ascii="Times New Roman" w:hAnsi="Times New Roman" w:cs="Times New Roman"/>
          <w:b/>
          <w:bCs/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</w:r>
    </w:p>
    <w:p w:rsidR="0070582E" w:rsidRPr="00882E09" w:rsidRDefault="0070582E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>По результатам анкетирования р</w:t>
      </w:r>
      <w:r w:rsidR="00C25112">
        <w:rPr>
          <w:rFonts w:ascii="Times New Roman" w:hAnsi="Times New Roman" w:cs="Times New Roman"/>
          <w:sz w:val="28"/>
          <w:szCs w:val="28"/>
        </w:rPr>
        <w:t>одителей на тему «Удовлетворенность качес</w:t>
      </w:r>
      <w:r w:rsidR="00EC7328">
        <w:rPr>
          <w:rFonts w:ascii="Times New Roman" w:hAnsi="Times New Roman" w:cs="Times New Roman"/>
          <w:sz w:val="28"/>
          <w:szCs w:val="28"/>
        </w:rPr>
        <w:t xml:space="preserve">твом предоставления услуг» от </w:t>
      </w:r>
      <w:r w:rsidR="00FF5954">
        <w:rPr>
          <w:rFonts w:ascii="Times New Roman" w:hAnsi="Times New Roman" w:cs="Times New Roman"/>
          <w:sz w:val="28"/>
          <w:szCs w:val="28"/>
        </w:rPr>
        <w:t>21</w:t>
      </w:r>
      <w:r w:rsidR="00C25112">
        <w:rPr>
          <w:rFonts w:ascii="Times New Roman" w:hAnsi="Times New Roman" w:cs="Times New Roman"/>
          <w:sz w:val="28"/>
          <w:szCs w:val="28"/>
        </w:rPr>
        <w:t xml:space="preserve"> мая</w:t>
      </w:r>
      <w:r w:rsidRPr="00882E09">
        <w:rPr>
          <w:rFonts w:ascii="Times New Roman" w:hAnsi="Times New Roman" w:cs="Times New Roman"/>
          <w:sz w:val="28"/>
          <w:szCs w:val="28"/>
        </w:rPr>
        <w:t xml:space="preserve"> 201</w:t>
      </w:r>
      <w:r w:rsidR="00FF5954">
        <w:rPr>
          <w:rFonts w:ascii="Times New Roman" w:hAnsi="Times New Roman" w:cs="Times New Roman"/>
          <w:sz w:val="28"/>
          <w:szCs w:val="28"/>
        </w:rPr>
        <w:t>8</w:t>
      </w:r>
      <w:r w:rsidRPr="00882E09">
        <w:rPr>
          <w:rFonts w:ascii="Times New Roman" w:hAnsi="Times New Roman" w:cs="Times New Roman"/>
          <w:sz w:val="28"/>
          <w:szCs w:val="28"/>
        </w:rPr>
        <w:t xml:space="preserve"> года б</w:t>
      </w:r>
      <w:r w:rsidR="00EC7328">
        <w:rPr>
          <w:rFonts w:ascii="Times New Roman" w:hAnsi="Times New Roman" w:cs="Times New Roman"/>
          <w:sz w:val="28"/>
          <w:szCs w:val="28"/>
        </w:rPr>
        <w:t>ыли сделаны выводы о том, что 90</w:t>
      </w:r>
      <w:r w:rsidRPr="00882E09">
        <w:rPr>
          <w:rFonts w:ascii="Times New Roman" w:hAnsi="Times New Roman" w:cs="Times New Roman"/>
          <w:sz w:val="28"/>
          <w:szCs w:val="28"/>
        </w:rPr>
        <w:t>% опрошенных удовлетворены качеством предоставляемых образовательных услуг.</w:t>
      </w:r>
    </w:p>
    <w:p w:rsidR="0070582E" w:rsidRPr="00882E09" w:rsidRDefault="0070582E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b/>
          <w:bCs/>
          <w:sz w:val="28"/>
          <w:szCs w:val="28"/>
        </w:rPr>
        <w:t>Информация СМИ о деятельности ДОУ.</w:t>
      </w:r>
    </w:p>
    <w:p w:rsidR="0070582E" w:rsidRPr="00882E09" w:rsidRDefault="0070582E" w:rsidP="005F0D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>В 201</w:t>
      </w:r>
      <w:r w:rsidR="00FF5954">
        <w:rPr>
          <w:rFonts w:ascii="Times New Roman" w:hAnsi="Times New Roman" w:cs="Times New Roman"/>
          <w:sz w:val="28"/>
          <w:szCs w:val="28"/>
        </w:rPr>
        <w:t>7</w:t>
      </w:r>
      <w:r w:rsidRPr="00882E09">
        <w:rPr>
          <w:rFonts w:ascii="Times New Roman" w:hAnsi="Times New Roman" w:cs="Times New Roman"/>
          <w:sz w:val="28"/>
          <w:szCs w:val="28"/>
        </w:rPr>
        <w:t>-201</w:t>
      </w:r>
      <w:r w:rsidR="00FF5954">
        <w:rPr>
          <w:rFonts w:ascii="Times New Roman" w:hAnsi="Times New Roman" w:cs="Times New Roman"/>
          <w:sz w:val="28"/>
          <w:szCs w:val="28"/>
        </w:rPr>
        <w:t>8</w:t>
      </w:r>
      <w:r w:rsidRPr="00882E09">
        <w:rPr>
          <w:rFonts w:ascii="Times New Roman" w:hAnsi="Times New Roman" w:cs="Times New Roman"/>
          <w:sz w:val="28"/>
          <w:szCs w:val="28"/>
        </w:rPr>
        <w:t xml:space="preserve"> учебном году информация о деятельности МБДОУ в СМИ </w:t>
      </w:r>
      <w:r>
        <w:rPr>
          <w:rFonts w:ascii="Times New Roman" w:hAnsi="Times New Roman" w:cs="Times New Roman"/>
          <w:sz w:val="28"/>
          <w:szCs w:val="28"/>
        </w:rPr>
        <w:t xml:space="preserve">размещена статья в общественно -  политической газете Мотыгинского района «Ангарский рабочий» </w:t>
      </w:r>
      <w:r w:rsidR="00C25112">
        <w:rPr>
          <w:rFonts w:ascii="Times New Roman" w:hAnsi="Times New Roman" w:cs="Times New Roman"/>
          <w:sz w:val="28"/>
          <w:szCs w:val="28"/>
        </w:rPr>
        <w:t>представлен опыт работы по организации и проведению мероприятий в соответствии с ФГОС</w:t>
      </w:r>
      <w:r w:rsidR="00EC7328">
        <w:rPr>
          <w:rFonts w:ascii="Times New Roman" w:hAnsi="Times New Roman" w:cs="Times New Roman"/>
          <w:sz w:val="28"/>
          <w:szCs w:val="28"/>
        </w:rPr>
        <w:t xml:space="preserve"> ДО</w:t>
      </w:r>
      <w:r w:rsidR="00C25112">
        <w:rPr>
          <w:rFonts w:ascii="Times New Roman" w:hAnsi="Times New Roman" w:cs="Times New Roman"/>
          <w:sz w:val="28"/>
          <w:szCs w:val="28"/>
        </w:rPr>
        <w:t>.</w:t>
      </w:r>
    </w:p>
    <w:p w:rsidR="0070582E" w:rsidRPr="002E1D2B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D2B">
        <w:rPr>
          <w:rFonts w:ascii="Times New Roman" w:hAnsi="Times New Roman" w:cs="Times New Roman"/>
          <w:b/>
          <w:sz w:val="28"/>
          <w:szCs w:val="28"/>
        </w:rPr>
        <w:t>5</w:t>
      </w:r>
      <w:r w:rsidR="0070582E" w:rsidRPr="002E1D2B">
        <w:rPr>
          <w:rFonts w:ascii="Times New Roman" w:hAnsi="Times New Roman" w:cs="Times New Roman"/>
          <w:b/>
          <w:sz w:val="28"/>
          <w:szCs w:val="28"/>
        </w:rPr>
        <w:t>. Кадровый потенциал</w:t>
      </w:r>
    </w:p>
    <w:p w:rsidR="0026503A" w:rsidRDefault="0026503A" w:rsidP="005F0D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педагогов:</w:t>
      </w:r>
    </w:p>
    <w:p w:rsidR="002E1D2B" w:rsidRDefault="002E1D2B" w:rsidP="005F0D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E1D2B" w:rsidRPr="00D8697C" w:rsidTr="002E1D2B"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</w:tr>
      <w:tr w:rsidR="002E1D2B" w:rsidRPr="00D8697C" w:rsidTr="002E1D2B"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D2B" w:rsidRPr="00D8697C" w:rsidTr="002E1D2B"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 профильное)</w:t>
            </w:r>
          </w:p>
        </w:tc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B" w:rsidRPr="00D8697C" w:rsidTr="002E1D2B"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Не оконченное высшее</w:t>
            </w:r>
          </w:p>
        </w:tc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D2B" w:rsidRPr="00D8697C" w:rsidTr="002E1D2B"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Средне специальное (педагогическое)</w:t>
            </w:r>
          </w:p>
        </w:tc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D2B" w:rsidRPr="00D8697C" w:rsidTr="002E1D2B"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  <w:tc>
          <w:tcPr>
            <w:tcW w:w="3190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03A" w:rsidRPr="00D8697C" w:rsidRDefault="0026503A" w:rsidP="005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Обучаются в ВУЗах _______</w:t>
      </w:r>
      <w:r w:rsidR="002E1D2B">
        <w:rPr>
          <w:rFonts w:ascii="Times New Roman" w:hAnsi="Times New Roman" w:cs="Times New Roman"/>
          <w:sz w:val="24"/>
          <w:szCs w:val="24"/>
        </w:rPr>
        <w:t>-</w:t>
      </w:r>
      <w:r w:rsidRPr="00D869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6503A" w:rsidRPr="00D8697C" w:rsidRDefault="0026503A" w:rsidP="005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Обучаются в средне – специальных о</w:t>
      </w:r>
      <w:r w:rsidR="002E1D2B">
        <w:rPr>
          <w:rFonts w:ascii="Times New Roman" w:hAnsi="Times New Roman" w:cs="Times New Roman"/>
          <w:sz w:val="24"/>
          <w:szCs w:val="24"/>
        </w:rPr>
        <w:t>бразовательных организациях____</w:t>
      </w:r>
      <w:r w:rsidRPr="00D8697C">
        <w:rPr>
          <w:rFonts w:ascii="Times New Roman" w:hAnsi="Times New Roman" w:cs="Times New Roman"/>
          <w:sz w:val="24"/>
          <w:szCs w:val="24"/>
        </w:rPr>
        <w:t>__</w:t>
      </w:r>
      <w:r w:rsidR="002E1D2B">
        <w:rPr>
          <w:rFonts w:ascii="Times New Roman" w:hAnsi="Times New Roman" w:cs="Times New Roman"/>
          <w:sz w:val="24"/>
          <w:szCs w:val="24"/>
        </w:rPr>
        <w:t>-</w:t>
      </w:r>
      <w:r w:rsidRPr="00D8697C">
        <w:rPr>
          <w:rFonts w:ascii="Times New Roman" w:hAnsi="Times New Roman" w:cs="Times New Roman"/>
          <w:sz w:val="24"/>
          <w:szCs w:val="24"/>
        </w:rPr>
        <w:t>_____________</w:t>
      </w:r>
    </w:p>
    <w:p w:rsidR="0026503A" w:rsidRPr="00D8697C" w:rsidRDefault="0026503A" w:rsidP="005F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03A" w:rsidRDefault="0026503A" w:rsidP="005F0D2B">
      <w:pPr>
        <w:pStyle w:val="a5"/>
        <w:spacing w:after="0" w:line="240" w:lineRule="auto"/>
        <w:ind w:left="880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Аттестация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363"/>
        <w:gridCol w:w="2363"/>
        <w:gridCol w:w="1763"/>
        <w:gridCol w:w="1611"/>
      </w:tblGrid>
      <w:tr w:rsidR="002E1D2B" w:rsidRPr="00D8697C" w:rsidTr="002E1D2B">
        <w:tc>
          <w:tcPr>
            <w:tcW w:w="147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Высшая </w:t>
            </w: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7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Соответствие </w:t>
            </w: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161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</w:t>
            </w: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прошедшие процедуру аттестации</w:t>
            </w:r>
          </w:p>
        </w:tc>
      </w:tr>
      <w:tr w:rsidR="002E1D2B" w:rsidRPr="00D8697C" w:rsidTr="002E1D2B">
        <w:tc>
          <w:tcPr>
            <w:tcW w:w="147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2E1D2B" w:rsidRPr="002E1D2B" w:rsidRDefault="002E1D2B" w:rsidP="002E1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E1D2B" w:rsidRDefault="002E1D2B" w:rsidP="005F0D2B">
      <w:pPr>
        <w:pStyle w:val="a5"/>
        <w:spacing w:after="0" w:line="240" w:lineRule="auto"/>
        <w:ind w:left="880"/>
        <w:rPr>
          <w:rFonts w:ascii="Times New Roman" w:hAnsi="Times New Roman" w:cs="Times New Roman"/>
          <w:b/>
          <w:sz w:val="24"/>
          <w:szCs w:val="24"/>
        </w:rPr>
      </w:pPr>
    </w:p>
    <w:p w:rsidR="0026503A" w:rsidRDefault="0026503A" w:rsidP="005F0D2B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Количество педагогов, прошедших процедуру аттестации в 201</w:t>
      </w:r>
      <w:r w:rsidR="0089222C">
        <w:rPr>
          <w:rFonts w:ascii="Times New Roman" w:hAnsi="Times New Roman" w:cs="Times New Roman"/>
          <w:b/>
          <w:sz w:val="24"/>
          <w:szCs w:val="24"/>
        </w:rPr>
        <w:t>7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9222C">
        <w:rPr>
          <w:rFonts w:ascii="Times New Roman" w:hAnsi="Times New Roman" w:cs="Times New Roman"/>
          <w:b/>
          <w:sz w:val="24"/>
          <w:szCs w:val="24"/>
        </w:rPr>
        <w:t>8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у/г</w:t>
      </w:r>
      <w:r w:rsidRPr="00D869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E1D2B" w:rsidRPr="00D8697C" w:rsidTr="002E1D2B">
        <w:tc>
          <w:tcPr>
            <w:tcW w:w="2392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Всего педагогов, прошедших процедуру аттестации</w:t>
            </w:r>
          </w:p>
        </w:tc>
        <w:tc>
          <w:tcPr>
            <w:tcW w:w="2393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93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93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E1D2B" w:rsidRPr="00D8697C" w:rsidTr="002E1D2B">
        <w:tc>
          <w:tcPr>
            <w:tcW w:w="2392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E1D2B" w:rsidRPr="002E1D2B" w:rsidRDefault="002E1D2B" w:rsidP="002E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1D2B" w:rsidRDefault="002E1D2B" w:rsidP="005F0D2B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</w:p>
    <w:p w:rsidR="0026503A" w:rsidRDefault="0026503A" w:rsidP="005F0D2B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Педагоги, планируемые к прохождению аттестации в 201</w:t>
      </w:r>
      <w:r w:rsidR="0089222C">
        <w:rPr>
          <w:rFonts w:ascii="Times New Roman" w:hAnsi="Times New Roman" w:cs="Times New Roman"/>
          <w:b/>
          <w:sz w:val="24"/>
          <w:szCs w:val="24"/>
        </w:rPr>
        <w:t>8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9222C">
        <w:rPr>
          <w:rFonts w:ascii="Times New Roman" w:hAnsi="Times New Roman" w:cs="Times New Roman"/>
          <w:b/>
          <w:sz w:val="24"/>
          <w:szCs w:val="24"/>
        </w:rPr>
        <w:t>9</w:t>
      </w:r>
      <w:r w:rsidRPr="00D8697C">
        <w:rPr>
          <w:rFonts w:ascii="Times New Roman" w:hAnsi="Times New Roman" w:cs="Times New Roman"/>
          <w:b/>
          <w:sz w:val="24"/>
          <w:szCs w:val="24"/>
        </w:rPr>
        <w:t>у/г.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2331"/>
        <w:gridCol w:w="2331"/>
        <w:gridCol w:w="2028"/>
      </w:tblGrid>
      <w:tr w:rsidR="002E1D2B" w:rsidRPr="00D8697C" w:rsidTr="002E1D2B">
        <w:tc>
          <w:tcPr>
            <w:tcW w:w="2915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331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31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028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E1D2B" w:rsidRPr="00D8697C" w:rsidTr="002E1D2B">
        <w:tc>
          <w:tcPr>
            <w:tcW w:w="2915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Чиданова Ольга Владимировна, воспитатель</w:t>
            </w:r>
          </w:p>
        </w:tc>
        <w:tc>
          <w:tcPr>
            <w:tcW w:w="2331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1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2E1D2B" w:rsidRPr="002E1D2B" w:rsidRDefault="002E1D2B" w:rsidP="002E1D2B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1D2B" w:rsidRDefault="002E1D2B" w:rsidP="005F0D2B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03A" w:rsidRPr="00D8697C" w:rsidRDefault="0026503A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кадров и административного персонала</w:t>
      </w:r>
    </w:p>
    <w:p w:rsidR="0026503A" w:rsidRDefault="0026503A" w:rsidP="005F0D2B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 и переподготовки 201</w:t>
      </w:r>
      <w:r w:rsidR="0089222C">
        <w:rPr>
          <w:rFonts w:ascii="Times New Roman" w:hAnsi="Times New Roman" w:cs="Times New Roman"/>
          <w:b/>
          <w:sz w:val="24"/>
          <w:szCs w:val="24"/>
        </w:rPr>
        <w:t>7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9222C">
        <w:rPr>
          <w:rFonts w:ascii="Times New Roman" w:hAnsi="Times New Roman" w:cs="Times New Roman"/>
          <w:b/>
          <w:sz w:val="24"/>
          <w:szCs w:val="24"/>
        </w:rPr>
        <w:t>8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у/г.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843"/>
        <w:gridCol w:w="3827"/>
        <w:gridCol w:w="1950"/>
      </w:tblGrid>
      <w:tr w:rsidR="0089222C" w:rsidRPr="00D8697C" w:rsidTr="0089222C">
        <w:tc>
          <w:tcPr>
            <w:tcW w:w="568" w:type="dxa"/>
            <w:vMerge w:val="restart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43" w:type="dxa"/>
            <w:vMerge w:val="restart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  <w:gridSpan w:val="2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89222C" w:rsidRPr="00D8697C" w:rsidTr="0089222C">
        <w:tc>
          <w:tcPr>
            <w:tcW w:w="568" w:type="dxa"/>
            <w:vMerge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Тема курсов, количество часов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Организация, где проходило обучение</w:t>
            </w:r>
          </w:p>
        </w:tc>
      </w:tr>
      <w:tr w:rsidR="0089222C" w:rsidRPr="00D8697C" w:rsidTr="0089222C">
        <w:tc>
          <w:tcPr>
            <w:tcW w:w="568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Шаклина Наталья Александровна</w:t>
            </w:r>
          </w:p>
        </w:tc>
        <w:tc>
          <w:tcPr>
            <w:tcW w:w="1843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образовательного процесса в условиях реализации ФГОС ДО», 72 часа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АНО ДПО «ОЦ  Каменный город»</w:t>
            </w:r>
          </w:p>
        </w:tc>
      </w:tr>
      <w:tr w:rsidR="0089222C" w:rsidRPr="00D8697C" w:rsidTr="0089222C">
        <w:tc>
          <w:tcPr>
            <w:tcW w:w="568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 xml:space="preserve">Худоногова Надежда </w:t>
            </w:r>
          </w:p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в детском саду», 72 часа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</w:tr>
      <w:tr w:rsidR="0089222C" w:rsidRPr="00D8697C" w:rsidTr="0089222C">
        <w:tc>
          <w:tcPr>
            <w:tcW w:w="568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Лопухова Любовь Леонидовна</w:t>
            </w:r>
          </w:p>
        </w:tc>
        <w:tc>
          <w:tcPr>
            <w:tcW w:w="1843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«Детское исследование как метод обучения старших дошкольников по ФГОС ДО», 72 часа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</w:tr>
      <w:tr w:rsidR="0089222C" w:rsidRPr="00D8697C" w:rsidTr="0089222C">
        <w:tc>
          <w:tcPr>
            <w:tcW w:w="568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Шаланина Антонида Сергеевна</w:t>
            </w:r>
          </w:p>
        </w:tc>
        <w:tc>
          <w:tcPr>
            <w:tcW w:w="1843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«Мини-музей в детском саду как форма работы с детьми и родителями», 72 часа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</w:tr>
      <w:tr w:rsidR="0089222C" w:rsidRPr="00D8697C" w:rsidTr="0089222C">
        <w:tc>
          <w:tcPr>
            <w:tcW w:w="568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Тимофеева Алена Валерьевна</w:t>
            </w:r>
          </w:p>
        </w:tc>
        <w:tc>
          <w:tcPr>
            <w:tcW w:w="1843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«Организация познавательно – исследовательской деятельности детей дошкольного возраста», 72 часа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</w:tr>
      <w:tr w:rsidR="0089222C" w:rsidRPr="00D8697C" w:rsidTr="0089222C">
        <w:tc>
          <w:tcPr>
            <w:tcW w:w="568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Чапорова Ольга Викторовна</w:t>
            </w:r>
          </w:p>
        </w:tc>
        <w:tc>
          <w:tcPr>
            <w:tcW w:w="1843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827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>«Логопедическая работа при моторной алалии в соответствии с требованием ФГОС», 72 часа</w:t>
            </w:r>
          </w:p>
        </w:tc>
        <w:tc>
          <w:tcPr>
            <w:tcW w:w="1950" w:type="dxa"/>
          </w:tcPr>
          <w:p w:rsidR="0089222C" w:rsidRPr="0089222C" w:rsidRDefault="0089222C" w:rsidP="006D44A8">
            <w:pPr>
              <w:pStyle w:val="a5"/>
              <w:spacing w:after="0" w:line="240" w:lineRule="auto"/>
              <w:ind w:left="0" w:right="11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9222C">
              <w:rPr>
                <w:rFonts w:ascii="Times New Roman" w:hAnsi="Times New Roman" w:cs="Times New Roman"/>
                <w:sz w:val="24"/>
                <w:szCs w:val="24"/>
              </w:rPr>
              <w:t xml:space="preserve">АНО «ЛОГОПЕД ПЛЮС»  </w:t>
            </w:r>
            <w:r w:rsidRPr="0089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центр г. Красноярск</w:t>
            </w:r>
          </w:p>
        </w:tc>
      </w:tr>
    </w:tbl>
    <w:p w:rsidR="0089222C" w:rsidRPr="00D8697C" w:rsidRDefault="0089222C" w:rsidP="0089222C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lastRenderedPageBreak/>
        <w:t>Количество педагогов, прошедших курсы повышения квалификации за последние 3 года:</w:t>
      </w:r>
    </w:p>
    <w:p w:rsidR="0089222C" w:rsidRPr="00D8697C" w:rsidRDefault="0089222C" w:rsidP="0089222C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8697C">
        <w:rPr>
          <w:rFonts w:ascii="Times New Roman" w:hAnsi="Times New Roman" w:cs="Times New Roman"/>
          <w:sz w:val="24"/>
          <w:szCs w:val="24"/>
          <w:u w:val="single"/>
        </w:rPr>
        <w:t xml:space="preserve"> педагогов</w:t>
      </w:r>
      <w:r w:rsidRPr="00D8697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9222C" w:rsidRPr="00D8697C" w:rsidRDefault="0089222C" w:rsidP="0089222C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Количество педагогов, планируемых к прохож</w:t>
      </w:r>
      <w:r>
        <w:rPr>
          <w:rFonts w:ascii="Times New Roman" w:hAnsi="Times New Roman" w:cs="Times New Roman"/>
          <w:sz w:val="24"/>
          <w:szCs w:val="24"/>
        </w:rPr>
        <w:t>дению курсовой подготовки в 2018</w:t>
      </w:r>
      <w:r w:rsidRPr="00D8697C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697C">
        <w:rPr>
          <w:rFonts w:ascii="Times New Roman" w:hAnsi="Times New Roman" w:cs="Times New Roman"/>
          <w:sz w:val="24"/>
          <w:szCs w:val="24"/>
        </w:rPr>
        <w:t xml:space="preserve"> году: 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8697C">
        <w:rPr>
          <w:rFonts w:ascii="Times New Roman" w:hAnsi="Times New Roman" w:cs="Times New Roman"/>
          <w:sz w:val="24"/>
          <w:szCs w:val="24"/>
          <w:u w:val="single"/>
        </w:rPr>
        <w:t xml:space="preserve"> педагог</w:t>
      </w:r>
      <w:r w:rsidRPr="00D869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</w:t>
      </w:r>
    </w:p>
    <w:p w:rsidR="0089222C" w:rsidRPr="00D8697C" w:rsidRDefault="0089222C" w:rsidP="0089222C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0582E" w:rsidRDefault="0070582E" w:rsidP="005F0D2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 изложенным результатам прослеживается планомерное  повышение квалификации через прохождение аттестации, а также  через курсы повышение квалификации, кроме того педагоги МБДОУ «Елочка» регулярно посещают районные семинары, МО, участвуют в конкурсах различного уровня, что также способствует обмену опытом и повышению </w:t>
      </w:r>
      <w:r w:rsidR="001D2980">
        <w:rPr>
          <w:rFonts w:ascii="Times New Roman" w:hAnsi="Times New Roman" w:cs="Times New Roman"/>
          <w:sz w:val="28"/>
          <w:szCs w:val="28"/>
        </w:rPr>
        <w:t xml:space="preserve">педагогического мастерства. </w:t>
      </w:r>
    </w:p>
    <w:p w:rsidR="0070582E" w:rsidRPr="00EB79BE" w:rsidRDefault="00062D56" w:rsidP="005F0D2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79BE">
        <w:rPr>
          <w:rFonts w:ascii="Times New Roman" w:hAnsi="Times New Roman" w:cs="Times New Roman"/>
          <w:b/>
          <w:sz w:val="28"/>
          <w:szCs w:val="28"/>
        </w:rPr>
        <w:t>6</w:t>
      </w:r>
      <w:r w:rsidR="0070582E" w:rsidRPr="00EB79BE">
        <w:rPr>
          <w:rFonts w:ascii="Times New Roman" w:hAnsi="Times New Roman" w:cs="Times New Roman"/>
          <w:b/>
          <w:bCs/>
          <w:sz w:val="28"/>
          <w:szCs w:val="28"/>
        </w:rPr>
        <w:t>. Финансовые ресурсы ДОО и их использование.</w:t>
      </w:r>
    </w:p>
    <w:p w:rsidR="0070582E" w:rsidRPr="00EB79BE" w:rsidRDefault="0070582E" w:rsidP="005F0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9BE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детского сада.</w:t>
      </w:r>
    </w:p>
    <w:p w:rsidR="00331FF4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18">
        <w:rPr>
          <w:rFonts w:ascii="Times New Roman" w:hAnsi="Times New Roman" w:cs="Times New Roman"/>
          <w:sz w:val="28"/>
          <w:szCs w:val="28"/>
        </w:rPr>
        <w:t>ДОУ финансируется за счет</w:t>
      </w:r>
      <w:r w:rsidR="00331FF4" w:rsidRPr="00624318">
        <w:rPr>
          <w:rFonts w:ascii="Times New Roman" w:hAnsi="Times New Roman" w:cs="Times New Roman"/>
          <w:sz w:val="28"/>
          <w:szCs w:val="28"/>
        </w:rPr>
        <w:t xml:space="preserve"> местного и краевого</w:t>
      </w:r>
      <w:r w:rsidRPr="0062431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и средств родителей воспитанников (внебюджет). Согласно закона 273-ФЗ РФ «Об образовании в Российской Федерации» опекаемые дети и дети – инвалиды посещают детский сад бесплатно. Финансирование из бюджета идет только на социально защищенные статьи – заработную плату, коммунальные и договорные услуги, питание детей, медосмотр</w:t>
      </w:r>
      <w:r w:rsidR="00331FF4">
        <w:rPr>
          <w:rFonts w:ascii="Times New Roman" w:hAnsi="Times New Roman" w:cs="Times New Roman"/>
          <w:sz w:val="28"/>
          <w:szCs w:val="28"/>
        </w:rPr>
        <w:t xml:space="preserve"> сотрудников, текущий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FF4" w:rsidRDefault="00331FF4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 расходуется на питание детей и на развитие учреждения, закупаются игрушки, канцелярские товары и материалы необходимые для жизнедеятельности детского сада.</w:t>
      </w:r>
    </w:p>
    <w:p w:rsidR="00E721A3" w:rsidRDefault="00E721A3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воспитанников приходящихся на 1 взрослого (воспитанники/педагоги – 10/1,воспитанники /все сотрудники -4/1)</w:t>
      </w:r>
    </w:p>
    <w:p w:rsidR="00331FF4" w:rsidRDefault="00BA6D12" w:rsidP="005F0D2B">
      <w:pPr>
        <w:pStyle w:val="a5"/>
        <w:shd w:val="clear" w:color="auto" w:fill="FFFFFF"/>
        <w:spacing w:after="0" w:line="240" w:lineRule="auto"/>
        <w:ind w:left="10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331FF4" w:rsidRPr="00926B73">
        <w:rPr>
          <w:rFonts w:ascii="Times New Roman" w:hAnsi="Times New Roman" w:cs="Times New Roman"/>
          <w:b/>
          <w:bCs/>
          <w:sz w:val="28"/>
          <w:szCs w:val="28"/>
        </w:rPr>
        <w:t>Развитие МТБ МБДОУ «Ело</w:t>
      </w:r>
      <w:r w:rsidR="00331FF4">
        <w:rPr>
          <w:rFonts w:ascii="Times New Roman" w:hAnsi="Times New Roman" w:cs="Times New Roman"/>
          <w:b/>
          <w:bCs/>
          <w:sz w:val="28"/>
          <w:szCs w:val="28"/>
        </w:rPr>
        <w:t>чка» в 201</w:t>
      </w:r>
      <w:r w:rsidR="00EB79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1FF4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EB79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1FF4" w:rsidRPr="00926B7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624318" w:rsidRDefault="00624318" w:rsidP="005F0D2B">
      <w:pPr>
        <w:pStyle w:val="a5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18" w:rsidRDefault="00624318" w:rsidP="005F0D2B">
      <w:pPr>
        <w:spacing w:after="0" w:line="240" w:lineRule="auto"/>
        <w:ind w:left="36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Приобретения 201</w:t>
      </w:r>
      <w:r w:rsidR="00EB79BE">
        <w:rPr>
          <w:rFonts w:ascii="Times New Roman" w:hAnsi="Times New Roman" w:cs="Times New Roman"/>
          <w:b/>
          <w:sz w:val="24"/>
          <w:szCs w:val="24"/>
        </w:rPr>
        <w:t>7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B79BE">
        <w:rPr>
          <w:rFonts w:ascii="Times New Roman" w:hAnsi="Times New Roman" w:cs="Times New Roman"/>
          <w:b/>
          <w:sz w:val="24"/>
          <w:szCs w:val="24"/>
        </w:rPr>
        <w:t>8</w:t>
      </w:r>
      <w:r w:rsidRPr="00D8697C">
        <w:rPr>
          <w:rFonts w:ascii="Times New Roman" w:hAnsi="Times New Roman" w:cs="Times New Roman"/>
          <w:b/>
          <w:sz w:val="24"/>
          <w:szCs w:val="24"/>
        </w:rPr>
        <w:t xml:space="preserve"> у/г.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1056"/>
        <w:gridCol w:w="1790"/>
        <w:gridCol w:w="1036"/>
        <w:gridCol w:w="2528"/>
        <w:gridCol w:w="1036"/>
      </w:tblGrid>
      <w:tr w:rsidR="00F1305C" w:rsidRPr="00D8697C" w:rsidTr="00F1305C">
        <w:tc>
          <w:tcPr>
            <w:tcW w:w="3181" w:type="dxa"/>
            <w:gridSpan w:val="2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826" w:type="dxa"/>
            <w:gridSpan w:val="2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64" w:type="dxa"/>
            <w:gridSpan w:val="2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 xml:space="preserve">291500 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Комплексная офисная мебель и оргтехника для метод кабинет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 xml:space="preserve">197500 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Кухонный комбайн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14145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Телевизор 2 шт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 xml:space="preserve">33000 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 xml:space="preserve">17500 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Постельные комплекты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b/>
                <w:sz w:val="24"/>
                <w:szCs w:val="24"/>
              </w:rPr>
              <w:t>362000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b/>
                <w:sz w:val="24"/>
                <w:szCs w:val="24"/>
              </w:rPr>
              <w:t>253000</w:t>
            </w:r>
          </w:p>
        </w:tc>
      </w:tr>
      <w:tr w:rsidR="00F1305C" w:rsidRPr="00D8697C" w:rsidTr="00F1305C">
        <w:tc>
          <w:tcPr>
            <w:tcW w:w="2125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b/>
                <w:sz w:val="24"/>
                <w:szCs w:val="24"/>
              </w:rPr>
              <w:t>802500</w:t>
            </w:r>
          </w:p>
        </w:tc>
        <w:tc>
          <w:tcPr>
            <w:tcW w:w="1790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1305C" w:rsidRPr="00F1305C" w:rsidRDefault="00F1305C" w:rsidP="00F13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5C">
              <w:rPr>
                <w:rFonts w:ascii="Times New Roman" w:hAnsi="Times New Roman" w:cs="Times New Roman"/>
                <w:b/>
                <w:sz w:val="24"/>
                <w:szCs w:val="24"/>
              </w:rPr>
              <w:t>110045</w:t>
            </w:r>
          </w:p>
        </w:tc>
      </w:tr>
    </w:tbl>
    <w:p w:rsidR="00331FF4" w:rsidRDefault="00331FF4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 обновление и пополнение МТБ детского сада.</w:t>
      </w:r>
    </w:p>
    <w:p w:rsidR="00331FF4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0582E" w:rsidRPr="00BA796D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96D">
        <w:rPr>
          <w:rFonts w:ascii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70582E" w:rsidRPr="00BA796D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На итоговом заседании педсовета М</w:t>
      </w:r>
      <w:r w:rsidR="00331FF4">
        <w:rPr>
          <w:rFonts w:ascii="Times New Roman" w:hAnsi="Times New Roman" w:cs="Times New Roman"/>
          <w:sz w:val="28"/>
          <w:szCs w:val="28"/>
        </w:rPr>
        <w:t xml:space="preserve">БДОУ «Елочка» (протокол № </w:t>
      </w:r>
      <w:r w:rsidR="008160A4">
        <w:rPr>
          <w:rFonts w:ascii="Times New Roman" w:hAnsi="Times New Roman" w:cs="Times New Roman"/>
          <w:sz w:val="28"/>
          <w:szCs w:val="28"/>
        </w:rPr>
        <w:t xml:space="preserve">3 от </w:t>
      </w:r>
      <w:r w:rsidR="00B11595">
        <w:rPr>
          <w:rFonts w:ascii="Times New Roman" w:hAnsi="Times New Roman" w:cs="Times New Roman"/>
          <w:sz w:val="28"/>
          <w:szCs w:val="28"/>
        </w:rPr>
        <w:t>28</w:t>
      </w:r>
      <w:r w:rsidR="008160A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B79BE">
        <w:rPr>
          <w:rFonts w:ascii="Times New Roman" w:hAnsi="Times New Roman" w:cs="Times New Roman"/>
          <w:sz w:val="28"/>
          <w:szCs w:val="28"/>
        </w:rPr>
        <w:t>8</w:t>
      </w:r>
      <w:r w:rsidR="008160A4">
        <w:rPr>
          <w:rFonts w:ascii="Times New Roman" w:hAnsi="Times New Roman" w:cs="Times New Roman"/>
          <w:sz w:val="28"/>
          <w:szCs w:val="28"/>
        </w:rPr>
        <w:t xml:space="preserve"> </w:t>
      </w:r>
      <w:r w:rsidRPr="00BA796D">
        <w:rPr>
          <w:rFonts w:ascii="Times New Roman" w:hAnsi="Times New Roman" w:cs="Times New Roman"/>
          <w:sz w:val="28"/>
          <w:szCs w:val="28"/>
        </w:rPr>
        <w:t>года) анализ результативности воспитательно-образовательной и хозяйственно-финансовой работы учреждения свидетельствует о достаточно стабильной и успешной работе всего коллектива ДОУ.</w:t>
      </w:r>
    </w:p>
    <w:p w:rsidR="0070582E" w:rsidRPr="00331FF4" w:rsidRDefault="0070582E" w:rsidP="005F0D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Годовой план работы выполнен полностью по всем направлениям.</w:t>
      </w:r>
    </w:p>
    <w:p w:rsidR="0070582E" w:rsidRPr="00BA796D" w:rsidRDefault="0070582E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 xml:space="preserve">Продолжилась работа ДОУ в </w:t>
      </w:r>
      <w:r w:rsidR="008160A4">
        <w:rPr>
          <w:rFonts w:ascii="Times New Roman" w:hAnsi="Times New Roman" w:cs="Times New Roman"/>
          <w:sz w:val="28"/>
          <w:szCs w:val="28"/>
        </w:rPr>
        <w:t xml:space="preserve">контексте </w:t>
      </w:r>
      <w:r w:rsidRPr="00BA796D">
        <w:rPr>
          <w:rFonts w:ascii="Times New Roman" w:hAnsi="Times New Roman" w:cs="Times New Roman"/>
          <w:sz w:val="28"/>
          <w:szCs w:val="28"/>
        </w:rPr>
        <w:t xml:space="preserve"> ФГОС ДО, приведена в соответствие нормативно – правовая база</w:t>
      </w:r>
      <w:r w:rsidR="008160A4">
        <w:rPr>
          <w:rFonts w:ascii="Times New Roman" w:hAnsi="Times New Roman" w:cs="Times New Roman"/>
          <w:sz w:val="28"/>
          <w:szCs w:val="28"/>
        </w:rPr>
        <w:t>.</w:t>
      </w:r>
    </w:p>
    <w:p w:rsidR="0070582E" w:rsidRPr="008160A4" w:rsidRDefault="00331FF4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A4">
        <w:rPr>
          <w:rFonts w:ascii="Times New Roman" w:hAnsi="Times New Roman" w:cs="Times New Roman"/>
          <w:sz w:val="28"/>
          <w:szCs w:val="28"/>
        </w:rPr>
        <w:t xml:space="preserve">Разработана и реализуется ООП МБДОУ «Елочка», разработана </w:t>
      </w:r>
      <w:r w:rsidR="008160A4">
        <w:rPr>
          <w:rFonts w:ascii="Times New Roman" w:hAnsi="Times New Roman" w:cs="Times New Roman"/>
          <w:sz w:val="28"/>
          <w:szCs w:val="28"/>
        </w:rPr>
        <w:t>адаптивная</w:t>
      </w:r>
      <w:r w:rsidR="00B11595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8160A4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  <w:r w:rsidR="00D85B6F">
        <w:rPr>
          <w:rFonts w:ascii="Times New Roman" w:hAnsi="Times New Roman" w:cs="Times New Roman"/>
          <w:sz w:val="28"/>
          <w:szCs w:val="28"/>
        </w:rPr>
        <w:t xml:space="preserve"> для детей с умеренной умственной отсталостью и адаптированная основная образовательная программа РАС</w:t>
      </w:r>
      <w:r w:rsidR="008160A4">
        <w:rPr>
          <w:rFonts w:ascii="Times New Roman" w:hAnsi="Times New Roman" w:cs="Times New Roman"/>
          <w:sz w:val="28"/>
          <w:szCs w:val="28"/>
        </w:rPr>
        <w:t>.</w:t>
      </w:r>
    </w:p>
    <w:p w:rsidR="0070582E" w:rsidRPr="00BA796D" w:rsidRDefault="0070582E" w:rsidP="005F0D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A4">
        <w:rPr>
          <w:rFonts w:ascii="Times New Roman" w:hAnsi="Times New Roman" w:cs="Times New Roman"/>
          <w:sz w:val="28"/>
          <w:szCs w:val="28"/>
        </w:rPr>
        <w:t>Продолжается работа по физическому развитию и оздоровлению воспитанников ДОУ.</w:t>
      </w:r>
    </w:p>
    <w:p w:rsidR="0070582E" w:rsidRPr="00D85B6F" w:rsidRDefault="00AC7E53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B6F">
        <w:rPr>
          <w:rFonts w:ascii="Times New Roman" w:hAnsi="Times New Roman" w:cs="Times New Roman"/>
          <w:sz w:val="28"/>
          <w:szCs w:val="28"/>
        </w:rPr>
        <w:t xml:space="preserve">Педагоги активно 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</w:t>
      </w:r>
      <w:r w:rsidRPr="00D85B6F">
        <w:rPr>
          <w:rFonts w:ascii="Times New Roman" w:hAnsi="Times New Roman" w:cs="Times New Roman"/>
          <w:sz w:val="28"/>
          <w:szCs w:val="28"/>
        </w:rPr>
        <w:t>используют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r w:rsidRPr="00D85B6F">
        <w:rPr>
          <w:rFonts w:ascii="Times New Roman" w:hAnsi="Times New Roman" w:cs="Times New Roman"/>
          <w:sz w:val="28"/>
          <w:szCs w:val="28"/>
        </w:rPr>
        <w:t xml:space="preserve"> ИКТ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r w:rsidRPr="00D85B6F">
        <w:rPr>
          <w:rFonts w:ascii="Times New Roman" w:hAnsi="Times New Roman" w:cs="Times New Roman"/>
          <w:sz w:val="28"/>
          <w:szCs w:val="28"/>
        </w:rPr>
        <w:t xml:space="preserve"> и 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 </w:t>
      </w:r>
      <w:r w:rsidRPr="00D85B6F">
        <w:rPr>
          <w:rFonts w:ascii="Times New Roman" w:hAnsi="Times New Roman" w:cs="Times New Roman"/>
          <w:sz w:val="28"/>
          <w:szCs w:val="28"/>
        </w:rPr>
        <w:t>электронные</w:t>
      </w:r>
      <w:r w:rsidR="008160A4" w:rsidRPr="00D85B6F">
        <w:rPr>
          <w:rFonts w:ascii="Times New Roman" w:hAnsi="Times New Roman" w:cs="Times New Roman"/>
          <w:sz w:val="28"/>
          <w:szCs w:val="28"/>
        </w:rPr>
        <w:t xml:space="preserve">   </w:t>
      </w:r>
      <w:r w:rsidRPr="00D85B6F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70582E" w:rsidRPr="003D79AC" w:rsidRDefault="003F348C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>ерспективы</w:t>
      </w:r>
      <w:r w:rsidR="0070582E">
        <w:rPr>
          <w:rFonts w:ascii="Times New Roman" w:hAnsi="Times New Roman" w:cs="Times New Roman"/>
          <w:b/>
          <w:bCs/>
          <w:sz w:val="28"/>
          <w:szCs w:val="28"/>
        </w:rPr>
        <w:t xml:space="preserve"> и планы</w:t>
      </w:r>
      <w:r w:rsidR="0070582E"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t>Учитывая результаты анализа работы МБДОУ детский сад «</w:t>
      </w:r>
      <w:r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» за 201</w:t>
      </w:r>
      <w:r w:rsidR="00D85B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85B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год, можно сделать следующие выводы: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-наряду с базовым образованием в детском саду осуществляется дополнительное образование через в</w:t>
      </w:r>
      <w:r w:rsidR="00D85B6F">
        <w:rPr>
          <w:rFonts w:ascii="Times New Roman" w:hAnsi="Times New Roman" w:cs="Times New Roman"/>
          <w:sz w:val="28"/>
          <w:szCs w:val="28"/>
        </w:rPr>
        <w:t>едени</w:t>
      </w:r>
      <w:r w:rsidRPr="003D79AC">
        <w:rPr>
          <w:rFonts w:ascii="Times New Roman" w:hAnsi="Times New Roman" w:cs="Times New Roman"/>
          <w:sz w:val="28"/>
          <w:szCs w:val="28"/>
        </w:rPr>
        <w:t>е кружковой работы.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педагоги ДОУ принимают активное участие в конкурсах различного уровня, обобщают и распространяют свой педагогический опыт, проходят курсы повышения квалификации, что говорит об эффективности проводимой методической работы.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педагоги осваивают современные педагогические технологии и инновационные формы работы с детьми и родителями.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детский сад взаимодействует с социальными институтами посёлка, что способствует значительному повышению уровня социального развития детей, расширению их круга общения.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в детском саду осуществляется квалифицированная коррекционная помощь детям с проблемами в развитии, детский сад является консультативным пунктом (разработано положение о консультативном пункте)</w:t>
      </w:r>
    </w:p>
    <w:p w:rsidR="0070582E" w:rsidRPr="003D79AC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AC">
        <w:rPr>
          <w:rFonts w:ascii="Times New Roman" w:hAnsi="Times New Roman" w:cs="Times New Roman"/>
          <w:sz w:val="28"/>
          <w:szCs w:val="28"/>
        </w:rPr>
        <w:t>при организации питания исполняются нормы физиологических потребностей ребёнка в энергии и пищевых веществах.</w:t>
      </w:r>
    </w:p>
    <w:p w:rsidR="00356A2B" w:rsidRPr="001A56F0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Перспективы 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на 201</w:t>
      </w:r>
      <w:r w:rsidR="008F4F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F4F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356A2B" w:rsidRPr="00E62CE7" w:rsidRDefault="002E4DD3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организовывать</w:t>
      </w:r>
      <w:r w:rsidR="00356A2B" w:rsidRPr="00E62CE7">
        <w:rPr>
          <w:rFonts w:ascii="Times New Roman" w:hAnsi="Times New Roman" w:cs="Times New Roman"/>
          <w:sz w:val="28"/>
          <w:szCs w:val="28"/>
        </w:rPr>
        <w:t xml:space="preserve"> воспитательно – образовательную работу в соответствии с  ФГОС ДО;</w:t>
      </w:r>
    </w:p>
    <w:p w:rsidR="00356A2B" w:rsidRPr="007A34AE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AE">
        <w:rPr>
          <w:rFonts w:ascii="Times New Roman" w:hAnsi="Times New Roman" w:cs="Times New Roman"/>
          <w:sz w:val="28"/>
          <w:szCs w:val="28"/>
        </w:rPr>
        <w:t>Усилить методическую поддержку педагогам в рамках развития детской инициативы;</w:t>
      </w:r>
    </w:p>
    <w:p w:rsidR="00356A2B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9">
        <w:rPr>
          <w:rFonts w:ascii="Times New Roman" w:hAnsi="Times New Roman" w:cs="Times New Roman"/>
          <w:sz w:val="28"/>
          <w:szCs w:val="28"/>
        </w:rPr>
        <w:t xml:space="preserve"> Продолжать создавать необходимую предметно – развивающую</w:t>
      </w:r>
      <w:r>
        <w:rPr>
          <w:rFonts w:ascii="Times New Roman" w:hAnsi="Times New Roman" w:cs="Times New Roman"/>
          <w:sz w:val="28"/>
          <w:szCs w:val="28"/>
        </w:rPr>
        <w:t xml:space="preserve"> среду </w:t>
      </w:r>
      <w:r w:rsidRPr="00251A09">
        <w:rPr>
          <w:rFonts w:ascii="Times New Roman" w:hAnsi="Times New Roman" w:cs="Times New Roman"/>
          <w:sz w:val="28"/>
          <w:szCs w:val="28"/>
        </w:rPr>
        <w:t xml:space="preserve"> для развития детской инициативы, а также продолжать формировать методическую базу согласно ФГОС ДО;</w:t>
      </w:r>
    </w:p>
    <w:p w:rsidR="00356A2B" w:rsidRPr="00251A09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работу в направлении развития детской инициативы и самостоятельности, используя культурные практики</w:t>
      </w:r>
    </w:p>
    <w:p w:rsidR="00356A2B" w:rsidRPr="00D52E7F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7F">
        <w:rPr>
          <w:rFonts w:ascii="Times New Roman" w:hAnsi="Times New Roman" w:cs="Times New Roman"/>
          <w:sz w:val="28"/>
          <w:szCs w:val="28"/>
        </w:rPr>
        <w:t xml:space="preserve"> Запланировать повышение профессионального уровня пе</w:t>
      </w:r>
      <w:r w:rsidR="008F4F64">
        <w:rPr>
          <w:rFonts w:ascii="Times New Roman" w:hAnsi="Times New Roman" w:cs="Times New Roman"/>
          <w:sz w:val="28"/>
          <w:szCs w:val="28"/>
        </w:rPr>
        <w:t>дагогов в процессе аттестации (1</w:t>
      </w:r>
      <w:r w:rsidRPr="00D52E7F">
        <w:rPr>
          <w:rFonts w:ascii="Times New Roman" w:hAnsi="Times New Roman" w:cs="Times New Roman"/>
          <w:sz w:val="28"/>
          <w:szCs w:val="28"/>
        </w:rPr>
        <w:t xml:space="preserve"> педагог) и обучения на </w:t>
      </w:r>
      <w:r w:rsidR="008F4F64">
        <w:rPr>
          <w:rFonts w:ascii="Times New Roman" w:hAnsi="Times New Roman" w:cs="Times New Roman"/>
          <w:sz w:val="28"/>
          <w:szCs w:val="28"/>
        </w:rPr>
        <w:t>курсах повышения квалификации (1</w:t>
      </w:r>
      <w:r w:rsidRPr="00D52E7F">
        <w:rPr>
          <w:rFonts w:ascii="Times New Roman" w:hAnsi="Times New Roman" w:cs="Times New Roman"/>
          <w:sz w:val="28"/>
          <w:szCs w:val="28"/>
        </w:rPr>
        <w:t xml:space="preserve"> педагогов).</w:t>
      </w:r>
    </w:p>
    <w:p w:rsidR="00356A2B" w:rsidRPr="00765820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20">
        <w:rPr>
          <w:rFonts w:ascii="Times New Roman" w:hAnsi="Times New Roman" w:cs="Times New Roman"/>
          <w:sz w:val="28"/>
          <w:szCs w:val="28"/>
        </w:rPr>
        <w:t xml:space="preserve"> Уделить особое внимание планированию и содержанию игровой деятельности детей.</w:t>
      </w:r>
    </w:p>
    <w:p w:rsidR="00356A2B" w:rsidRPr="003D79AC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На основе вышеизложенного анализа работы педагогическим коллективом намечены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201</w:t>
      </w:r>
      <w:r w:rsidR="008F4F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F4F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год с правом корректировки</w:t>
      </w:r>
      <w:r w:rsidRPr="003D79AC">
        <w:rPr>
          <w:rFonts w:ascii="Times New Roman" w:hAnsi="Times New Roman" w:cs="Times New Roman"/>
          <w:sz w:val="28"/>
          <w:szCs w:val="28"/>
        </w:rPr>
        <w:t>:</w:t>
      </w:r>
    </w:p>
    <w:p w:rsidR="00356A2B" w:rsidRPr="00A254E2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5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Развитие детской инициативы</w:t>
      </w:r>
      <w:r w:rsidR="008F4F64">
        <w:rPr>
          <w:rFonts w:ascii="Times New Roman" w:hAnsi="Times New Roman" w:cs="Times New Roman"/>
          <w:sz w:val="28"/>
          <w:szCs w:val="28"/>
        </w:rPr>
        <w:t xml:space="preserve"> и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 через  </w:t>
      </w:r>
      <w:r w:rsidR="008F4F64">
        <w:rPr>
          <w:rFonts w:ascii="Times New Roman" w:hAnsi="Times New Roman" w:cs="Times New Roman"/>
          <w:sz w:val="28"/>
          <w:szCs w:val="28"/>
        </w:rPr>
        <w:t>организацию театра теней</w:t>
      </w:r>
    </w:p>
    <w:p w:rsidR="00356A2B" w:rsidRPr="00A254E2" w:rsidRDefault="00356A2B" w:rsidP="005F0D2B">
      <w:pPr>
        <w:shd w:val="clear" w:color="auto" w:fill="FFFFFF" w:themeFill="background1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54E2">
        <w:rPr>
          <w:rFonts w:ascii="Times New Roman" w:hAnsi="Times New Roman" w:cs="Times New Roman"/>
          <w:sz w:val="28"/>
          <w:szCs w:val="28"/>
        </w:rPr>
        <w:t xml:space="preserve">. </w:t>
      </w:r>
      <w:r w:rsidR="008F4F64">
        <w:rPr>
          <w:rFonts w:ascii="Times New Roman" w:hAnsi="Times New Roman" w:cs="Times New Roman"/>
          <w:sz w:val="28"/>
          <w:szCs w:val="28"/>
        </w:rPr>
        <w:t>Всесторонне развитие детей средствами музыки и ритмических движений</w:t>
      </w:r>
    </w:p>
    <w:p w:rsidR="00356A2B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E2">
        <w:rPr>
          <w:rFonts w:ascii="Times New Roman" w:hAnsi="Times New Roman" w:cs="Times New Roman"/>
          <w:sz w:val="28"/>
          <w:szCs w:val="28"/>
        </w:rPr>
        <w:t xml:space="preserve"> 3. Формирование умений детей </w:t>
      </w:r>
      <w:r w:rsidRPr="00A254E2">
        <w:rPr>
          <w:rFonts w:ascii="Times New Roman" w:hAnsi="Times New Roman" w:cs="Times New Roman"/>
          <w:bCs/>
          <w:iCs/>
          <w:sz w:val="28"/>
          <w:szCs w:val="28"/>
        </w:rPr>
        <w:t>осуществлять выбор деятельности и отношений в соответ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ствии со своими интересами </w:t>
      </w:r>
      <w:r>
        <w:rPr>
          <w:rFonts w:ascii="Times New Roman" w:hAnsi="Times New Roman" w:cs="Times New Roman"/>
          <w:sz w:val="28"/>
          <w:szCs w:val="28"/>
        </w:rPr>
        <w:t>через культурные практики</w:t>
      </w:r>
    </w:p>
    <w:p w:rsidR="008F4F64" w:rsidRDefault="008F4F6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4.Обогащение содержания работы по региональному компоненту через коллекционирование.</w:t>
      </w:r>
    </w:p>
    <w:p w:rsidR="00947A38" w:rsidRDefault="00947A38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DD3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DD3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E4DD3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582E" w:rsidRPr="00F90318" w:rsidRDefault="008F4F6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70582E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BA6D12">
        <w:rPr>
          <w:rFonts w:ascii="Times New Roman" w:hAnsi="Times New Roman" w:cs="Times New Roman"/>
          <w:sz w:val="28"/>
          <w:szCs w:val="28"/>
        </w:rPr>
        <w:t xml:space="preserve">  </w:t>
      </w:r>
      <w:r w:rsidR="0070582E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A6D12">
        <w:rPr>
          <w:rFonts w:ascii="Times New Roman" w:hAnsi="Times New Roman" w:cs="Times New Roman"/>
          <w:sz w:val="28"/>
          <w:szCs w:val="28"/>
        </w:rPr>
        <w:t xml:space="preserve">  </w:t>
      </w:r>
      <w:r w:rsidR="0070582E">
        <w:rPr>
          <w:rFonts w:ascii="Times New Roman" w:hAnsi="Times New Roman" w:cs="Times New Roman"/>
          <w:sz w:val="28"/>
          <w:szCs w:val="28"/>
        </w:rPr>
        <w:t>«</w:t>
      </w:r>
      <w:r w:rsidR="00B8497A">
        <w:rPr>
          <w:rFonts w:ascii="Times New Roman" w:hAnsi="Times New Roman" w:cs="Times New Roman"/>
          <w:sz w:val="28"/>
          <w:szCs w:val="28"/>
        </w:rPr>
        <w:t xml:space="preserve">Елочка» </w:t>
      </w:r>
      <w:r w:rsidR="00BA6D12">
        <w:rPr>
          <w:rFonts w:ascii="Times New Roman" w:hAnsi="Times New Roman" w:cs="Times New Roman"/>
          <w:sz w:val="28"/>
          <w:szCs w:val="28"/>
        </w:rPr>
        <w:t xml:space="preserve">п. Мотыгино </w:t>
      </w:r>
      <w:r>
        <w:rPr>
          <w:rFonts w:ascii="Times New Roman" w:hAnsi="Times New Roman" w:cs="Times New Roman"/>
          <w:sz w:val="28"/>
          <w:szCs w:val="28"/>
        </w:rPr>
        <w:t>_______Лукьянова А.В.</w:t>
      </w:r>
    </w:p>
    <w:sectPr w:rsidR="0070582E" w:rsidRPr="00F90318" w:rsidSect="00753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D2" w:rsidRDefault="00F464D2" w:rsidP="002523BB">
      <w:pPr>
        <w:spacing w:after="0" w:line="240" w:lineRule="auto"/>
      </w:pPr>
      <w:r>
        <w:separator/>
      </w:r>
    </w:p>
  </w:endnote>
  <w:endnote w:type="continuationSeparator" w:id="1">
    <w:p w:rsidR="00F464D2" w:rsidRDefault="00F464D2" w:rsidP="002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2" w:rsidRDefault="002D4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2" w:rsidRDefault="002D427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2" w:rsidRDefault="002D4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D2" w:rsidRDefault="00F464D2" w:rsidP="002523BB">
      <w:pPr>
        <w:spacing w:after="0" w:line="240" w:lineRule="auto"/>
      </w:pPr>
      <w:r>
        <w:separator/>
      </w:r>
    </w:p>
  </w:footnote>
  <w:footnote w:type="continuationSeparator" w:id="1">
    <w:p w:rsidR="00F464D2" w:rsidRDefault="00F464D2" w:rsidP="0025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2" w:rsidRDefault="002D4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2" w:rsidRDefault="002D4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72" w:rsidRDefault="002D42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C42"/>
    <w:multiLevelType w:val="hybridMultilevel"/>
    <w:tmpl w:val="A77002E4"/>
    <w:lvl w:ilvl="0" w:tplc="D49E4B7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73447"/>
    <w:multiLevelType w:val="multilevel"/>
    <w:tmpl w:val="FD60001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">
    <w:nsid w:val="1D754506"/>
    <w:multiLevelType w:val="multilevel"/>
    <w:tmpl w:val="4F4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A1751E"/>
    <w:multiLevelType w:val="multilevel"/>
    <w:tmpl w:val="B580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964DBC"/>
    <w:multiLevelType w:val="multilevel"/>
    <w:tmpl w:val="F0D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704ED2"/>
    <w:multiLevelType w:val="multilevel"/>
    <w:tmpl w:val="9D5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7767C"/>
    <w:multiLevelType w:val="hybridMultilevel"/>
    <w:tmpl w:val="15A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28D7"/>
    <w:multiLevelType w:val="hybridMultilevel"/>
    <w:tmpl w:val="FF3C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3004B8"/>
    <w:multiLevelType w:val="hybridMultilevel"/>
    <w:tmpl w:val="F23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7530"/>
    <w:multiLevelType w:val="multilevel"/>
    <w:tmpl w:val="13D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30CAD"/>
    <w:multiLevelType w:val="hybridMultilevel"/>
    <w:tmpl w:val="F8D6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362CD"/>
    <w:multiLevelType w:val="multilevel"/>
    <w:tmpl w:val="5BA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96B5B8F"/>
    <w:multiLevelType w:val="multilevel"/>
    <w:tmpl w:val="9FC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C2"/>
    <w:rsid w:val="00001DC0"/>
    <w:rsid w:val="00035B13"/>
    <w:rsid w:val="00062D56"/>
    <w:rsid w:val="00072907"/>
    <w:rsid w:val="00081709"/>
    <w:rsid w:val="00087A26"/>
    <w:rsid w:val="0009101B"/>
    <w:rsid w:val="000B19B6"/>
    <w:rsid w:val="000C2DE9"/>
    <w:rsid w:val="000D7354"/>
    <w:rsid w:val="000E036D"/>
    <w:rsid w:val="00116AF8"/>
    <w:rsid w:val="001217BA"/>
    <w:rsid w:val="001236E0"/>
    <w:rsid w:val="00124B78"/>
    <w:rsid w:val="00146B56"/>
    <w:rsid w:val="00161A60"/>
    <w:rsid w:val="00162353"/>
    <w:rsid w:val="00172297"/>
    <w:rsid w:val="001832D4"/>
    <w:rsid w:val="00183EB4"/>
    <w:rsid w:val="00192037"/>
    <w:rsid w:val="001A56F0"/>
    <w:rsid w:val="001A7DDB"/>
    <w:rsid w:val="001B089B"/>
    <w:rsid w:val="001B3391"/>
    <w:rsid w:val="001B7DA2"/>
    <w:rsid w:val="001C1FF4"/>
    <w:rsid w:val="001C718D"/>
    <w:rsid w:val="001D2980"/>
    <w:rsid w:val="001D37DB"/>
    <w:rsid w:val="001D41C3"/>
    <w:rsid w:val="001E5FDD"/>
    <w:rsid w:val="001F11F4"/>
    <w:rsid w:val="00200E48"/>
    <w:rsid w:val="002063F9"/>
    <w:rsid w:val="002122CC"/>
    <w:rsid w:val="00243D6E"/>
    <w:rsid w:val="00246129"/>
    <w:rsid w:val="002465B2"/>
    <w:rsid w:val="002511D8"/>
    <w:rsid w:val="00251A09"/>
    <w:rsid w:val="002523BB"/>
    <w:rsid w:val="00252490"/>
    <w:rsid w:val="00255B12"/>
    <w:rsid w:val="00262957"/>
    <w:rsid w:val="0026503A"/>
    <w:rsid w:val="002705A8"/>
    <w:rsid w:val="00275F31"/>
    <w:rsid w:val="002760F7"/>
    <w:rsid w:val="0028099F"/>
    <w:rsid w:val="002B6254"/>
    <w:rsid w:val="002C04FB"/>
    <w:rsid w:val="002C47A8"/>
    <w:rsid w:val="002C4AF4"/>
    <w:rsid w:val="002D4272"/>
    <w:rsid w:val="002D5564"/>
    <w:rsid w:val="002E1A7C"/>
    <w:rsid w:val="002E1D2B"/>
    <w:rsid w:val="002E4DD3"/>
    <w:rsid w:val="002E4DFA"/>
    <w:rsid w:val="002F082B"/>
    <w:rsid w:val="00304F1F"/>
    <w:rsid w:val="00314B77"/>
    <w:rsid w:val="00331B03"/>
    <w:rsid w:val="00331FF4"/>
    <w:rsid w:val="00337BB9"/>
    <w:rsid w:val="00356A2B"/>
    <w:rsid w:val="0036243E"/>
    <w:rsid w:val="00374688"/>
    <w:rsid w:val="00387DC7"/>
    <w:rsid w:val="003A0B78"/>
    <w:rsid w:val="003A7610"/>
    <w:rsid w:val="003D1284"/>
    <w:rsid w:val="003D79AC"/>
    <w:rsid w:val="003E2C9F"/>
    <w:rsid w:val="003F01AB"/>
    <w:rsid w:val="003F1ABF"/>
    <w:rsid w:val="003F348C"/>
    <w:rsid w:val="003F46AC"/>
    <w:rsid w:val="0041426F"/>
    <w:rsid w:val="00423275"/>
    <w:rsid w:val="00425275"/>
    <w:rsid w:val="00435B99"/>
    <w:rsid w:val="004443D3"/>
    <w:rsid w:val="00447868"/>
    <w:rsid w:val="004525B1"/>
    <w:rsid w:val="00466D9A"/>
    <w:rsid w:val="00472CB4"/>
    <w:rsid w:val="004813B2"/>
    <w:rsid w:val="00494944"/>
    <w:rsid w:val="00496651"/>
    <w:rsid w:val="004A0BFA"/>
    <w:rsid w:val="004A2F98"/>
    <w:rsid w:val="004A738A"/>
    <w:rsid w:val="004B7C88"/>
    <w:rsid w:val="004D0EDE"/>
    <w:rsid w:val="004D12B3"/>
    <w:rsid w:val="004D252D"/>
    <w:rsid w:val="004F5606"/>
    <w:rsid w:val="004F5A42"/>
    <w:rsid w:val="00534D1F"/>
    <w:rsid w:val="00535078"/>
    <w:rsid w:val="00575192"/>
    <w:rsid w:val="00580ADE"/>
    <w:rsid w:val="00584AE1"/>
    <w:rsid w:val="005930D1"/>
    <w:rsid w:val="005A2C60"/>
    <w:rsid w:val="005A7721"/>
    <w:rsid w:val="005C51B5"/>
    <w:rsid w:val="005C5BF6"/>
    <w:rsid w:val="005D008D"/>
    <w:rsid w:val="005F0D2B"/>
    <w:rsid w:val="005F0F06"/>
    <w:rsid w:val="005F2E4D"/>
    <w:rsid w:val="006049C1"/>
    <w:rsid w:val="00624318"/>
    <w:rsid w:val="00645399"/>
    <w:rsid w:val="00655422"/>
    <w:rsid w:val="00662DE7"/>
    <w:rsid w:val="00664943"/>
    <w:rsid w:val="00695493"/>
    <w:rsid w:val="006A3CAA"/>
    <w:rsid w:val="006C009C"/>
    <w:rsid w:val="006C1471"/>
    <w:rsid w:val="006D44A8"/>
    <w:rsid w:val="006E3ACD"/>
    <w:rsid w:val="006E58F2"/>
    <w:rsid w:val="006F0046"/>
    <w:rsid w:val="006F1D1D"/>
    <w:rsid w:val="00701716"/>
    <w:rsid w:val="0070582E"/>
    <w:rsid w:val="007156EC"/>
    <w:rsid w:val="00715CF6"/>
    <w:rsid w:val="007204A5"/>
    <w:rsid w:val="007207FB"/>
    <w:rsid w:val="0075034D"/>
    <w:rsid w:val="007527C1"/>
    <w:rsid w:val="007539A5"/>
    <w:rsid w:val="007622E0"/>
    <w:rsid w:val="00765820"/>
    <w:rsid w:val="00777FF9"/>
    <w:rsid w:val="00796F4F"/>
    <w:rsid w:val="007A1F36"/>
    <w:rsid w:val="007A34AE"/>
    <w:rsid w:val="007C3677"/>
    <w:rsid w:val="007E3CEA"/>
    <w:rsid w:val="007F35E8"/>
    <w:rsid w:val="007F589A"/>
    <w:rsid w:val="008004E1"/>
    <w:rsid w:val="008030B1"/>
    <w:rsid w:val="00804D0D"/>
    <w:rsid w:val="008160A4"/>
    <w:rsid w:val="00851097"/>
    <w:rsid w:val="00856ED3"/>
    <w:rsid w:val="00860C17"/>
    <w:rsid w:val="008631C5"/>
    <w:rsid w:val="00874C1F"/>
    <w:rsid w:val="00882E09"/>
    <w:rsid w:val="008855F6"/>
    <w:rsid w:val="0089222C"/>
    <w:rsid w:val="00896AF1"/>
    <w:rsid w:val="0089701C"/>
    <w:rsid w:val="008B71AD"/>
    <w:rsid w:val="008C2A0F"/>
    <w:rsid w:val="008F4F64"/>
    <w:rsid w:val="008F5D59"/>
    <w:rsid w:val="00937AD4"/>
    <w:rsid w:val="00947A38"/>
    <w:rsid w:val="0095661B"/>
    <w:rsid w:val="00971338"/>
    <w:rsid w:val="00975D72"/>
    <w:rsid w:val="009831CB"/>
    <w:rsid w:val="0098376C"/>
    <w:rsid w:val="00990A63"/>
    <w:rsid w:val="009A39DB"/>
    <w:rsid w:val="009A6AFA"/>
    <w:rsid w:val="009A7E5F"/>
    <w:rsid w:val="009B586E"/>
    <w:rsid w:val="009C2C49"/>
    <w:rsid w:val="009D72CB"/>
    <w:rsid w:val="009F0705"/>
    <w:rsid w:val="00A06AC2"/>
    <w:rsid w:val="00A24641"/>
    <w:rsid w:val="00A3598E"/>
    <w:rsid w:val="00A42B2F"/>
    <w:rsid w:val="00A45CFD"/>
    <w:rsid w:val="00A53B36"/>
    <w:rsid w:val="00A57B3F"/>
    <w:rsid w:val="00A719CE"/>
    <w:rsid w:val="00A756A4"/>
    <w:rsid w:val="00A75EDC"/>
    <w:rsid w:val="00A91212"/>
    <w:rsid w:val="00A93B26"/>
    <w:rsid w:val="00A962D4"/>
    <w:rsid w:val="00A96A14"/>
    <w:rsid w:val="00AA5A74"/>
    <w:rsid w:val="00AA746A"/>
    <w:rsid w:val="00AB12BF"/>
    <w:rsid w:val="00AB48AA"/>
    <w:rsid w:val="00AC659C"/>
    <w:rsid w:val="00AC77E7"/>
    <w:rsid w:val="00AC7877"/>
    <w:rsid w:val="00AC7E53"/>
    <w:rsid w:val="00AE0D94"/>
    <w:rsid w:val="00AE11F9"/>
    <w:rsid w:val="00AF05D7"/>
    <w:rsid w:val="00AF0AE5"/>
    <w:rsid w:val="00AF7E73"/>
    <w:rsid w:val="00B11595"/>
    <w:rsid w:val="00B1207B"/>
    <w:rsid w:val="00B25DB1"/>
    <w:rsid w:val="00B33ECF"/>
    <w:rsid w:val="00B448EE"/>
    <w:rsid w:val="00B44E04"/>
    <w:rsid w:val="00B51B39"/>
    <w:rsid w:val="00B547C1"/>
    <w:rsid w:val="00B60BA3"/>
    <w:rsid w:val="00B63FA2"/>
    <w:rsid w:val="00B8497A"/>
    <w:rsid w:val="00B879FA"/>
    <w:rsid w:val="00B91136"/>
    <w:rsid w:val="00B936A0"/>
    <w:rsid w:val="00BA6D12"/>
    <w:rsid w:val="00BA796D"/>
    <w:rsid w:val="00BD039E"/>
    <w:rsid w:val="00BE4D7B"/>
    <w:rsid w:val="00BE5130"/>
    <w:rsid w:val="00BF0597"/>
    <w:rsid w:val="00C00785"/>
    <w:rsid w:val="00C03D64"/>
    <w:rsid w:val="00C10470"/>
    <w:rsid w:val="00C1375A"/>
    <w:rsid w:val="00C159CE"/>
    <w:rsid w:val="00C25112"/>
    <w:rsid w:val="00C36B80"/>
    <w:rsid w:val="00C4300C"/>
    <w:rsid w:val="00C56C6B"/>
    <w:rsid w:val="00C63B95"/>
    <w:rsid w:val="00C80690"/>
    <w:rsid w:val="00C85E1F"/>
    <w:rsid w:val="00CA2AA4"/>
    <w:rsid w:val="00CB2B55"/>
    <w:rsid w:val="00CB5412"/>
    <w:rsid w:val="00CC5530"/>
    <w:rsid w:val="00CC650D"/>
    <w:rsid w:val="00CD1F66"/>
    <w:rsid w:val="00CF1DE7"/>
    <w:rsid w:val="00CF2452"/>
    <w:rsid w:val="00CF40B8"/>
    <w:rsid w:val="00CF489D"/>
    <w:rsid w:val="00D03DA0"/>
    <w:rsid w:val="00D07E98"/>
    <w:rsid w:val="00D175F8"/>
    <w:rsid w:val="00D2715B"/>
    <w:rsid w:val="00D332C2"/>
    <w:rsid w:val="00D44C5B"/>
    <w:rsid w:val="00D52E7F"/>
    <w:rsid w:val="00D8145F"/>
    <w:rsid w:val="00D831FC"/>
    <w:rsid w:val="00D8594D"/>
    <w:rsid w:val="00D85B6F"/>
    <w:rsid w:val="00D92328"/>
    <w:rsid w:val="00D92EE6"/>
    <w:rsid w:val="00D941DF"/>
    <w:rsid w:val="00D96F69"/>
    <w:rsid w:val="00DA0A4A"/>
    <w:rsid w:val="00DB76AE"/>
    <w:rsid w:val="00DC115F"/>
    <w:rsid w:val="00DC2EA5"/>
    <w:rsid w:val="00DC6CF3"/>
    <w:rsid w:val="00E04BA8"/>
    <w:rsid w:val="00E06501"/>
    <w:rsid w:val="00E17547"/>
    <w:rsid w:val="00E3659E"/>
    <w:rsid w:val="00E456B4"/>
    <w:rsid w:val="00E55AB9"/>
    <w:rsid w:val="00E62CE7"/>
    <w:rsid w:val="00E63B04"/>
    <w:rsid w:val="00E675CF"/>
    <w:rsid w:val="00E721A3"/>
    <w:rsid w:val="00E80C53"/>
    <w:rsid w:val="00E86C95"/>
    <w:rsid w:val="00E90602"/>
    <w:rsid w:val="00E9068E"/>
    <w:rsid w:val="00E94968"/>
    <w:rsid w:val="00EA4170"/>
    <w:rsid w:val="00EB79BE"/>
    <w:rsid w:val="00EC48E3"/>
    <w:rsid w:val="00EC7328"/>
    <w:rsid w:val="00EE25AB"/>
    <w:rsid w:val="00EE4210"/>
    <w:rsid w:val="00EE68AA"/>
    <w:rsid w:val="00EE6E87"/>
    <w:rsid w:val="00EF2219"/>
    <w:rsid w:val="00EF7EA9"/>
    <w:rsid w:val="00F1305C"/>
    <w:rsid w:val="00F2347D"/>
    <w:rsid w:val="00F464D2"/>
    <w:rsid w:val="00F66833"/>
    <w:rsid w:val="00F6759A"/>
    <w:rsid w:val="00F90318"/>
    <w:rsid w:val="00FB0C06"/>
    <w:rsid w:val="00FC18CE"/>
    <w:rsid w:val="00FC618F"/>
    <w:rsid w:val="00FE381D"/>
    <w:rsid w:val="00FE4E74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332C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2C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332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32C2"/>
  </w:style>
  <w:style w:type="character" w:styleId="a4">
    <w:name w:val="Strong"/>
    <w:basedOn w:val="a0"/>
    <w:uiPriority w:val="22"/>
    <w:qFormat/>
    <w:rsid w:val="00D332C2"/>
    <w:rPr>
      <w:b/>
      <w:bCs/>
    </w:rPr>
  </w:style>
  <w:style w:type="paragraph" w:styleId="a5">
    <w:name w:val="List Paragraph"/>
    <w:basedOn w:val="a"/>
    <w:uiPriority w:val="34"/>
    <w:qFormat/>
    <w:rsid w:val="0028099F"/>
    <w:pPr>
      <w:ind w:left="720"/>
    </w:pPr>
  </w:style>
  <w:style w:type="table" w:styleId="a6">
    <w:name w:val="Table Grid"/>
    <w:basedOn w:val="a1"/>
    <w:rsid w:val="0018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2B6254"/>
    <w:rPr>
      <w:rFonts w:cs="Calibr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2B6254"/>
    <w:rPr>
      <w:rFonts w:cs="Calibri"/>
      <w:sz w:val="22"/>
      <w:szCs w:val="22"/>
      <w:lang w:val="en-US" w:eastAsia="en-US" w:bidi="ar-SA"/>
    </w:rPr>
  </w:style>
  <w:style w:type="character" w:styleId="a9">
    <w:name w:val="Emphasis"/>
    <w:basedOn w:val="a0"/>
    <w:uiPriority w:val="20"/>
    <w:qFormat/>
    <w:rsid w:val="00D92328"/>
    <w:rPr>
      <w:i/>
      <w:iCs/>
    </w:rPr>
  </w:style>
  <w:style w:type="character" w:customStyle="1" w:styleId="textresp">
    <w:name w:val="text_resp"/>
    <w:basedOn w:val="a0"/>
    <w:rsid w:val="00E9068E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23BB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23BB"/>
    <w:rPr>
      <w:rFonts w:cs="Calibri"/>
      <w:sz w:val="22"/>
      <w:szCs w:val="22"/>
    </w:rPr>
  </w:style>
  <w:style w:type="character" w:styleId="ae">
    <w:name w:val="Hyperlink"/>
    <w:rsid w:val="000B19B6"/>
    <w:rPr>
      <w:color w:val="0000FF"/>
      <w:u w:val="single"/>
    </w:rPr>
  </w:style>
  <w:style w:type="character" w:customStyle="1" w:styleId="t7">
    <w:name w:val="t7"/>
    <w:basedOn w:val="a0"/>
    <w:rsid w:val="00081709"/>
  </w:style>
  <w:style w:type="character" w:customStyle="1" w:styleId="t8">
    <w:name w:val="t8"/>
    <w:basedOn w:val="a0"/>
    <w:rsid w:val="00081709"/>
  </w:style>
  <w:style w:type="paragraph" w:customStyle="1" w:styleId="c1">
    <w:name w:val="c1"/>
    <w:basedOn w:val="a"/>
    <w:rsid w:val="000817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0817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8170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ela-motygino.gbu.s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tsadela-motygino.gbu.s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5137-9A3E-4C8D-8B77-E7767CF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16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2015-08-26T05:42:00Z</cp:lastPrinted>
  <dcterms:created xsi:type="dcterms:W3CDTF">2014-05-06T01:37:00Z</dcterms:created>
  <dcterms:modified xsi:type="dcterms:W3CDTF">2018-06-19T08:33:00Z</dcterms:modified>
</cp:coreProperties>
</file>