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D" w:rsidRPr="00D572E9" w:rsidRDefault="009A3FCD" w:rsidP="009A3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E9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9A3FCD" w:rsidRPr="00D572E9" w:rsidRDefault="009A3FCD" w:rsidP="009A3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2E9">
        <w:rPr>
          <w:rFonts w:ascii="Times New Roman" w:hAnsi="Times New Roman" w:cs="Times New Roman"/>
          <w:sz w:val="24"/>
          <w:szCs w:val="24"/>
        </w:rPr>
        <w:t>Игровое оборудование</w:t>
      </w:r>
    </w:p>
    <w:tbl>
      <w:tblPr>
        <w:tblStyle w:val="a3"/>
        <w:tblW w:w="14181" w:type="dxa"/>
        <w:tblLook w:val="04A0"/>
      </w:tblPr>
      <w:tblGrid>
        <w:gridCol w:w="3085"/>
        <w:gridCol w:w="3911"/>
        <w:gridCol w:w="1617"/>
        <w:gridCol w:w="1527"/>
        <w:gridCol w:w="1964"/>
        <w:gridCol w:w="2077"/>
      </w:tblGrid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центр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Пух» 60эл.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Пазлы «Каникулы в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Простоквашено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» 80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         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Москва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» 60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1щт.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Пазлы для малышей «Сказки» 25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«Оригами»         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Москва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» 35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Пазлы «Холодное сердце» 35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1щт.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Лото для мальчиков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«Король Лев» 60эл.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Пазлы «Айболит» 60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Макси-Пазлы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пазлы»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«Рыжий кот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Аксай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Пазлы для малышей «Времена года» 36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«Оригами»         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Москва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Пазлы «Буратино» 60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«Самолёты» 35эл.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«Львёнок и черепах» 36эл.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«Оригами»         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Москва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Пзлы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«Десятое королевство»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ытищи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Игра с липучками «Одень Машу»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ЧП «РПК»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ФрешАйдекс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Днепропетровск Украина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«Профессии»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Ассоциации лото в картинках «Сказки»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«Лапландия»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осква,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«Волк и Лиса» 26эл.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«Десятое королевство»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ытищи,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«Репка»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Оригами»          г. Москва,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Лото «Поиграем в магазин»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отькова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Пазлы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Пух»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Оригами»          г. Москва,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Домино «Любимые игрушки»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осква,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Напольные пазлы «Машины»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эстетический центр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Медовая акварель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Хим. Завод «Луч»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Ярославль,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ЧАО «Западная Промышленная группа» Украина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Эрик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КраузеДойчландГмбХ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«Сибирская карандашная фабрика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омск» г.Томск,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25 коробок 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Эрик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КраузеДойчландГмбХ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25 коробок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Спейс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язань,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Бумага писчая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Сиббланкоиздат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пачки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«СТАМ»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аратов,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Штампы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«СТАМ»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аратов,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Хим. Завод «Луч»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Ярославль,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Россия,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ирск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«Лилия Холдинг-Полиграфия»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верь,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«Лилия Холдинг-Полиграфия»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верь,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Ножницы детские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Эрик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КраузеДойчландГмбХ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Эрик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КраузеДойчландГмбХ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пачек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Стакан непроливайка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«СТАМ»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аратов,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Мелки цветные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«ПЕГАС»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лин,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Доска-мольберт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Москва,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центр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«Албанские народные 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«Издательство художественная литература»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«Космическое пространство»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Оникс 21век   «Робин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Керрод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«Большая книга сказок-мультфильмов»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Изд-во  «РОСМЭН»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Корней Чуковский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юбимые 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«Литературно-художественное издание»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«Мои первые 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«РОСМЭН»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«Любимые русские сказки для малышей»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РОССА»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«Сказки для маленьких»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Москва изд-во «АСТ»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«Пять сказок. Царевна-лягушка»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Изд-во «Фламинго»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«Самые лучшие стихи и 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«ОМЕГА»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Альбом по развитию речи. «Говори правильно»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«РОСМЭН ПРЕСС»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тихи и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«РОСМЭН-ПРЕСС»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коллекция для детей»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ООО «РИПОЛ классик»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 Н Толстой «Три медведя»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    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 РСФСР»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«Стихи для самых маленьких»  Агния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Рано-рано-поутру</w:t>
            </w:r>
            <w:proofErr w:type="spellEnd"/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«Форпост»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Корней Чуковский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сказки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«Стрекоза»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все-все-все. Песенки из мультфильмов»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«Дизайн студия. Планета детства»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«Мои первые 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«Дизайн студия Планета детства»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Ирина Гурина «Считалочка»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 «Кот и Лиса»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«РИО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Самовар»1990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«Стихи для детей. Пропажа»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 «ТИК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Антруаж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АлтейБук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Ирина Гурина «Новогодние загадки»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«Фламинго»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«Лисичка и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«Стихи и сказки малышам. Веселые тачки»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Пиноккио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«РОСМЭН»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Генадий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Цыферов Сказки-малютки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–во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20011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Г. Х. Андерсен «Дикие лебеди»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Москва РИПОЛ классик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Л. Толстой «Малышам»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«РОСМЭН»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Изд-во «Лабиринт Пресс»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«Любимые потешки малышам»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зд. «дом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«Стихи.  Мои любимые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РОСМЭН-Пресс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Марина и Сергей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Еремеевы</w:t>
            </w:r>
            <w:proofErr w:type="spellEnd"/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кола поведения всем на загляденье»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«РОССА»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Липскеров</w:t>
            </w:r>
            <w:proofErr w:type="spellEnd"/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ак волк теленочку мамой был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Изд-во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В.Мояковский</w:t>
            </w:r>
            <w:proofErr w:type="spellEnd"/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то такое хорошо и что такое плохо»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Изд-во «Яблоко»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A3FCD" w:rsidRPr="00D572E9" w:rsidTr="008C6648">
        <w:trPr>
          <w:gridAfter w:val="2"/>
          <w:wAfter w:w="4041" w:type="dxa"/>
          <w:trHeight w:val="1030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«Сказка за сказкой. Ладушки»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Изд-во «Самовар»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центр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«По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щучьему веленью»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ООО «Русский стиль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Подмосковья» </w:t>
            </w:r>
          </w:p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г. Хотьково,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Пальчиковый театр «Гуси-Лебеди»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«ТИМБЕРГРУПП» г. Томск,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Театр настольный «Колобок»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«ТИМБЕРГРУПП» г. Томск,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Ширма «Театр»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транс»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Вязаный театр «Три медведя» (аналог)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Аналог. ООО «Русский стиль Подмосковья» </w:t>
            </w:r>
          </w:p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г. Хотьково,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девочек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«Кухонная посуда»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«Пони»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«Семья»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«Касса»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транс»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«Пупс»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транс»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Кукла «Маша»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транс»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Кукла «Зина»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транс»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«Больничка»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«Касса»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«Холодильник»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«Печь»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«Гладильная доска»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«Утюг»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 «Сестрёнки»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транс»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«Львёнок»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«Слонёнок»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«Буратино»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игрушка-копилка «Черепашка»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«Лягушонок»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«Бычок»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«Медведь»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«Обезьяна»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 «Кот»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«ЛАВА» КНР.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«Мягкий уголок»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Элькор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Красноярск,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ПК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Техноресурс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Красноярск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центр для мальчиков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«машинки»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транс»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«Мир пластика»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Кубики мягкие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транс»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упаковки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мелкий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» крупный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«Мир пластика»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«Автокран»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Машина – каталка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«Полиция»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«Грузовик»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«Гоночная»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«Геометрические фигуры»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Машина «Бетономешалка»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«Строительные инструменты»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«Корабль»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«Транспорта»(2 вертолёта, 2 танка, 2 самолёта)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«Плюс»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Владимир,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Автомастепская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ПК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Техноресурс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Красноярск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Центр формирования элементарных математических представлений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Пирамида малая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Стеллар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Ростов-на-Дону,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большая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Стеллар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Ростов-на-Дону,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на подставке (мягкие)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ОАО «Радуга»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Киров,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на подставке (пластмассовые)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Игра настольная «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Геометрическое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мозаика»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ОАО «Радуга»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Киров,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«Мозаика напольная»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Стеллар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Ростов-на-Дону,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«Спектр»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Бирск,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Кубики «Советские мультфильмы»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Вкладыш «Бабочка»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» г. Подольск Россия 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Вкладыш «Машины»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Вкладыш «Кошка»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Вкладыши «Цифры»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Подольск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10140" w:type="dxa"/>
            <w:gridSpan w:val="4"/>
            <w:tcBorders>
              <w:top w:val="nil"/>
            </w:tcBorders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физической культуры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средний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Мяч малый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Коврик массажный (аналог)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Игровой набор «Кегли»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Гантели (аналог)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центр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«Динозавры»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Деревянные пазлы «Лягушонок»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Лото «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Стеллар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Ростов-на-Дону,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Игры для малышей «Фруктовая мозаика»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осква,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Макси-пазлы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«Фрукты»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отькова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Макси-пазлы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отькова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Центр воды и песка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«Рыбы»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Набор «Морские обитатели»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Кинетический песок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И.П. Шевцов,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Томск, Россия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c>
          <w:tcPr>
            <w:tcW w:w="10140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исследовательский</w:t>
            </w:r>
            <w:proofErr w:type="gramEnd"/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A3FCD" w:rsidRPr="00D572E9" w:rsidRDefault="009A3FCD" w:rsidP="008C6648">
            <w:pPr>
              <w:rPr>
                <w:sz w:val="24"/>
                <w:szCs w:val="24"/>
              </w:rPr>
            </w:pP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Ведро малое (пластмассовое)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Ведро большое (пластмассовое)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Лейка малая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«ПП Полесье»,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обрин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CD" w:rsidRPr="00D572E9" w:rsidTr="008C6648">
        <w:trPr>
          <w:gridAfter w:val="2"/>
          <w:wAfter w:w="4041" w:type="dxa"/>
        </w:trPr>
        <w:tc>
          <w:tcPr>
            <w:tcW w:w="30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Мяч малый «массажный»</w:t>
            </w:r>
          </w:p>
        </w:tc>
        <w:tc>
          <w:tcPr>
            <w:tcW w:w="391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«Magic TRADINC COMPONY»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61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527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A3FCD" w:rsidRPr="004A14E6" w:rsidRDefault="009A3FCD" w:rsidP="009A3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0" w:type="auto"/>
        <w:tblLook w:val="04A0"/>
      </w:tblPr>
      <w:tblGrid>
        <w:gridCol w:w="2391"/>
        <w:gridCol w:w="2409"/>
        <w:gridCol w:w="2963"/>
        <w:gridCol w:w="1808"/>
      </w:tblGrid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A3FCD" w:rsidRPr="00D572E9" w:rsidTr="008C6648">
        <w:tc>
          <w:tcPr>
            <w:tcW w:w="9571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литература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Н.Е.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Вераксы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Коморовой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М.А. Васильевой</w:t>
            </w:r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КОМПЛЕКСНЫЕ 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программе «От рождения до школы» средняя группа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Средняя группа.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Н.Е.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Коморовой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М.А. Васильевой</w:t>
            </w:r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процесс. Планирование на каждый день. Средняя группа. 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средней группе детского сада.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Е.Е. Крашенинников, О.Л. Холодова</w:t>
            </w:r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дошкольников.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правилами дорожного движения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Конспекты интегрированных занятий в средней группе детского сада.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Соломеников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детей 5-6 лет.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Хатбер-песс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c>
          <w:tcPr>
            <w:tcW w:w="9571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формированию элементарных математических познаний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Ремизенко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Математика в движении. Средняя группа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В.А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«Скрипторий 2003»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rPr>
          <w:trHeight w:val="375"/>
        </w:trPr>
        <w:tc>
          <w:tcPr>
            <w:tcW w:w="9571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художественно – эстетическому развитию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Коморова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Средняя группа.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9571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трудовому воспитанию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c>
          <w:tcPr>
            <w:tcW w:w="9571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по экологическому развитию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Соломеников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Средняя группа.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9571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развитию речи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Средняя группа.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работаем по сказке.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Ушакова, Н.В.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детей 3-5 лет.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Творческий центр «Сфера»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Иванищена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, Е.А. Румянцева</w:t>
            </w:r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детей. Образовательные ситуации и занятия.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Учим детей наблюдать и рассказывать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развития, Академия К.,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Акдемия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 холдинг»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A3FCD" w:rsidRPr="00D572E9" w:rsidTr="008C6648">
        <w:tc>
          <w:tcPr>
            <w:tcW w:w="9571" w:type="dxa"/>
            <w:gridSpan w:val="4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 развитию игровой деятельности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деятельности. Средняя группа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Л.Ю. Павлова</w:t>
            </w:r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миром.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«МОЗАЙКА-СИНТЕЗ»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3FCD" w:rsidRPr="00D572E9" w:rsidTr="008C6648">
        <w:tc>
          <w:tcPr>
            <w:tcW w:w="2391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2409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игр, упражнений, физкультминуток, пальчиковой гимнастики. </w:t>
            </w:r>
          </w:p>
        </w:tc>
        <w:tc>
          <w:tcPr>
            <w:tcW w:w="2963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80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A3FCD" w:rsidRPr="00D572E9" w:rsidRDefault="009A3FCD" w:rsidP="009A3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E9">
        <w:rPr>
          <w:rFonts w:ascii="Times New Roman" w:hAnsi="Times New Roman" w:cs="Times New Roman"/>
          <w:b/>
          <w:sz w:val="24"/>
          <w:szCs w:val="24"/>
        </w:rPr>
        <w:t xml:space="preserve">МТО спальной комнаты </w:t>
      </w:r>
    </w:p>
    <w:tbl>
      <w:tblPr>
        <w:tblStyle w:val="a3"/>
        <w:tblW w:w="0" w:type="auto"/>
        <w:tblLook w:val="04A0"/>
      </w:tblPr>
      <w:tblGrid>
        <w:gridCol w:w="2392"/>
        <w:gridCol w:w="3528"/>
        <w:gridCol w:w="2126"/>
        <w:gridCol w:w="1525"/>
      </w:tblGrid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Стул большой 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Шкаф «Горка»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«Швейные Технологии»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«Швейные Технологии»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«Швейные Технологии»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392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Покрывала</w:t>
            </w:r>
          </w:p>
        </w:tc>
        <w:tc>
          <w:tcPr>
            <w:tcW w:w="3528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 xml:space="preserve">ООО «Швейные Технологии» 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  <w:tc>
          <w:tcPr>
            <w:tcW w:w="212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5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9A3FCD" w:rsidRPr="00D572E9" w:rsidRDefault="009A3FCD" w:rsidP="009A3FCD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D572E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3FCD" w:rsidRPr="00D572E9" w:rsidRDefault="009A3FCD" w:rsidP="009A3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E9">
        <w:rPr>
          <w:rFonts w:ascii="Times New Roman" w:hAnsi="Times New Roman" w:cs="Times New Roman"/>
          <w:b/>
          <w:sz w:val="24"/>
          <w:szCs w:val="24"/>
        </w:rPr>
        <w:t>МТО игровой комнаты</w:t>
      </w:r>
    </w:p>
    <w:tbl>
      <w:tblPr>
        <w:tblStyle w:val="a3"/>
        <w:tblW w:w="0" w:type="auto"/>
        <w:tblLook w:val="04A0"/>
      </w:tblPr>
      <w:tblGrid>
        <w:gridCol w:w="2895"/>
        <w:gridCol w:w="3025"/>
        <w:gridCol w:w="1985"/>
        <w:gridCol w:w="1666"/>
      </w:tblGrid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Стул малый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Стол малый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Стул пластиковый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Москва, Россия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Стол пластиковый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Москва, Россия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Полка под игрушки (деревянная)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Полка под игрушки (пластиковая)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г. Москва, Россия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Телевизор«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ERISSON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 Корея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Полка под телевизор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</w:t>
            </w: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Производство Корея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A3FCD" w:rsidRPr="00D572E9" w:rsidTr="008C6648">
        <w:tc>
          <w:tcPr>
            <w:tcW w:w="289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302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985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66" w:type="dxa"/>
          </w:tcPr>
          <w:p w:rsidR="009A3FCD" w:rsidRPr="00D572E9" w:rsidRDefault="009A3FCD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A3FCD" w:rsidRPr="00D572E9" w:rsidRDefault="009A3FCD" w:rsidP="009A3FCD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A3FCD" w:rsidRDefault="009A3FCD" w:rsidP="009A3FCD"/>
    <w:p w:rsidR="009F6153" w:rsidRDefault="009F6153"/>
    <w:sectPr w:rsidR="009F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16"/>
    <w:multiLevelType w:val="hybridMultilevel"/>
    <w:tmpl w:val="51EA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04F"/>
    <w:multiLevelType w:val="hybridMultilevel"/>
    <w:tmpl w:val="7B142A2E"/>
    <w:lvl w:ilvl="0" w:tplc="3FA89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94225C"/>
    <w:multiLevelType w:val="hybridMultilevel"/>
    <w:tmpl w:val="BA90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590"/>
    <w:multiLevelType w:val="hybridMultilevel"/>
    <w:tmpl w:val="6F4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4481"/>
    <w:multiLevelType w:val="hybridMultilevel"/>
    <w:tmpl w:val="4538E24E"/>
    <w:lvl w:ilvl="0" w:tplc="7B62C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3A4334"/>
    <w:multiLevelType w:val="hybridMultilevel"/>
    <w:tmpl w:val="E61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6F82"/>
    <w:multiLevelType w:val="hybridMultilevel"/>
    <w:tmpl w:val="26F61260"/>
    <w:lvl w:ilvl="0" w:tplc="0DD85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B1C43C2"/>
    <w:multiLevelType w:val="hybridMultilevel"/>
    <w:tmpl w:val="6E3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3B1B"/>
    <w:multiLevelType w:val="hybridMultilevel"/>
    <w:tmpl w:val="0F629B3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C75E1E"/>
    <w:multiLevelType w:val="hybridMultilevel"/>
    <w:tmpl w:val="75A6F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A6F61"/>
    <w:multiLevelType w:val="hybridMultilevel"/>
    <w:tmpl w:val="F22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FCD"/>
    <w:rsid w:val="009A3FCD"/>
    <w:rsid w:val="009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3FCD"/>
    <w:pPr>
      <w:ind w:left="720"/>
      <w:contextualSpacing/>
    </w:pPr>
  </w:style>
  <w:style w:type="character" w:styleId="a5">
    <w:name w:val="Strong"/>
    <w:basedOn w:val="a0"/>
    <w:uiPriority w:val="22"/>
    <w:qFormat/>
    <w:rsid w:val="009A3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2018-04-02T07:01:00Z</dcterms:created>
  <dcterms:modified xsi:type="dcterms:W3CDTF">2018-04-02T07:01:00Z</dcterms:modified>
</cp:coreProperties>
</file>