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9E" w:rsidRPr="004A14E6" w:rsidRDefault="0000739E" w:rsidP="0000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00739E" w:rsidRPr="00DC5026" w:rsidRDefault="0000739E" w:rsidP="000073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026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tbl>
      <w:tblPr>
        <w:tblStyle w:val="a3"/>
        <w:tblW w:w="0" w:type="auto"/>
        <w:tblLayout w:type="fixed"/>
        <w:tblLook w:val="04A0"/>
      </w:tblPr>
      <w:tblGrid>
        <w:gridCol w:w="3652"/>
        <w:gridCol w:w="284"/>
        <w:gridCol w:w="2976"/>
        <w:gridCol w:w="1418"/>
        <w:gridCol w:w="1241"/>
      </w:tblGrid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информационная папка для родителей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индивидуальные кабинки для раздевания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емерова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столы обеденные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емерова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«Эконом-мебель»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напольная полка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Пласмас-Стек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подвесная полка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Мебель-Сиб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емерова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Светлояр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телевизор ТОМСАН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«БАУТЕК»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ДВД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Би-Би-Кей</w:t>
            </w:r>
            <w:proofErr w:type="spellEnd"/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Электроникс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Лимитед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«ПЛЮС»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ЗАО «Нить» 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«Полесье»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</w:p>
        </w:tc>
        <w:tc>
          <w:tcPr>
            <w:tcW w:w="2976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кукольный театр «Ладушки»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пальчиковый театр «Зоопарк»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мски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для драматических игр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костюмы для драматических игр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«Нить»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20132г.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КНИЖНЫЙ УГОЛОК            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«</w:t>
            </w: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на мельницу»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ТИК «Антураж»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«У кого какая мама?»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«Мудрые сказки»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«Большая книга русских сказок»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«Мой мишка»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«Мега 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«Стихи детям»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«Мега 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РНС «Терем теремок»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Ехик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в тумане»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«Смоленский полиграфический комбинат»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«Веселые истории»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 золотой гребешок»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Котофей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Русич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«Как говорят животные»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«Стрекоза»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«Питер Пен»     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«Ромашки в январе»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«Омега-Пресс»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Сказка про котенка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 издательство «Высшая»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«Скачем на лошадке»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«Фламинго»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загадки» 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Хатбе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Азбукварик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Изд. дом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Проф-Пресс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ЦЕНТР   СЕНСОРНОГО РАЗВИТИЯ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Контуры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«Африканские животные»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Мозаика «Солнышко» 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«Мартышка и удав»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Лото « Сказки в картинках»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«Лапландия»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Лото «У сказки в гостях»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«Что? Откуда? Почему? 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«Ладушки-ладушки»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«Карандашики»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 Издательство «Аист»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«Бусы»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аналог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«Мои игрушки»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Мозаика-пазлы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Макси-пазлы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«Ягоды»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Макси-пазлы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 транспорт»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Напольные пазлы «Джунгли»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ЗАО «Степ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«Пазлы малышам»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«Малыш и Карлсон»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«Оригами»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«Пожарная машина»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Хатбер-м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«Мама и малыш»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Пазлы «Лягушонок»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пазлы «Маша и медведь»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пазлы «Кот Леопольд» 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 пазлы «Черепаха»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Деревянные пазлы «Машина»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«Русский стиль»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СТРОИТЕЛЬНО-КОНСТРУКТИВНЫХ ИГР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 «Соты»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«Мелкая»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«Цветочек»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Мозаика «Домик»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«Настроение клоуна»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Игра «Пирамидка из стаканчиков»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«Русский стиль Подмосковья»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Набор шнуровок «Полянка»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«Издательство АИСТ»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Кубики напольные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Магик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транс»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Конструктор «Гном строитель»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«Плюс»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0739E" w:rsidRPr="00DC5026" w:rsidTr="008C6648">
        <w:tc>
          <w:tcPr>
            <w:tcW w:w="365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3260" w:type="dxa"/>
            <w:gridSpan w:val="2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Карлсом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ООО «РДК Компании» 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 Подольск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ООО «Сибирская фабрика» 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ЗАО «Финансовая Компания «ФОРУМ» 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«Сибирская карандашная фабрика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омск»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Йиву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Мингиу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Импорт-Экспорт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;Л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rPr>
          <w:trHeight w:val="724"/>
        </w:trPr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9E" w:rsidRPr="00DC5026" w:rsidRDefault="0000739E" w:rsidP="008C664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Сиббланкоиздат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Новосибирск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ЧАО «Западная Промышленная Группа»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ововолынск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Доска для лепки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ИП «Лавров Б.Е.»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мальчиков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Игрушки транспорт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spellStart"/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Стелаяр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Дону 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Кораблик 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«Бетономешалка»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</w:t>
            </w:r>
            <w:proofErr w:type="gram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грузовик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Белоруссия ПП «Полесье»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большая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Ростов-на-Дону ООО «</w:t>
            </w: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Степлар</w:t>
            </w:r>
            <w:proofErr w:type="spell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Машинка легковая маленькая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</w:t>
            </w:r>
            <w:proofErr w:type="gram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Конструктор «Мягкие модули»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Смоленск ИП «</w:t>
            </w: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Бунцикин</w:t>
            </w:r>
            <w:proofErr w:type="spell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А.В.»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gram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Горка-качели</w:t>
            </w:r>
            <w:proofErr w:type="gram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 Москв</w:t>
            </w:r>
            <w:proofErr w:type="gram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Светиояр</w:t>
            </w:r>
            <w:proofErr w:type="spell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плостмассовый</w:t>
            </w:r>
            <w:proofErr w:type="spellEnd"/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Украин</w:t>
            </w:r>
            <w:proofErr w:type="gram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«Орион»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Машина «Бетономешалка»</w:t>
            </w:r>
          </w:p>
        </w:tc>
        <w:tc>
          <w:tcPr>
            <w:tcW w:w="2976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Г.Растов-на-Дону</w:t>
            </w:r>
            <w:proofErr w:type="spell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Степлар</w:t>
            </w:r>
            <w:proofErr w:type="spellEnd"/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E638E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9571" w:type="dxa"/>
            <w:gridSpan w:val="5"/>
          </w:tcPr>
          <w:p w:rsidR="0000739E" w:rsidRPr="004A14E6" w:rsidRDefault="0000739E" w:rsidP="008C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4E6">
              <w:rPr>
                <w:rFonts w:ascii="Times New Roman" w:hAnsi="Times New Roman" w:cs="Times New Roman"/>
                <w:b/>
                <w:sz w:val="24"/>
                <w:szCs w:val="24"/>
              </w:rPr>
              <w:t>Центр для девочек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фэмили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овосибирск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Фрукты овощи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ирск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Некст-Тайм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Тольяти</w:t>
            </w:r>
            <w:proofErr w:type="spellEnd"/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Актамир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Мягкие игрушки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«Слава» сделано в Китае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«Торг-пресс»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Модуль «Парикмахерская»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 г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ирск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tabs>
                <w:tab w:val="left" w:pos="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Рич-фэмили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Модуль «Кухонная плита»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«Норд-Пласт» Россия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3936" w:type="dxa"/>
            <w:gridSpan w:val="2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297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141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00739E" w:rsidRPr="004A14E6" w:rsidRDefault="0000739E" w:rsidP="0000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МТО с</w:t>
      </w:r>
      <w:r w:rsidRPr="004A14E6">
        <w:rPr>
          <w:rFonts w:ascii="Times New Roman" w:hAnsi="Times New Roman" w:cs="Times New Roman"/>
          <w:b/>
          <w:sz w:val="24"/>
          <w:szCs w:val="24"/>
        </w:rPr>
        <w:t>пальн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A14E6">
        <w:rPr>
          <w:rFonts w:ascii="Times New Roman" w:hAnsi="Times New Roman" w:cs="Times New Roman"/>
          <w:b/>
          <w:sz w:val="24"/>
          <w:szCs w:val="24"/>
        </w:rPr>
        <w:t xml:space="preserve"> комнат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0739E" w:rsidRPr="00DC5026" w:rsidTr="008C6648">
        <w:tc>
          <w:tcPr>
            <w:tcW w:w="239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МебельСиб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Кемерово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00739E" w:rsidRPr="00DC5026" w:rsidTr="008C6648">
        <w:tc>
          <w:tcPr>
            <w:tcW w:w="239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Портфект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239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Портфект</w:t>
            </w:r>
            <w:proofErr w:type="spellEnd"/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00739E" w:rsidRPr="00DC5026" w:rsidTr="008C6648">
        <w:tc>
          <w:tcPr>
            <w:tcW w:w="239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Портфект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00739E" w:rsidRPr="00DC5026" w:rsidTr="008C6648">
        <w:tc>
          <w:tcPr>
            <w:tcW w:w="2392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Портфект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 г. Москва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00739E" w:rsidRPr="004A14E6" w:rsidRDefault="0000739E" w:rsidP="0000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E6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tbl>
      <w:tblPr>
        <w:tblStyle w:val="a3"/>
        <w:tblW w:w="0" w:type="auto"/>
        <w:tblLook w:val="04A0"/>
      </w:tblPr>
      <w:tblGrid>
        <w:gridCol w:w="2651"/>
        <w:gridCol w:w="2986"/>
        <w:gridCol w:w="2268"/>
        <w:gridCol w:w="1666"/>
      </w:tblGrid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, Т.С. Комарова, М.А.Васильева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«Развития речи в детском саду»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М. «Мозаика-синтез»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«Развивающие игры с малышами трех лет»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«Академия холдинг», Ярославль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А.Н.Малышева, Н.В.Ермолаева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«Аппликация в детском саду»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«Академия развития», Ярославль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«Мозаика-синтез», М.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Н.Ф.Губанова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«Развитие игровой деятельности»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О.А. 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«Ознакомление с природой в детском саду»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«Карапуз-Дидактика»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М.Ф.Литвинова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«Подвижные игры и игровые упражнения»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ООО «Лига-пресс»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А.С.Галанина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«Я в детском саду»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«Школьная пресса»</w:t>
            </w:r>
            <w:proofErr w:type="gram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 Емельянова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птицах»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лесных животных»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«Мозаика-Синтез»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«Расскажи детям о космонавтике»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Мозака-Синтез</w:t>
            </w:r>
            <w:proofErr w:type="spellEnd"/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00739E" w:rsidRPr="00DC5026" w:rsidTr="008C6648">
        <w:tc>
          <w:tcPr>
            <w:tcW w:w="2651" w:type="dxa"/>
          </w:tcPr>
          <w:p w:rsidR="0000739E" w:rsidRPr="00DC5026" w:rsidRDefault="0000739E" w:rsidP="008C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Э.Емельянова</w:t>
            </w:r>
          </w:p>
        </w:tc>
        <w:tc>
          <w:tcPr>
            <w:tcW w:w="298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«Волшебная мастерская. Мои первые шедевры»</w:t>
            </w:r>
          </w:p>
        </w:tc>
        <w:tc>
          <w:tcPr>
            <w:tcW w:w="2268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«Феникс», Ростов-на-Дону</w:t>
            </w:r>
          </w:p>
        </w:tc>
        <w:tc>
          <w:tcPr>
            <w:tcW w:w="1666" w:type="dxa"/>
          </w:tcPr>
          <w:p w:rsidR="0000739E" w:rsidRPr="00DC5026" w:rsidRDefault="0000739E" w:rsidP="008C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00739E" w:rsidRPr="00DC5026" w:rsidRDefault="0000739E" w:rsidP="00007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739E" w:rsidRPr="00DC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39E"/>
    <w:rsid w:val="0000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07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2018-04-02T07:00:00Z</dcterms:created>
  <dcterms:modified xsi:type="dcterms:W3CDTF">2018-04-02T07:00:00Z</dcterms:modified>
</cp:coreProperties>
</file>