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2E" w:rsidRPr="00937AD4" w:rsidRDefault="0070582E" w:rsidP="005F0D2B">
      <w:pPr>
        <w:pBdr>
          <w:bottom w:val="single" w:sz="12" w:space="1" w:color="auto"/>
        </w:pBdr>
        <w:shd w:val="clear" w:color="auto" w:fill="FFFFFF"/>
        <w:spacing w:after="0" w:line="240" w:lineRule="auto"/>
        <w:jc w:val="center"/>
        <w:outlineLvl w:val="0"/>
        <w:rPr>
          <w:rFonts w:ascii="Times New Roman" w:hAnsi="Times New Roman" w:cs="Times New Roman"/>
          <w:kern w:val="36"/>
          <w:sz w:val="28"/>
          <w:szCs w:val="28"/>
        </w:rPr>
      </w:pPr>
      <w:r w:rsidRPr="00937AD4">
        <w:rPr>
          <w:rFonts w:ascii="Times New Roman" w:hAnsi="Times New Roman" w:cs="Times New Roman"/>
          <w:kern w:val="36"/>
          <w:sz w:val="28"/>
          <w:szCs w:val="28"/>
        </w:rPr>
        <w:t>МУНИЦИПАЛЬНОЕ БЮДЖЕТНОЕ ДОШКОЛЬНОЕ ОБРАЗОВАТЕЛЬНОЕ УЧРЕЖДЕНИЕ ДЕТСКИЙ САД «ЕЛОЧКА» П. МОТЫГИНО</w:t>
      </w:r>
    </w:p>
    <w:p w:rsidR="0070582E" w:rsidRPr="00937AD4" w:rsidRDefault="0070582E" w:rsidP="005F0D2B">
      <w:pPr>
        <w:shd w:val="clear" w:color="auto" w:fill="FFFFFF"/>
        <w:spacing w:after="0" w:line="240" w:lineRule="auto"/>
        <w:outlineLvl w:val="0"/>
        <w:rPr>
          <w:rFonts w:ascii="Times New Roman" w:hAnsi="Times New Roman" w:cs="Times New Roman"/>
          <w:b/>
          <w:bCs/>
          <w:kern w:val="36"/>
          <w:sz w:val="28"/>
          <w:szCs w:val="28"/>
        </w:rPr>
      </w:pPr>
    </w:p>
    <w:p w:rsidR="0070582E" w:rsidRPr="00937AD4" w:rsidRDefault="0070582E" w:rsidP="005F0D2B">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Публичный доклад</w:t>
      </w:r>
      <w:r w:rsidRPr="00937AD4">
        <w:rPr>
          <w:rFonts w:ascii="Times New Roman" w:hAnsi="Times New Roman" w:cs="Times New Roman"/>
          <w:b/>
          <w:bCs/>
          <w:sz w:val="28"/>
          <w:szCs w:val="28"/>
        </w:rPr>
        <w:t xml:space="preserve"> муниципального бюджетного дошкольного образоват</w:t>
      </w:r>
      <w:r>
        <w:rPr>
          <w:rFonts w:ascii="Times New Roman" w:hAnsi="Times New Roman" w:cs="Times New Roman"/>
          <w:b/>
          <w:bCs/>
          <w:sz w:val="28"/>
          <w:szCs w:val="28"/>
        </w:rPr>
        <w:t>ельного учреждения детский сад «</w:t>
      </w:r>
      <w:r w:rsidRPr="00937AD4">
        <w:rPr>
          <w:rFonts w:ascii="Times New Roman" w:hAnsi="Times New Roman" w:cs="Times New Roman"/>
          <w:b/>
          <w:bCs/>
          <w:sz w:val="28"/>
          <w:szCs w:val="28"/>
        </w:rPr>
        <w:t>Елочка</w:t>
      </w:r>
      <w:r>
        <w:rPr>
          <w:rFonts w:ascii="Times New Roman" w:hAnsi="Times New Roman" w:cs="Times New Roman"/>
          <w:b/>
          <w:bCs/>
          <w:sz w:val="28"/>
          <w:szCs w:val="28"/>
        </w:rPr>
        <w:t>»</w:t>
      </w:r>
      <w:r w:rsidRPr="00937AD4">
        <w:rPr>
          <w:rFonts w:ascii="Times New Roman" w:hAnsi="Times New Roman" w:cs="Times New Roman"/>
          <w:b/>
          <w:bCs/>
          <w:sz w:val="28"/>
          <w:szCs w:val="28"/>
        </w:rPr>
        <w:br/>
      </w:r>
      <w:r>
        <w:rPr>
          <w:rFonts w:ascii="Times New Roman" w:hAnsi="Times New Roman" w:cs="Times New Roman"/>
          <w:b/>
          <w:bCs/>
          <w:sz w:val="28"/>
          <w:szCs w:val="28"/>
        </w:rPr>
        <w:t xml:space="preserve">  </w:t>
      </w:r>
      <w:r w:rsidRPr="00937AD4">
        <w:rPr>
          <w:rFonts w:ascii="Times New Roman" w:hAnsi="Times New Roman" w:cs="Times New Roman"/>
          <w:b/>
          <w:bCs/>
          <w:sz w:val="28"/>
          <w:szCs w:val="28"/>
        </w:rPr>
        <w:t>за 201</w:t>
      </w:r>
      <w:r w:rsidR="002C4AF4">
        <w:rPr>
          <w:rFonts w:ascii="Times New Roman" w:hAnsi="Times New Roman" w:cs="Times New Roman"/>
          <w:b/>
          <w:bCs/>
          <w:sz w:val="28"/>
          <w:szCs w:val="28"/>
        </w:rPr>
        <w:t>6</w:t>
      </w:r>
      <w:r w:rsidRPr="00937AD4">
        <w:rPr>
          <w:rFonts w:ascii="Times New Roman" w:hAnsi="Times New Roman" w:cs="Times New Roman"/>
          <w:b/>
          <w:bCs/>
          <w:sz w:val="28"/>
          <w:szCs w:val="28"/>
        </w:rPr>
        <w:t>-201</w:t>
      </w:r>
      <w:r w:rsidR="002C4AF4">
        <w:rPr>
          <w:rFonts w:ascii="Times New Roman" w:hAnsi="Times New Roman" w:cs="Times New Roman"/>
          <w:b/>
          <w:bCs/>
          <w:sz w:val="28"/>
          <w:szCs w:val="28"/>
        </w:rPr>
        <w:t>7</w:t>
      </w:r>
      <w:r w:rsidRPr="00937AD4">
        <w:rPr>
          <w:rFonts w:ascii="Times New Roman" w:hAnsi="Times New Roman" w:cs="Times New Roman"/>
          <w:b/>
          <w:bCs/>
          <w:sz w:val="28"/>
          <w:szCs w:val="28"/>
        </w:rPr>
        <w:t xml:space="preserve"> учебный год.</w:t>
      </w:r>
    </w:p>
    <w:p w:rsidR="0070582E" w:rsidRDefault="0070582E" w:rsidP="005F0D2B">
      <w:pPr>
        <w:shd w:val="clear" w:color="auto" w:fill="FFFFFF"/>
        <w:spacing w:after="0" w:line="240" w:lineRule="auto"/>
        <w:jc w:val="center"/>
        <w:rPr>
          <w:rFonts w:ascii="Times New Roman" w:hAnsi="Times New Roman" w:cs="Times New Roman"/>
          <w:sz w:val="28"/>
          <w:szCs w:val="28"/>
        </w:rPr>
      </w:pPr>
      <w:r w:rsidRPr="00937AD4">
        <w:rPr>
          <w:rFonts w:ascii="Times New Roman" w:hAnsi="Times New Roman" w:cs="Times New Roman"/>
          <w:sz w:val="28"/>
          <w:szCs w:val="28"/>
        </w:rPr>
        <w:t>п. Мотыгино </w:t>
      </w:r>
      <w:r w:rsidRPr="00937AD4">
        <w:rPr>
          <w:rFonts w:ascii="Times New Roman" w:hAnsi="Times New Roman" w:cs="Times New Roman"/>
          <w:sz w:val="28"/>
          <w:szCs w:val="28"/>
        </w:rPr>
        <w:br/>
        <w:t>201</w:t>
      </w:r>
      <w:r w:rsidR="00AE0D94">
        <w:rPr>
          <w:rFonts w:ascii="Times New Roman" w:hAnsi="Times New Roman" w:cs="Times New Roman"/>
          <w:sz w:val="28"/>
          <w:szCs w:val="28"/>
        </w:rPr>
        <w:t>7</w:t>
      </w:r>
      <w:r w:rsidRPr="00937AD4">
        <w:rPr>
          <w:rFonts w:ascii="Times New Roman" w:hAnsi="Times New Roman" w:cs="Times New Roman"/>
          <w:sz w:val="28"/>
          <w:szCs w:val="28"/>
        </w:rPr>
        <w:t xml:space="preserve"> г.</w:t>
      </w:r>
    </w:p>
    <w:p w:rsidR="0070582E" w:rsidRPr="00DB76AE" w:rsidRDefault="0070582E" w:rsidP="005F0D2B">
      <w:pPr>
        <w:shd w:val="clear" w:color="auto" w:fill="FFFFFF"/>
        <w:spacing w:after="0" w:line="240" w:lineRule="auto"/>
        <w:rPr>
          <w:rFonts w:ascii="Times New Roman" w:hAnsi="Times New Roman" w:cs="Times New Roman"/>
          <w:b/>
          <w:bCs/>
          <w:sz w:val="28"/>
          <w:szCs w:val="28"/>
        </w:rPr>
      </w:pPr>
      <w:r w:rsidRPr="00DB76AE">
        <w:rPr>
          <w:rFonts w:ascii="Times New Roman" w:hAnsi="Times New Roman" w:cs="Times New Roman"/>
          <w:b/>
          <w:bCs/>
          <w:sz w:val="28"/>
          <w:szCs w:val="28"/>
        </w:rPr>
        <w:t xml:space="preserve">1. Общие характеристики  </w:t>
      </w:r>
      <w:r w:rsidR="00D92EE6">
        <w:rPr>
          <w:rFonts w:ascii="Times New Roman" w:hAnsi="Times New Roman" w:cs="Times New Roman"/>
          <w:b/>
          <w:bCs/>
          <w:sz w:val="28"/>
          <w:szCs w:val="28"/>
        </w:rPr>
        <w:t>учреждения</w:t>
      </w:r>
    </w:p>
    <w:p w:rsidR="0070582E" w:rsidRDefault="0070582E" w:rsidP="005F0D2B">
      <w:pPr>
        <w:shd w:val="clear" w:color="auto" w:fill="FFFFFF"/>
        <w:spacing w:after="0" w:line="240" w:lineRule="auto"/>
        <w:jc w:val="both"/>
        <w:rPr>
          <w:rFonts w:ascii="Times New Roman" w:hAnsi="Times New Roman" w:cs="Times New Roman"/>
          <w:sz w:val="28"/>
          <w:szCs w:val="28"/>
        </w:rPr>
      </w:pPr>
      <w:r w:rsidRPr="00937AD4">
        <w:rPr>
          <w:rFonts w:ascii="Times New Roman" w:hAnsi="Times New Roman" w:cs="Times New Roman"/>
          <w:sz w:val="28"/>
          <w:szCs w:val="28"/>
        </w:rPr>
        <w:t>Муниципальное бюджетное дошкольное образовательное учреждение детский сад «Елочка»</w:t>
      </w:r>
      <w:r w:rsidR="00183EB4">
        <w:rPr>
          <w:rFonts w:ascii="Times New Roman" w:hAnsi="Times New Roman" w:cs="Times New Roman"/>
          <w:sz w:val="28"/>
          <w:szCs w:val="28"/>
        </w:rPr>
        <w:t xml:space="preserve"> п. Мотыгино состоит из трех корпусов</w:t>
      </w:r>
      <w:r>
        <w:rPr>
          <w:rFonts w:ascii="Times New Roman" w:hAnsi="Times New Roman" w:cs="Times New Roman"/>
          <w:sz w:val="28"/>
          <w:szCs w:val="28"/>
        </w:rPr>
        <w:t>: корпус №1</w:t>
      </w:r>
      <w:r w:rsidRPr="00937AD4">
        <w:rPr>
          <w:rFonts w:ascii="Times New Roman" w:hAnsi="Times New Roman" w:cs="Times New Roman"/>
          <w:sz w:val="28"/>
          <w:szCs w:val="28"/>
        </w:rPr>
        <w:t xml:space="preserve"> с 1964</w:t>
      </w:r>
      <w:r>
        <w:rPr>
          <w:rFonts w:ascii="Times New Roman" w:hAnsi="Times New Roman" w:cs="Times New Roman"/>
          <w:sz w:val="28"/>
          <w:szCs w:val="28"/>
        </w:rPr>
        <w:t xml:space="preserve"> года, корпус №2 с 1994 г., корпус №3 с 2014 г.</w:t>
      </w:r>
      <w:r w:rsidRPr="00937AD4">
        <w:rPr>
          <w:rFonts w:ascii="Times New Roman" w:hAnsi="Times New Roman" w:cs="Times New Roman"/>
          <w:sz w:val="28"/>
          <w:szCs w:val="28"/>
        </w:rPr>
        <w:t xml:space="preserve"> </w:t>
      </w:r>
    </w:p>
    <w:p w:rsidR="0070582E" w:rsidRPr="00AE0D94" w:rsidRDefault="0070582E" w:rsidP="005F0D2B">
      <w:pPr>
        <w:pStyle w:val="a3"/>
        <w:spacing w:before="0" w:beforeAutospacing="0" w:after="0" w:afterAutospacing="0"/>
        <w:rPr>
          <w:rFonts w:ascii="Times New Roman" w:hAnsi="Times New Roman"/>
          <w:sz w:val="28"/>
          <w:szCs w:val="28"/>
        </w:rPr>
      </w:pPr>
      <w:r w:rsidRPr="00AE0D94">
        <w:rPr>
          <w:rFonts w:ascii="Times New Roman" w:hAnsi="Times New Roman"/>
          <w:sz w:val="28"/>
          <w:szCs w:val="28"/>
        </w:rPr>
        <w:t xml:space="preserve">Лицензия на ведение образовательной деятельности  № 3300908 - 2009 г., Свидетельства о государственной аккредитации АА 131025 – 2007 г. </w:t>
      </w:r>
    </w:p>
    <w:p w:rsidR="0070582E" w:rsidRDefault="0070582E" w:rsidP="005F0D2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МБДОУ «Елочка» п. Мотыгино расположено в центре поселка по улице Советская № 137, рядом расположена МБОУМ СОШ №1, ДЮСШ, СКЦ, Районный краеведческий музей, Церковь. </w:t>
      </w:r>
    </w:p>
    <w:p w:rsidR="0070582E" w:rsidRDefault="0070582E" w:rsidP="005F0D2B">
      <w:pPr>
        <w:shd w:val="clear" w:color="auto" w:fill="FFFFFF"/>
        <w:spacing w:after="0" w:line="240" w:lineRule="auto"/>
        <w:jc w:val="both"/>
        <w:rPr>
          <w:rFonts w:ascii="Times New Roman" w:hAnsi="Times New Roman" w:cs="Times New Roman"/>
          <w:sz w:val="28"/>
          <w:szCs w:val="28"/>
        </w:rPr>
      </w:pPr>
      <w:r w:rsidRPr="00D92328">
        <w:rPr>
          <w:rStyle w:val="a9"/>
          <w:rFonts w:ascii="Times New Roman" w:hAnsi="Times New Roman" w:cs="Times New Roman"/>
          <w:i w:val="0"/>
          <w:iCs w:val="0"/>
          <w:sz w:val="28"/>
          <w:szCs w:val="28"/>
        </w:rPr>
        <w:t>Детский сад работает в режиме 5-дневной рабочей недели с 10,5-часовым пребыванием с 7.30 до 18.00 часов. Выходные - сб, вск и государственные праздничные дни</w:t>
      </w:r>
      <w:r>
        <w:rPr>
          <w:rStyle w:val="a9"/>
          <w:rFonts w:ascii="Times New Roman" w:hAnsi="Times New Roman" w:cs="Times New Roman"/>
          <w:i w:val="0"/>
          <w:iCs w:val="0"/>
          <w:sz w:val="28"/>
          <w:szCs w:val="28"/>
        </w:rPr>
        <w:t>.</w:t>
      </w:r>
      <w:r>
        <w:rPr>
          <w:rStyle w:val="a9"/>
          <w:rFonts w:ascii="Monotype Corsiva" w:hAnsi="Monotype Corsiva" w:cs="Monotype Corsiva"/>
          <w:color w:val="0000FF"/>
          <w:sz w:val="36"/>
          <w:szCs w:val="36"/>
        </w:rPr>
        <w:t xml:space="preserve"> </w:t>
      </w:r>
    </w:p>
    <w:p w:rsidR="0070582E" w:rsidRDefault="0070582E" w:rsidP="005F0D2B">
      <w:pPr>
        <w:spacing w:after="0" w:line="240" w:lineRule="auto"/>
        <w:ind w:firstLine="708"/>
        <w:jc w:val="center"/>
        <w:rPr>
          <w:rFonts w:ascii="Times New Roman" w:hAnsi="Times New Roman" w:cs="Times New Roman"/>
          <w:b/>
          <w:bCs/>
          <w:sz w:val="28"/>
          <w:szCs w:val="28"/>
          <w:u w:val="single"/>
        </w:rPr>
      </w:pPr>
      <w:r>
        <w:rPr>
          <w:rFonts w:ascii="Times New Roman" w:hAnsi="Times New Roman" w:cs="Times New Roman"/>
          <w:sz w:val="28"/>
          <w:szCs w:val="28"/>
        </w:rPr>
        <w:t>Детский сад имеет 7</w:t>
      </w:r>
      <w:r w:rsidRPr="00937AD4">
        <w:rPr>
          <w:rFonts w:ascii="Times New Roman" w:hAnsi="Times New Roman" w:cs="Times New Roman"/>
          <w:sz w:val="28"/>
          <w:szCs w:val="28"/>
        </w:rPr>
        <w:t xml:space="preserve"> возр</w:t>
      </w:r>
      <w:r>
        <w:rPr>
          <w:rFonts w:ascii="Times New Roman" w:hAnsi="Times New Roman" w:cs="Times New Roman"/>
          <w:sz w:val="28"/>
          <w:szCs w:val="28"/>
        </w:rPr>
        <w:t>астных групп, возраст детей от 1,6</w:t>
      </w:r>
      <w:r w:rsidRPr="00937AD4">
        <w:rPr>
          <w:rFonts w:ascii="Times New Roman" w:hAnsi="Times New Roman" w:cs="Times New Roman"/>
          <w:sz w:val="28"/>
          <w:szCs w:val="28"/>
        </w:rPr>
        <w:t xml:space="preserve"> до 7 лет, списочный состав </w:t>
      </w:r>
      <w:r w:rsidRPr="00D92328">
        <w:rPr>
          <w:rFonts w:ascii="Times New Roman" w:hAnsi="Times New Roman" w:cs="Times New Roman"/>
          <w:sz w:val="28"/>
          <w:szCs w:val="28"/>
        </w:rPr>
        <w:t>- </w:t>
      </w:r>
      <w:r w:rsidR="004A738A">
        <w:rPr>
          <w:rFonts w:ascii="Times New Roman" w:hAnsi="Times New Roman" w:cs="Times New Roman"/>
          <w:sz w:val="28"/>
          <w:szCs w:val="28"/>
        </w:rPr>
        <w:t>14</w:t>
      </w:r>
      <w:r w:rsidR="00AE0D94">
        <w:rPr>
          <w:rFonts w:ascii="Times New Roman" w:hAnsi="Times New Roman" w:cs="Times New Roman"/>
          <w:sz w:val="28"/>
          <w:szCs w:val="28"/>
        </w:rPr>
        <w:t>8</w:t>
      </w:r>
      <w:r w:rsidRPr="00D92328">
        <w:rPr>
          <w:rFonts w:ascii="Times New Roman" w:hAnsi="Times New Roman" w:cs="Times New Roman"/>
          <w:sz w:val="28"/>
          <w:szCs w:val="28"/>
        </w:rPr>
        <w:t xml:space="preserve"> </w:t>
      </w:r>
      <w:r w:rsidR="00C1375A">
        <w:rPr>
          <w:rFonts w:ascii="Times New Roman" w:hAnsi="Times New Roman" w:cs="Times New Roman"/>
          <w:sz w:val="28"/>
          <w:szCs w:val="28"/>
        </w:rPr>
        <w:t>детей</w:t>
      </w:r>
      <w:r w:rsidRPr="00D92328">
        <w:rPr>
          <w:rFonts w:ascii="Times New Roman" w:hAnsi="Times New Roman" w:cs="Times New Roman"/>
          <w:sz w:val="28"/>
          <w:szCs w:val="28"/>
        </w:rPr>
        <w:t xml:space="preserve">.                                                                                         </w:t>
      </w:r>
      <w:r>
        <w:rPr>
          <w:rFonts w:ascii="Times New Roman" w:hAnsi="Times New Roman" w:cs="Times New Roman"/>
          <w:b/>
          <w:bCs/>
          <w:sz w:val="28"/>
          <w:szCs w:val="28"/>
          <w:u w:val="single"/>
        </w:rPr>
        <w:t>Сведения о наполняемости групп МБДОУ «Елочка».</w:t>
      </w:r>
    </w:p>
    <w:tbl>
      <w:tblPr>
        <w:tblW w:w="500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7"/>
        <w:gridCol w:w="2386"/>
        <w:gridCol w:w="2386"/>
        <w:gridCol w:w="2384"/>
      </w:tblGrid>
      <w:tr w:rsidR="0070582E" w:rsidRPr="00B44E04" w:rsidTr="00D96F69">
        <w:tc>
          <w:tcPr>
            <w:tcW w:w="1262" w:type="pct"/>
          </w:tcPr>
          <w:p w:rsidR="0070582E" w:rsidRPr="00B44E04" w:rsidRDefault="0070582E" w:rsidP="005F0D2B">
            <w:pPr>
              <w:spacing w:after="0" w:line="240" w:lineRule="auto"/>
              <w:jc w:val="both"/>
              <w:rPr>
                <w:rFonts w:ascii="Times New Roman" w:hAnsi="Times New Roman" w:cs="Times New Roman"/>
                <w:b/>
                <w:bCs/>
                <w:sz w:val="28"/>
                <w:szCs w:val="28"/>
              </w:rPr>
            </w:pPr>
            <w:r w:rsidRPr="00B44E04">
              <w:rPr>
                <w:rFonts w:ascii="Times New Roman" w:hAnsi="Times New Roman" w:cs="Times New Roman"/>
                <w:b/>
                <w:bCs/>
                <w:sz w:val="28"/>
                <w:szCs w:val="28"/>
              </w:rPr>
              <w:t>Группа</w:t>
            </w:r>
          </w:p>
        </w:tc>
        <w:tc>
          <w:tcPr>
            <w:tcW w:w="1246" w:type="pct"/>
          </w:tcPr>
          <w:p w:rsidR="0070582E" w:rsidRPr="00B44E04" w:rsidRDefault="0070582E" w:rsidP="005F0D2B">
            <w:pPr>
              <w:spacing w:after="0" w:line="240" w:lineRule="auto"/>
              <w:jc w:val="both"/>
              <w:rPr>
                <w:rFonts w:ascii="Times New Roman" w:hAnsi="Times New Roman" w:cs="Times New Roman"/>
                <w:b/>
                <w:bCs/>
                <w:sz w:val="28"/>
                <w:szCs w:val="28"/>
              </w:rPr>
            </w:pPr>
            <w:r w:rsidRPr="00B44E04">
              <w:rPr>
                <w:rFonts w:ascii="Times New Roman" w:hAnsi="Times New Roman" w:cs="Times New Roman"/>
                <w:b/>
                <w:bCs/>
                <w:sz w:val="28"/>
                <w:szCs w:val="28"/>
              </w:rPr>
              <w:t>Наполняемость по списку</w:t>
            </w:r>
          </w:p>
        </w:tc>
        <w:tc>
          <w:tcPr>
            <w:tcW w:w="1246" w:type="pct"/>
          </w:tcPr>
          <w:p w:rsidR="0070582E" w:rsidRPr="00B44E04" w:rsidRDefault="0070582E" w:rsidP="005F0D2B">
            <w:pPr>
              <w:spacing w:after="0" w:line="240" w:lineRule="auto"/>
              <w:jc w:val="both"/>
              <w:rPr>
                <w:rFonts w:ascii="Times New Roman" w:hAnsi="Times New Roman" w:cs="Times New Roman"/>
                <w:b/>
                <w:bCs/>
                <w:sz w:val="28"/>
                <w:szCs w:val="28"/>
              </w:rPr>
            </w:pPr>
            <w:r w:rsidRPr="00B44E04">
              <w:rPr>
                <w:rFonts w:ascii="Times New Roman" w:hAnsi="Times New Roman" w:cs="Times New Roman"/>
                <w:b/>
                <w:bCs/>
                <w:sz w:val="28"/>
                <w:szCs w:val="28"/>
              </w:rPr>
              <w:t>Средняя наполняемость групп в месяц</w:t>
            </w:r>
          </w:p>
        </w:tc>
        <w:tc>
          <w:tcPr>
            <w:tcW w:w="1245" w:type="pct"/>
          </w:tcPr>
          <w:p w:rsidR="0070582E" w:rsidRPr="00B44E04" w:rsidRDefault="0070582E" w:rsidP="005F0D2B">
            <w:pPr>
              <w:spacing w:after="0" w:line="240" w:lineRule="auto"/>
              <w:jc w:val="both"/>
              <w:rPr>
                <w:rFonts w:ascii="Times New Roman" w:hAnsi="Times New Roman" w:cs="Times New Roman"/>
                <w:b/>
                <w:bCs/>
                <w:sz w:val="28"/>
                <w:szCs w:val="28"/>
              </w:rPr>
            </w:pPr>
            <w:r w:rsidRPr="00B44E04">
              <w:rPr>
                <w:rFonts w:ascii="Times New Roman" w:hAnsi="Times New Roman" w:cs="Times New Roman"/>
                <w:b/>
                <w:bCs/>
                <w:sz w:val="28"/>
                <w:szCs w:val="28"/>
              </w:rPr>
              <w:t>% отношение от списочного состава</w:t>
            </w:r>
          </w:p>
        </w:tc>
      </w:tr>
      <w:tr w:rsidR="0070582E" w:rsidRPr="00B44E04" w:rsidTr="00D96F69">
        <w:tc>
          <w:tcPr>
            <w:tcW w:w="1262" w:type="pct"/>
          </w:tcPr>
          <w:p w:rsidR="0070582E" w:rsidRPr="00B44E04" w:rsidRDefault="0070582E" w:rsidP="005F0D2B">
            <w:pPr>
              <w:spacing w:after="0" w:line="240" w:lineRule="auto"/>
              <w:jc w:val="both"/>
              <w:rPr>
                <w:rFonts w:ascii="Times New Roman" w:hAnsi="Times New Roman" w:cs="Times New Roman"/>
                <w:sz w:val="28"/>
                <w:szCs w:val="28"/>
              </w:rPr>
            </w:pPr>
            <w:r w:rsidRPr="00B44E04">
              <w:rPr>
                <w:rFonts w:ascii="Times New Roman" w:hAnsi="Times New Roman" w:cs="Times New Roman"/>
                <w:sz w:val="28"/>
                <w:szCs w:val="28"/>
              </w:rPr>
              <w:t>1 младшая группа</w:t>
            </w:r>
            <w:r w:rsidR="00D96F69">
              <w:rPr>
                <w:rFonts w:ascii="Times New Roman" w:hAnsi="Times New Roman" w:cs="Times New Roman"/>
                <w:sz w:val="28"/>
                <w:szCs w:val="28"/>
              </w:rPr>
              <w:t xml:space="preserve"> «А»</w:t>
            </w:r>
            <w:r w:rsidRPr="00B44E04">
              <w:rPr>
                <w:rFonts w:ascii="Times New Roman" w:hAnsi="Times New Roman" w:cs="Times New Roman"/>
                <w:sz w:val="28"/>
                <w:szCs w:val="28"/>
              </w:rPr>
              <w:t xml:space="preserve"> </w:t>
            </w:r>
          </w:p>
        </w:tc>
        <w:tc>
          <w:tcPr>
            <w:tcW w:w="1246" w:type="pct"/>
          </w:tcPr>
          <w:p w:rsidR="0070582E" w:rsidRPr="00B44E04" w:rsidRDefault="00C56C6B"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0070582E" w:rsidRPr="00B44E04">
              <w:rPr>
                <w:rFonts w:ascii="Times New Roman" w:hAnsi="Times New Roman" w:cs="Times New Roman"/>
                <w:sz w:val="28"/>
                <w:szCs w:val="28"/>
              </w:rPr>
              <w:t xml:space="preserve"> человек</w:t>
            </w:r>
          </w:p>
        </w:tc>
        <w:tc>
          <w:tcPr>
            <w:tcW w:w="1246" w:type="pct"/>
          </w:tcPr>
          <w:p w:rsidR="0070582E" w:rsidRPr="00B44E04" w:rsidRDefault="0070582E" w:rsidP="005F0D2B">
            <w:pPr>
              <w:spacing w:after="0" w:line="240" w:lineRule="auto"/>
              <w:jc w:val="both"/>
              <w:rPr>
                <w:rFonts w:ascii="Times New Roman" w:hAnsi="Times New Roman" w:cs="Times New Roman"/>
                <w:sz w:val="28"/>
                <w:szCs w:val="28"/>
              </w:rPr>
            </w:pPr>
            <w:r w:rsidRPr="00B44E04">
              <w:rPr>
                <w:rFonts w:ascii="Times New Roman" w:hAnsi="Times New Roman" w:cs="Times New Roman"/>
                <w:sz w:val="28"/>
                <w:szCs w:val="28"/>
              </w:rPr>
              <w:t xml:space="preserve"> </w:t>
            </w:r>
            <w:r w:rsidR="00AE0D94">
              <w:rPr>
                <w:rFonts w:ascii="Times New Roman" w:hAnsi="Times New Roman" w:cs="Times New Roman"/>
                <w:sz w:val="28"/>
                <w:szCs w:val="28"/>
              </w:rPr>
              <w:t>9</w:t>
            </w:r>
            <w:r w:rsidR="004443D3">
              <w:rPr>
                <w:rFonts w:ascii="Times New Roman" w:hAnsi="Times New Roman" w:cs="Times New Roman"/>
                <w:sz w:val="28"/>
                <w:szCs w:val="28"/>
              </w:rPr>
              <w:t xml:space="preserve"> </w:t>
            </w:r>
            <w:r w:rsidRPr="00B44E04">
              <w:rPr>
                <w:rFonts w:ascii="Times New Roman" w:hAnsi="Times New Roman" w:cs="Times New Roman"/>
                <w:sz w:val="28"/>
                <w:szCs w:val="28"/>
              </w:rPr>
              <w:t>человек</w:t>
            </w:r>
          </w:p>
        </w:tc>
        <w:tc>
          <w:tcPr>
            <w:tcW w:w="1245" w:type="pct"/>
          </w:tcPr>
          <w:p w:rsidR="0070582E" w:rsidRPr="00B44E04" w:rsidRDefault="00AE0D94"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52,9</w:t>
            </w:r>
            <w:r w:rsidR="0070582E" w:rsidRPr="00B44E04">
              <w:rPr>
                <w:rFonts w:ascii="Times New Roman" w:hAnsi="Times New Roman" w:cs="Times New Roman"/>
                <w:sz w:val="28"/>
                <w:szCs w:val="28"/>
              </w:rPr>
              <w:t>%</w:t>
            </w:r>
          </w:p>
        </w:tc>
      </w:tr>
      <w:tr w:rsidR="0070582E" w:rsidRPr="00B44E04" w:rsidTr="00D96F69">
        <w:tc>
          <w:tcPr>
            <w:tcW w:w="1262" w:type="pct"/>
          </w:tcPr>
          <w:p w:rsidR="0070582E" w:rsidRPr="00B44E04" w:rsidRDefault="00D96F69"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70582E" w:rsidRPr="00B44E04">
              <w:rPr>
                <w:rFonts w:ascii="Times New Roman" w:hAnsi="Times New Roman" w:cs="Times New Roman"/>
                <w:sz w:val="28"/>
                <w:szCs w:val="28"/>
              </w:rPr>
              <w:t>младшая группа</w:t>
            </w:r>
            <w:r>
              <w:rPr>
                <w:rFonts w:ascii="Times New Roman" w:hAnsi="Times New Roman" w:cs="Times New Roman"/>
                <w:sz w:val="28"/>
                <w:szCs w:val="28"/>
              </w:rPr>
              <w:t xml:space="preserve"> «Б»</w:t>
            </w:r>
            <w:r w:rsidR="0070582E" w:rsidRPr="00B44E04">
              <w:rPr>
                <w:rFonts w:ascii="Times New Roman" w:hAnsi="Times New Roman" w:cs="Times New Roman"/>
                <w:sz w:val="28"/>
                <w:szCs w:val="28"/>
              </w:rPr>
              <w:t xml:space="preserve"> </w:t>
            </w:r>
          </w:p>
        </w:tc>
        <w:tc>
          <w:tcPr>
            <w:tcW w:w="1246" w:type="pct"/>
          </w:tcPr>
          <w:p w:rsidR="0070582E" w:rsidRPr="00B44E04" w:rsidRDefault="00C56C6B"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70582E" w:rsidRPr="00B44E04">
              <w:rPr>
                <w:rFonts w:ascii="Times New Roman" w:hAnsi="Times New Roman" w:cs="Times New Roman"/>
                <w:sz w:val="28"/>
                <w:szCs w:val="28"/>
              </w:rPr>
              <w:t xml:space="preserve"> человек</w:t>
            </w:r>
          </w:p>
        </w:tc>
        <w:tc>
          <w:tcPr>
            <w:tcW w:w="1246" w:type="pct"/>
          </w:tcPr>
          <w:p w:rsidR="0070582E" w:rsidRPr="00B44E04" w:rsidRDefault="0070582E" w:rsidP="005F0D2B">
            <w:pPr>
              <w:spacing w:after="0" w:line="240" w:lineRule="auto"/>
              <w:jc w:val="both"/>
              <w:rPr>
                <w:rFonts w:ascii="Times New Roman" w:hAnsi="Times New Roman" w:cs="Times New Roman"/>
                <w:sz w:val="28"/>
                <w:szCs w:val="28"/>
              </w:rPr>
            </w:pPr>
            <w:r w:rsidRPr="00B44E04">
              <w:rPr>
                <w:rFonts w:ascii="Times New Roman" w:hAnsi="Times New Roman" w:cs="Times New Roman"/>
                <w:sz w:val="28"/>
                <w:szCs w:val="28"/>
              </w:rPr>
              <w:t xml:space="preserve"> </w:t>
            </w:r>
            <w:r w:rsidR="00AE0D94">
              <w:rPr>
                <w:rFonts w:ascii="Times New Roman" w:hAnsi="Times New Roman" w:cs="Times New Roman"/>
                <w:sz w:val="28"/>
                <w:szCs w:val="28"/>
              </w:rPr>
              <w:t>12</w:t>
            </w:r>
            <w:r w:rsidR="004443D3">
              <w:rPr>
                <w:rFonts w:ascii="Times New Roman" w:hAnsi="Times New Roman" w:cs="Times New Roman"/>
                <w:sz w:val="28"/>
                <w:szCs w:val="28"/>
              </w:rPr>
              <w:t xml:space="preserve"> </w:t>
            </w:r>
            <w:r w:rsidRPr="00B44E04">
              <w:rPr>
                <w:rFonts w:ascii="Times New Roman" w:hAnsi="Times New Roman" w:cs="Times New Roman"/>
                <w:sz w:val="28"/>
                <w:szCs w:val="28"/>
              </w:rPr>
              <w:t>человек</w:t>
            </w:r>
          </w:p>
        </w:tc>
        <w:tc>
          <w:tcPr>
            <w:tcW w:w="1245" w:type="pct"/>
          </w:tcPr>
          <w:p w:rsidR="0070582E" w:rsidRPr="00B44E04" w:rsidRDefault="00AE0D94"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60</w:t>
            </w:r>
            <w:r w:rsidR="0070582E" w:rsidRPr="00B44E04">
              <w:rPr>
                <w:rFonts w:ascii="Times New Roman" w:hAnsi="Times New Roman" w:cs="Times New Roman"/>
                <w:sz w:val="28"/>
                <w:szCs w:val="28"/>
              </w:rPr>
              <w:t>%</w:t>
            </w:r>
          </w:p>
        </w:tc>
      </w:tr>
      <w:tr w:rsidR="00D96F69" w:rsidRPr="00B44E04" w:rsidTr="00D96F69">
        <w:tc>
          <w:tcPr>
            <w:tcW w:w="1262" w:type="pct"/>
          </w:tcPr>
          <w:p w:rsidR="00D96F69" w:rsidRDefault="00D96F69"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младшая группа</w:t>
            </w:r>
          </w:p>
        </w:tc>
        <w:tc>
          <w:tcPr>
            <w:tcW w:w="1246" w:type="pct"/>
          </w:tcPr>
          <w:p w:rsidR="00D96F69" w:rsidRPr="00B44E04" w:rsidRDefault="00D96F69"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Pr="00B44E04">
              <w:rPr>
                <w:rFonts w:ascii="Times New Roman" w:hAnsi="Times New Roman" w:cs="Times New Roman"/>
                <w:sz w:val="28"/>
                <w:szCs w:val="28"/>
              </w:rPr>
              <w:t xml:space="preserve"> человека</w:t>
            </w:r>
          </w:p>
        </w:tc>
        <w:tc>
          <w:tcPr>
            <w:tcW w:w="1246" w:type="pct"/>
          </w:tcPr>
          <w:p w:rsidR="00D96F69" w:rsidRPr="00B44E04" w:rsidRDefault="00D96F69"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4E04">
              <w:rPr>
                <w:rFonts w:ascii="Times New Roman" w:hAnsi="Times New Roman" w:cs="Times New Roman"/>
                <w:sz w:val="28"/>
                <w:szCs w:val="28"/>
              </w:rPr>
              <w:t xml:space="preserve"> </w:t>
            </w:r>
            <w:r>
              <w:rPr>
                <w:rFonts w:ascii="Times New Roman" w:hAnsi="Times New Roman" w:cs="Times New Roman"/>
                <w:sz w:val="28"/>
                <w:szCs w:val="28"/>
              </w:rPr>
              <w:t xml:space="preserve"> 17 </w:t>
            </w:r>
            <w:r w:rsidRPr="00B44E04">
              <w:rPr>
                <w:rFonts w:ascii="Times New Roman" w:hAnsi="Times New Roman" w:cs="Times New Roman"/>
                <w:sz w:val="28"/>
                <w:szCs w:val="28"/>
              </w:rPr>
              <w:t>человек</w:t>
            </w:r>
          </w:p>
        </w:tc>
        <w:tc>
          <w:tcPr>
            <w:tcW w:w="1245" w:type="pct"/>
          </w:tcPr>
          <w:p w:rsidR="00D96F69" w:rsidRPr="00B44E04" w:rsidRDefault="00D96F69"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77,2</w:t>
            </w:r>
            <w:r w:rsidRPr="00B44E04">
              <w:rPr>
                <w:rFonts w:ascii="Times New Roman" w:hAnsi="Times New Roman" w:cs="Times New Roman"/>
                <w:sz w:val="28"/>
                <w:szCs w:val="28"/>
              </w:rPr>
              <w:t>%</w:t>
            </w:r>
          </w:p>
        </w:tc>
      </w:tr>
      <w:tr w:rsidR="00D96F69" w:rsidRPr="00B44E04" w:rsidTr="00D96F69">
        <w:tc>
          <w:tcPr>
            <w:tcW w:w="1262" w:type="pct"/>
          </w:tcPr>
          <w:p w:rsidR="00D96F69" w:rsidRPr="00B44E04" w:rsidRDefault="00D96F69"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Средняя</w:t>
            </w:r>
            <w:r w:rsidRPr="00B44E04">
              <w:rPr>
                <w:rFonts w:ascii="Times New Roman" w:hAnsi="Times New Roman" w:cs="Times New Roman"/>
                <w:sz w:val="28"/>
                <w:szCs w:val="28"/>
              </w:rPr>
              <w:t xml:space="preserve"> группа </w:t>
            </w:r>
          </w:p>
        </w:tc>
        <w:tc>
          <w:tcPr>
            <w:tcW w:w="1246" w:type="pct"/>
          </w:tcPr>
          <w:p w:rsidR="00D96F69" w:rsidRPr="00B44E04" w:rsidRDefault="00D96F69"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Pr="00B44E04">
              <w:rPr>
                <w:rFonts w:ascii="Times New Roman" w:hAnsi="Times New Roman" w:cs="Times New Roman"/>
                <w:sz w:val="28"/>
                <w:szCs w:val="28"/>
              </w:rPr>
              <w:t xml:space="preserve"> человека</w:t>
            </w:r>
          </w:p>
        </w:tc>
        <w:tc>
          <w:tcPr>
            <w:tcW w:w="1246" w:type="pct"/>
          </w:tcPr>
          <w:p w:rsidR="00D96F69" w:rsidRPr="00B44E04" w:rsidRDefault="00D96F69" w:rsidP="005F0D2B">
            <w:pPr>
              <w:spacing w:after="0" w:line="240" w:lineRule="auto"/>
              <w:jc w:val="both"/>
              <w:rPr>
                <w:rFonts w:ascii="Times New Roman" w:hAnsi="Times New Roman" w:cs="Times New Roman"/>
                <w:sz w:val="28"/>
                <w:szCs w:val="28"/>
              </w:rPr>
            </w:pPr>
            <w:r w:rsidRPr="00B44E04">
              <w:rPr>
                <w:rFonts w:ascii="Times New Roman" w:hAnsi="Times New Roman" w:cs="Times New Roman"/>
                <w:sz w:val="28"/>
                <w:szCs w:val="28"/>
              </w:rPr>
              <w:t xml:space="preserve"> </w:t>
            </w:r>
            <w:r>
              <w:rPr>
                <w:rFonts w:ascii="Times New Roman" w:hAnsi="Times New Roman" w:cs="Times New Roman"/>
                <w:sz w:val="28"/>
                <w:szCs w:val="28"/>
              </w:rPr>
              <w:t xml:space="preserve"> 11 </w:t>
            </w:r>
            <w:r w:rsidRPr="00B44E04">
              <w:rPr>
                <w:rFonts w:ascii="Times New Roman" w:hAnsi="Times New Roman" w:cs="Times New Roman"/>
                <w:sz w:val="28"/>
                <w:szCs w:val="28"/>
              </w:rPr>
              <w:t>человек</w:t>
            </w:r>
          </w:p>
        </w:tc>
        <w:tc>
          <w:tcPr>
            <w:tcW w:w="1245" w:type="pct"/>
          </w:tcPr>
          <w:p w:rsidR="00D96F69" w:rsidRPr="00B44E04" w:rsidRDefault="00D96F69"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57,8</w:t>
            </w:r>
            <w:r w:rsidRPr="00B44E04">
              <w:rPr>
                <w:rFonts w:ascii="Times New Roman" w:hAnsi="Times New Roman" w:cs="Times New Roman"/>
                <w:sz w:val="28"/>
                <w:szCs w:val="28"/>
              </w:rPr>
              <w:t>%</w:t>
            </w:r>
          </w:p>
        </w:tc>
      </w:tr>
      <w:tr w:rsidR="00D96F69" w:rsidRPr="00B44E04" w:rsidTr="00D96F69">
        <w:tc>
          <w:tcPr>
            <w:tcW w:w="1262" w:type="pct"/>
          </w:tcPr>
          <w:p w:rsidR="00D96F69" w:rsidRPr="00B44E04" w:rsidRDefault="00D96F69"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Старшая  группа «А»</w:t>
            </w:r>
          </w:p>
        </w:tc>
        <w:tc>
          <w:tcPr>
            <w:tcW w:w="1246" w:type="pct"/>
          </w:tcPr>
          <w:p w:rsidR="00D96F69" w:rsidRPr="00B44E04" w:rsidRDefault="00D96F69"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Pr="00B44E04">
              <w:rPr>
                <w:rFonts w:ascii="Times New Roman" w:hAnsi="Times New Roman" w:cs="Times New Roman"/>
                <w:sz w:val="28"/>
                <w:szCs w:val="28"/>
              </w:rPr>
              <w:t xml:space="preserve"> человек</w:t>
            </w:r>
          </w:p>
        </w:tc>
        <w:tc>
          <w:tcPr>
            <w:tcW w:w="1246" w:type="pct"/>
          </w:tcPr>
          <w:p w:rsidR="00D96F69" w:rsidRPr="00B44E04" w:rsidRDefault="00D96F69" w:rsidP="005F0D2B">
            <w:pPr>
              <w:spacing w:after="0" w:line="240" w:lineRule="auto"/>
              <w:jc w:val="both"/>
              <w:rPr>
                <w:rFonts w:ascii="Times New Roman" w:hAnsi="Times New Roman" w:cs="Times New Roman"/>
                <w:sz w:val="28"/>
                <w:szCs w:val="28"/>
              </w:rPr>
            </w:pPr>
            <w:r w:rsidRPr="00B44E04">
              <w:rPr>
                <w:rFonts w:ascii="Times New Roman" w:hAnsi="Times New Roman" w:cs="Times New Roman"/>
                <w:sz w:val="28"/>
                <w:szCs w:val="28"/>
              </w:rPr>
              <w:t xml:space="preserve"> </w:t>
            </w:r>
            <w:r>
              <w:rPr>
                <w:rFonts w:ascii="Times New Roman" w:hAnsi="Times New Roman" w:cs="Times New Roman"/>
                <w:sz w:val="28"/>
                <w:szCs w:val="28"/>
              </w:rPr>
              <w:t xml:space="preserve">15 </w:t>
            </w:r>
            <w:r w:rsidRPr="00B44E04">
              <w:rPr>
                <w:rFonts w:ascii="Times New Roman" w:hAnsi="Times New Roman" w:cs="Times New Roman"/>
                <w:sz w:val="28"/>
                <w:szCs w:val="28"/>
              </w:rPr>
              <w:t>человек</w:t>
            </w:r>
          </w:p>
        </w:tc>
        <w:tc>
          <w:tcPr>
            <w:tcW w:w="1245" w:type="pct"/>
          </w:tcPr>
          <w:p w:rsidR="00D96F69" w:rsidRPr="00B44E04" w:rsidRDefault="00D96F69"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77,5</w:t>
            </w:r>
            <w:r w:rsidRPr="00B44E04">
              <w:rPr>
                <w:rFonts w:ascii="Times New Roman" w:hAnsi="Times New Roman" w:cs="Times New Roman"/>
                <w:sz w:val="28"/>
                <w:szCs w:val="28"/>
              </w:rPr>
              <w:t>%</w:t>
            </w:r>
          </w:p>
        </w:tc>
      </w:tr>
      <w:tr w:rsidR="00D96F69" w:rsidRPr="00B44E04" w:rsidTr="00D96F69">
        <w:tc>
          <w:tcPr>
            <w:tcW w:w="1262" w:type="pct"/>
          </w:tcPr>
          <w:p w:rsidR="00D96F69" w:rsidRPr="00B44E04" w:rsidRDefault="00D96F69"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Старшая </w:t>
            </w:r>
            <w:r w:rsidRPr="00B44E04">
              <w:rPr>
                <w:rFonts w:ascii="Times New Roman" w:hAnsi="Times New Roman" w:cs="Times New Roman"/>
                <w:sz w:val="28"/>
                <w:szCs w:val="28"/>
              </w:rPr>
              <w:t xml:space="preserve"> группа</w:t>
            </w:r>
            <w:r>
              <w:rPr>
                <w:rFonts w:ascii="Times New Roman" w:hAnsi="Times New Roman" w:cs="Times New Roman"/>
                <w:sz w:val="28"/>
                <w:szCs w:val="28"/>
              </w:rPr>
              <w:t xml:space="preserve"> «Б»</w:t>
            </w:r>
          </w:p>
        </w:tc>
        <w:tc>
          <w:tcPr>
            <w:tcW w:w="1246" w:type="pct"/>
          </w:tcPr>
          <w:p w:rsidR="00D96F69" w:rsidRPr="00B44E04" w:rsidRDefault="00D96F69"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человека</w:t>
            </w:r>
          </w:p>
        </w:tc>
        <w:tc>
          <w:tcPr>
            <w:tcW w:w="1246" w:type="pct"/>
          </w:tcPr>
          <w:p w:rsidR="00D96F69" w:rsidRPr="00B44E04" w:rsidRDefault="00D96F69"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 человек</w:t>
            </w:r>
          </w:p>
        </w:tc>
        <w:tc>
          <w:tcPr>
            <w:tcW w:w="1245" w:type="pct"/>
          </w:tcPr>
          <w:p w:rsidR="00D96F69" w:rsidRPr="00B44E04" w:rsidRDefault="00D96F69"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74%</w:t>
            </w:r>
          </w:p>
        </w:tc>
      </w:tr>
      <w:tr w:rsidR="00D96F69" w:rsidRPr="00B44E04" w:rsidTr="00D96F69">
        <w:tc>
          <w:tcPr>
            <w:tcW w:w="1262" w:type="pct"/>
          </w:tcPr>
          <w:p w:rsidR="00D96F69" w:rsidRPr="00B44E04" w:rsidRDefault="00D96F69"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Подготовительная</w:t>
            </w:r>
            <w:r w:rsidRPr="00B44E04">
              <w:rPr>
                <w:rFonts w:ascii="Times New Roman" w:hAnsi="Times New Roman" w:cs="Times New Roman"/>
                <w:sz w:val="28"/>
                <w:szCs w:val="28"/>
              </w:rPr>
              <w:t xml:space="preserve"> группа</w:t>
            </w:r>
            <w:r>
              <w:rPr>
                <w:rFonts w:ascii="Times New Roman" w:hAnsi="Times New Roman" w:cs="Times New Roman"/>
                <w:sz w:val="28"/>
                <w:szCs w:val="28"/>
              </w:rPr>
              <w:t xml:space="preserve"> </w:t>
            </w:r>
          </w:p>
        </w:tc>
        <w:tc>
          <w:tcPr>
            <w:tcW w:w="1246" w:type="pct"/>
          </w:tcPr>
          <w:p w:rsidR="00D96F69" w:rsidRPr="00B44E04" w:rsidRDefault="00D96F69"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r w:rsidRPr="00B44E04">
              <w:rPr>
                <w:rFonts w:ascii="Times New Roman" w:hAnsi="Times New Roman" w:cs="Times New Roman"/>
                <w:sz w:val="28"/>
                <w:szCs w:val="28"/>
              </w:rPr>
              <w:t xml:space="preserve"> человек</w:t>
            </w:r>
          </w:p>
        </w:tc>
        <w:tc>
          <w:tcPr>
            <w:tcW w:w="1246" w:type="pct"/>
          </w:tcPr>
          <w:p w:rsidR="00D96F69" w:rsidRPr="00B44E04" w:rsidRDefault="00D96F69" w:rsidP="005F0D2B">
            <w:pPr>
              <w:spacing w:after="0" w:line="240" w:lineRule="auto"/>
              <w:jc w:val="both"/>
              <w:rPr>
                <w:rFonts w:ascii="Times New Roman" w:hAnsi="Times New Roman" w:cs="Times New Roman"/>
                <w:sz w:val="28"/>
                <w:szCs w:val="28"/>
              </w:rPr>
            </w:pPr>
            <w:r w:rsidRPr="00B44E04">
              <w:rPr>
                <w:rFonts w:ascii="Times New Roman" w:hAnsi="Times New Roman" w:cs="Times New Roman"/>
                <w:sz w:val="28"/>
                <w:szCs w:val="28"/>
              </w:rPr>
              <w:t xml:space="preserve"> </w:t>
            </w:r>
            <w:r>
              <w:rPr>
                <w:rFonts w:ascii="Times New Roman" w:hAnsi="Times New Roman" w:cs="Times New Roman"/>
                <w:sz w:val="28"/>
                <w:szCs w:val="28"/>
              </w:rPr>
              <w:t xml:space="preserve"> 21 </w:t>
            </w:r>
            <w:r w:rsidRPr="00B44E04">
              <w:rPr>
                <w:rFonts w:ascii="Times New Roman" w:hAnsi="Times New Roman" w:cs="Times New Roman"/>
                <w:sz w:val="28"/>
                <w:szCs w:val="28"/>
              </w:rPr>
              <w:t>человек</w:t>
            </w:r>
          </w:p>
        </w:tc>
        <w:tc>
          <w:tcPr>
            <w:tcW w:w="1245" w:type="pct"/>
          </w:tcPr>
          <w:p w:rsidR="00D96F69" w:rsidRPr="00B44E04" w:rsidRDefault="00D96F69"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78</w:t>
            </w:r>
            <w:r w:rsidRPr="00B44E04">
              <w:rPr>
                <w:rFonts w:ascii="Times New Roman" w:hAnsi="Times New Roman" w:cs="Times New Roman"/>
                <w:sz w:val="28"/>
                <w:szCs w:val="28"/>
              </w:rPr>
              <w:t>%</w:t>
            </w:r>
          </w:p>
        </w:tc>
      </w:tr>
    </w:tbl>
    <w:p w:rsidR="0070582E" w:rsidRDefault="0070582E" w:rsidP="005F0D2B">
      <w:pPr>
        <w:shd w:val="clear" w:color="auto" w:fill="FFFFFF"/>
        <w:spacing w:after="0" w:line="240" w:lineRule="auto"/>
        <w:jc w:val="both"/>
        <w:rPr>
          <w:rFonts w:ascii="Times New Roman" w:hAnsi="Times New Roman" w:cs="Times New Roman"/>
          <w:sz w:val="28"/>
          <w:szCs w:val="28"/>
        </w:rPr>
      </w:pPr>
      <w:r w:rsidRPr="00D92328">
        <w:rPr>
          <w:rFonts w:ascii="Times New Roman" w:hAnsi="Times New Roman" w:cs="Times New Roman"/>
          <w:sz w:val="28"/>
          <w:szCs w:val="28"/>
        </w:rPr>
        <w:t>Групп кратковременного пребывания ДО</w:t>
      </w:r>
      <w:r>
        <w:rPr>
          <w:rFonts w:ascii="Times New Roman" w:hAnsi="Times New Roman" w:cs="Times New Roman"/>
          <w:sz w:val="28"/>
          <w:szCs w:val="28"/>
        </w:rPr>
        <w:t>У</w:t>
      </w:r>
      <w:r w:rsidRPr="00D92328">
        <w:rPr>
          <w:rFonts w:ascii="Times New Roman" w:hAnsi="Times New Roman" w:cs="Times New Roman"/>
          <w:sz w:val="28"/>
          <w:szCs w:val="28"/>
        </w:rPr>
        <w:t xml:space="preserve"> нет.</w:t>
      </w:r>
    </w:p>
    <w:p w:rsidR="0070582E" w:rsidRDefault="00BA6D12" w:rsidP="005F0D2B">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w:t>
      </w:r>
      <w:r w:rsidR="0070582E" w:rsidRPr="00D92328">
        <w:rPr>
          <w:rFonts w:ascii="Times New Roman" w:hAnsi="Times New Roman" w:cs="Times New Roman"/>
          <w:b/>
          <w:bCs/>
          <w:sz w:val="28"/>
          <w:szCs w:val="28"/>
        </w:rPr>
        <w:t>Инновационные формы работы</w:t>
      </w:r>
      <w:r w:rsidR="0070582E">
        <w:rPr>
          <w:rFonts w:ascii="Times New Roman" w:hAnsi="Times New Roman" w:cs="Times New Roman"/>
          <w:b/>
          <w:bCs/>
          <w:sz w:val="28"/>
          <w:szCs w:val="28"/>
        </w:rPr>
        <w:t>.</w:t>
      </w:r>
    </w:p>
    <w:p w:rsidR="0070582E" w:rsidRPr="00D92328" w:rsidRDefault="00CA2AA4" w:rsidP="005F0D2B">
      <w:pPr>
        <w:spacing w:after="0" w:line="240" w:lineRule="auto"/>
        <w:jc w:val="both"/>
        <w:rPr>
          <w:rFonts w:ascii="Times New Roman" w:hAnsi="Times New Roman" w:cs="Times New Roman"/>
          <w:sz w:val="28"/>
          <w:szCs w:val="28"/>
        </w:rPr>
      </w:pPr>
      <w:r w:rsidRPr="00E90602">
        <w:rPr>
          <w:rFonts w:ascii="Times New Roman" w:hAnsi="Times New Roman" w:cs="Times New Roman"/>
          <w:sz w:val="28"/>
          <w:szCs w:val="28"/>
        </w:rPr>
        <w:t>Разработана ООП детского сада, на протяжении всего учебного года создавались условия для её реализации.</w:t>
      </w:r>
      <w:r w:rsidR="00172297">
        <w:rPr>
          <w:rFonts w:ascii="Times New Roman" w:hAnsi="Times New Roman" w:cs="Times New Roman"/>
          <w:sz w:val="28"/>
          <w:szCs w:val="28"/>
        </w:rPr>
        <w:t xml:space="preserve"> В</w:t>
      </w:r>
      <w:r w:rsidR="00A53B36" w:rsidRPr="0075034D">
        <w:rPr>
          <w:rFonts w:ascii="Times New Roman" w:hAnsi="Times New Roman" w:cs="Times New Roman"/>
          <w:sz w:val="28"/>
          <w:szCs w:val="28"/>
        </w:rPr>
        <w:t xml:space="preserve"> </w:t>
      </w:r>
      <w:r w:rsidR="00172297">
        <w:rPr>
          <w:rFonts w:ascii="Times New Roman" w:hAnsi="Times New Roman" w:cs="Times New Roman"/>
          <w:sz w:val="28"/>
          <w:szCs w:val="28"/>
        </w:rPr>
        <w:t xml:space="preserve">соответствии </w:t>
      </w:r>
      <w:r w:rsidR="00A53B36" w:rsidRPr="0075034D">
        <w:rPr>
          <w:rFonts w:ascii="Times New Roman" w:hAnsi="Times New Roman" w:cs="Times New Roman"/>
          <w:sz w:val="28"/>
          <w:szCs w:val="28"/>
        </w:rPr>
        <w:t xml:space="preserve"> ФГОС ДО </w:t>
      </w:r>
      <w:r w:rsidR="0075034D" w:rsidRPr="0075034D">
        <w:rPr>
          <w:rFonts w:ascii="Times New Roman" w:hAnsi="Times New Roman" w:cs="Times New Roman"/>
          <w:sz w:val="28"/>
          <w:szCs w:val="28"/>
        </w:rPr>
        <w:t>приоритет</w:t>
      </w:r>
      <w:r w:rsidR="002F082B" w:rsidRPr="0075034D">
        <w:rPr>
          <w:rFonts w:ascii="Times New Roman" w:hAnsi="Times New Roman" w:cs="Times New Roman"/>
          <w:sz w:val="28"/>
          <w:szCs w:val="28"/>
        </w:rPr>
        <w:t xml:space="preserve"> образовательной деятельности отдан организации образовательного процесса на основе приобщения дошкольников к </w:t>
      </w:r>
      <w:r w:rsidR="002F082B" w:rsidRPr="0075034D">
        <w:rPr>
          <w:rFonts w:ascii="Times New Roman" w:hAnsi="Times New Roman" w:cs="Times New Roman"/>
          <w:sz w:val="28"/>
          <w:szCs w:val="28"/>
        </w:rPr>
        <w:lastRenderedPageBreak/>
        <w:t xml:space="preserve">региональным ценностям. </w:t>
      </w:r>
      <w:r w:rsidRPr="0075034D">
        <w:rPr>
          <w:rFonts w:ascii="Times New Roman" w:hAnsi="Times New Roman" w:cs="Times New Roman"/>
          <w:sz w:val="28"/>
          <w:szCs w:val="28"/>
        </w:rPr>
        <w:t xml:space="preserve">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Предлагаемый детям материал  меняется в зависимости от изучаемых тематических блоков (макеты, подборки фотографий, пейзажей, выставки и т. д.)   </w:t>
      </w:r>
      <w:r w:rsidR="00496651" w:rsidRPr="0075034D">
        <w:rPr>
          <w:rFonts w:ascii="Times New Roman" w:hAnsi="Times New Roman" w:cs="Times New Roman"/>
          <w:sz w:val="28"/>
          <w:szCs w:val="28"/>
        </w:rPr>
        <w:t>С целью развития инновационной деятельности введено новое направление в образовательный процесс макетное конструирование.</w:t>
      </w:r>
      <w:r w:rsidR="00496651">
        <w:rPr>
          <w:rFonts w:ascii="Times New Roman" w:hAnsi="Times New Roman" w:cs="Times New Roman"/>
          <w:sz w:val="28"/>
          <w:szCs w:val="28"/>
        </w:rPr>
        <w:t xml:space="preserve"> </w:t>
      </w:r>
      <w:r w:rsidRPr="0075034D">
        <w:rPr>
          <w:rFonts w:ascii="Times New Roman" w:hAnsi="Times New Roman" w:cs="Times New Roman"/>
          <w:sz w:val="28"/>
          <w:szCs w:val="28"/>
        </w:rPr>
        <w:t xml:space="preserve">Педагоги оформили </w:t>
      </w:r>
      <w:r w:rsidR="001D41C3">
        <w:rPr>
          <w:rFonts w:ascii="Times New Roman" w:hAnsi="Times New Roman" w:cs="Times New Roman"/>
          <w:sz w:val="28"/>
          <w:szCs w:val="28"/>
        </w:rPr>
        <w:t>мини – музеи в каждой возрастной группе</w:t>
      </w:r>
      <w:r w:rsidR="00496651">
        <w:rPr>
          <w:rFonts w:ascii="Times New Roman" w:hAnsi="Times New Roman" w:cs="Times New Roman"/>
          <w:sz w:val="28"/>
          <w:szCs w:val="28"/>
        </w:rPr>
        <w:t>: «Птички на нашей рукавичке», «У Ангарских берегов», «Сибирская сосна», «У белочки», «Таежные просторы», «Камни, полезные ископаемые Мотыгинского района</w:t>
      </w:r>
      <w:r w:rsidR="00D92EE6">
        <w:rPr>
          <w:rFonts w:ascii="Times New Roman" w:hAnsi="Times New Roman" w:cs="Times New Roman"/>
          <w:sz w:val="28"/>
          <w:szCs w:val="28"/>
        </w:rPr>
        <w:t>» и др.</w:t>
      </w:r>
      <w:r w:rsidRPr="0075034D">
        <w:rPr>
          <w:rFonts w:ascii="Times New Roman" w:hAnsi="Times New Roman" w:cs="Times New Roman"/>
          <w:sz w:val="28"/>
          <w:szCs w:val="28"/>
        </w:rPr>
        <w:t> </w:t>
      </w:r>
      <w:r w:rsidR="002F082B" w:rsidRPr="0075034D">
        <w:rPr>
          <w:rFonts w:ascii="Times New Roman" w:hAnsi="Times New Roman" w:cs="Times New Roman"/>
          <w:sz w:val="28"/>
          <w:szCs w:val="28"/>
        </w:rPr>
        <w:t xml:space="preserve"> </w:t>
      </w:r>
      <w:r w:rsidR="0070582E">
        <w:rPr>
          <w:rFonts w:ascii="Times New Roman" w:hAnsi="Times New Roman" w:cs="Times New Roman"/>
          <w:sz w:val="28"/>
          <w:szCs w:val="28"/>
        </w:rPr>
        <w:t>В и</w:t>
      </w:r>
      <w:r w:rsidR="0070582E" w:rsidRPr="003E2C9F">
        <w:rPr>
          <w:rFonts w:ascii="Times New Roman" w:hAnsi="Times New Roman" w:cs="Times New Roman"/>
          <w:sz w:val="28"/>
          <w:szCs w:val="28"/>
        </w:rPr>
        <w:t>ннова</w:t>
      </w:r>
      <w:r w:rsidR="0070582E">
        <w:rPr>
          <w:rFonts w:ascii="Times New Roman" w:hAnsi="Times New Roman" w:cs="Times New Roman"/>
          <w:sz w:val="28"/>
          <w:szCs w:val="28"/>
        </w:rPr>
        <w:t xml:space="preserve">ционные формы работы включены </w:t>
      </w:r>
      <w:r w:rsidR="0070582E" w:rsidRPr="003E2C9F">
        <w:rPr>
          <w:rFonts w:ascii="Times New Roman" w:hAnsi="Times New Roman" w:cs="Times New Roman"/>
          <w:sz w:val="28"/>
          <w:szCs w:val="28"/>
        </w:rPr>
        <w:t xml:space="preserve"> все участник</w:t>
      </w:r>
      <w:r w:rsidR="0070582E">
        <w:rPr>
          <w:rFonts w:ascii="Times New Roman" w:hAnsi="Times New Roman" w:cs="Times New Roman"/>
          <w:sz w:val="28"/>
          <w:szCs w:val="28"/>
        </w:rPr>
        <w:t>и</w:t>
      </w:r>
      <w:r w:rsidR="0070582E" w:rsidRPr="003E2C9F">
        <w:rPr>
          <w:rFonts w:ascii="Times New Roman" w:hAnsi="Times New Roman" w:cs="Times New Roman"/>
          <w:sz w:val="28"/>
          <w:szCs w:val="28"/>
        </w:rPr>
        <w:t xml:space="preserve"> воспитательно-образовательного процесса: дет</w:t>
      </w:r>
      <w:r w:rsidR="0070582E">
        <w:rPr>
          <w:rFonts w:ascii="Times New Roman" w:hAnsi="Times New Roman" w:cs="Times New Roman"/>
          <w:sz w:val="28"/>
          <w:szCs w:val="28"/>
        </w:rPr>
        <w:t>и,</w:t>
      </w:r>
      <w:r w:rsidR="0070582E" w:rsidRPr="003E2C9F">
        <w:rPr>
          <w:rFonts w:ascii="Times New Roman" w:hAnsi="Times New Roman" w:cs="Times New Roman"/>
          <w:sz w:val="28"/>
          <w:szCs w:val="28"/>
        </w:rPr>
        <w:t xml:space="preserve"> родител</w:t>
      </w:r>
      <w:r w:rsidR="0070582E">
        <w:rPr>
          <w:rFonts w:ascii="Times New Roman" w:hAnsi="Times New Roman" w:cs="Times New Roman"/>
          <w:sz w:val="28"/>
          <w:szCs w:val="28"/>
        </w:rPr>
        <w:t>и</w:t>
      </w:r>
      <w:r w:rsidR="0070582E" w:rsidRPr="003E2C9F">
        <w:rPr>
          <w:rFonts w:ascii="Times New Roman" w:hAnsi="Times New Roman" w:cs="Times New Roman"/>
          <w:sz w:val="28"/>
          <w:szCs w:val="28"/>
        </w:rPr>
        <w:t xml:space="preserve"> и педагог</w:t>
      </w:r>
      <w:r w:rsidR="0070582E">
        <w:rPr>
          <w:rFonts w:ascii="Times New Roman" w:hAnsi="Times New Roman" w:cs="Times New Roman"/>
          <w:sz w:val="28"/>
          <w:szCs w:val="28"/>
        </w:rPr>
        <w:t>и</w:t>
      </w:r>
      <w:r w:rsidR="0070582E" w:rsidRPr="003E2C9F">
        <w:rPr>
          <w:rFonts w:ascii="Times New Roman" w:hAnsi="Times New Roman" w:cs="Times New Roman"/>
          <w:sz w:val="28"/>
          <w:szCs w:val="28"/>
        </w:rPr>
        <w:t>. С родителями проводились тематические встречи, деловые игры, привлечение их к участию в детских праздниках, к формированию предметно-развивающей сред</w:t>
      </w:r>
      <w:r w:rsidR="00496651">
        <w:rPr>
          <w:rFonts w:ascii="Times New Roman" w:hAnsi="Times New Roman" w:cs="Times New Roman"/>
          <w:sz w:val="28"/>
          <w:szCs w:val="28"/>
        </w:rPr>
        <w:t xml:space="preserve">ы в группах, спортивные досуги. </w:t>
      </w:r>
      <w:r w:rsidR="0070582E" w:rsidRPr="003E2C9F">
        <w:rPr>
          <w:rFonts w:ascii="Times New Roman" w:hAnsi="Times New Roman" w:cs="Times New Roman"/>
          <w:sz w:val="28"/>
          <w:szCs w:val="28"/>
        </w:rPr>
        <w:t>Педагоги участвовали в различных методических мероприятиях инновационной направленности:</w:t>
      </w:r>
      <w:r w:rsidR="00496651">
        <w:rPr>
          <w:rFonts w:ascii="Times New Roman" w:hAnsi="Times New Roman" w:cs="Times New Roman"/>
          <w:sz w:val="28"/>
          <w:szCs w:val="28"/>
        </w:rPr>
        <w:t xml:space="preserve"> районный семинар «Музейная педагогика ДОУ»,</w:t>
      </w:r>
      <w:r w:rsidR="0070582E" w:rsidRPr="003E2C9F">
        <w:rPr>
          <w:rFonts w:ascii="Times New Roman" w:hAnsi="Times New Roman" w:cs="Times New Roman"/>
          <w:sz w:val="28"/>
          <w:szCs w:val="28"/>
        </w:rPr>
        <w:t xml:space="preserve"> конкурсы, деловые игры, тренинги, проектная деятельность, спортивные соревнования и т.д.</w:t>
      </w:r>
      <w:r w:rsidR="0070582E">
        <w:rPr>
          <w:rFonts w:ascii="Times New Roman" w:hAnsi="Times New Roman" w:cs="Times New Roman"/>
          <w:sz w:val="28"/>
          <w:szCs w:val="28"/>
        </w:rPr>
        <w:t xml:space="preserve"> Педагоги и родители создавали презентации, видео – ролики.</w:t>
      </w:r>
      <w:r w:rsidR="0070582E" w:rsidRPr="003E2C9F">
        <w:rPr>
          <w:rFonts w:ascii="Times New Roman" w:hAnsi="Times New Roman" w:cs="Times New Roman"/>
          <w:sz w:val="28"/>
          <w:szCs w:val="28"/>
        </w:rPr>
        <w:t xml:space="preserve"> </w:t>
      </w:r>
      <w:r w:rsidR="0075034D">
        <w:rPr>
          <w:rFonts w:ascii="Times New Roman" w:hAnsi="Times New Roman" w:cs="Times New Roman"/>
          <w:sz w:val="28"/>
          <w:szCs w:val="28"/>
        </w:rPr>
        <w:t>В ДОО продолжает свою деятельность</w:t>
      </w:r>
      <w:r w:rsidR="0070582E">
        <w:rPr>
          <w:rFonts w:ascii="Times New Roman" w:hAnsi="Times New Roman" w:cs="Times New Roman"/>
          <w:sz w:val="28"/>
          <w:szCs w:val="28"/>
        </w:rPr>
        <w:t xml:space="preserve"> консультационный пункт «Дочки - сыночки» для оказания помощи родителям (законным представителям) в воспитании детей дошкольного возраста. В консультационном пункте работают узкие специалисты: педагог – психолог, учитель – логопед, инструктор по физической культуре, музыкальный руководитель. По вопросам  организации воспитательно – образовательного  процесса консультирует заведующий ДОУ, зам. зав. по УМР.</w:t>
      </w:r>
      <w:r w:rsidR="004F5606">
        <w:rPr>
          <w:rFonts w:ascii="Times New Roman" w:hAnsi="Times New Roman" w:cs="Times New Roman"/>
          <w:sz w:val="28"/>
          <w:szCs w:val="28"/>
        </w:rPr>
        <w:t xml:space="preserve"> Разработана  система внутреннего мониторинга качества образования МБДОУ «Елочка».</w:t>
      </w:r>
    </w:p>
    <w:p w:rsidR="0070582E" w:rsidRDefault="00BA6D12" w:rsidP="005F0D2B">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w:t>
      </w:r>
      <w:r w:rsidR="0070582E" w:rsidRPr="00C159CE">
        <w:rPr>
          <w:rFonts w:ascii="Times New Roman" w:hAnsi="Times New Roman" w:cs="Times New Roman"/>
          <w:b/>
          <w:bCs/>
          <w:sz w:val="28"/>
          <w:szCs w:val="28"/>
        </w:rPr>
        <w:t>Структура управления.</w:t>
      </w:r>
    </w:p>
    <w:p w:rsidR="004F5606" w:rsidRPr="00DC2EA5" w:rsidRDefault="004F5606" w:rsidP="005F0D2B">
      <w:pPr>
        <w:spacing w:after="0" w:line="240" w:lineRule="auto"/>
        <w:jc w:val="both"/>
        <w:rPr>
          <w:rFonts w:ascii="Times New Roman" w:hAnsi="Times New Roman" w:cs="Times New Roman"/>
          <w:sz w:val="28"/>
          <w:szCs w:val="28"/>
        </w:rPr>
      </w:pPr>
      <w:r w:rsidRPr="00DC2EA5">
        <w:rPr>
          <w:rFonts w:ascii="Times New Roman" w:hAnsi="Times New Roman" w:cs="Times New Roman"/>
          <w:sz w:val="28"/>
          <w:szCs w:val="28"/>
        </w:rPr>
        <w:t>Управление ДОУ осуществляется в соответствии с законом «Об образовании</w:t>
      </w:r>
      <w:r w:rsidR="00496651" w:rsidRPr="00DC2EA5">
        <w:rPr>
          <w:rFonts w:ascii="Times New Roman" w:hAnsi="Times New Roman" w:cs="Times New Roman"/>
          <w:sz w:val="28"/>
          <w:szCs w:val="28"/>
        </w:rPr>
        <w:t xml:space="preserve"> в РФ</w:t>
      </w:r>
      <w:r w:rsidRPr="00DC2EA5">
        <w:rPr>
          <w:rFonts w:ascii="Times New Roman" w:hAnsi="Times New Roman" w:cs="Times New Roman"/>
          <w:sz w:val="28"/>
          <w:szCs w:val="28"/>
        </w:rPr>
        <w:t>» на основе принципов единоначалия и самоуправления. Заведующий осуществляет непосредственное руководство детским садом и несет ответственность за деятельность учреждения. Формами самоуправления детским са</w:t>
      </w:r>
      <w:r w:rsidR="00DC2EA5" w:rsidRPr="00DC2EA5">
        <w:rPr>
          <w:rFonts w:ascii="Times New Roman" w:hAnsi="Times New Roman" w:cs="Times New Roman"/>
          <w:sz w:val="28"/>
          <w:szCs w:val="28"/>
        </w:rPr>
        <w:t>дом являются: Р</w:t>
      </w:r>
      <w:r w:rsidRPr="00DC2EA5">
        <w:rPr>
          <w:rFonts w:ascii="Times New Roman" w:hAnsi="Times New Roman" w:cs="Times New Roman"/>
          <w:sz w:val="28"/>
          <w:szCs w:val="28"/>
        </w:rPr>
        <w:t xml:space="preserve">одительский комитет и Совет педагогов, Общее собрание работников. Общее собрание работников принимает Устав, локальные акты детского сада, Родительский комитет содействует привлечению внебюджетных средств,  для обеспечения деятельности учреждения, утверждает направления их расходования, вносит предложения по формированию бюджетной сметы и согласует ее, рассматривает жалобы и заявления участников образовательного процесса, представляет работников к различным видам поощрений, заслушивает отчет заведующего. Ежегодно представляет отчет общественности о состоянии дел в детском саду и о своей деятельности.   Совет педагогов рассматривает основные вопросы </w:t>
      </w:r>
      <w:r w:rsidRPr="00DC2EA5">
        <w:rPr>
          <w:rFonts w:ascii="Times New Roman" w:hAnsi="Times New Roman" w:cs="Times New Roman"/>
          <w:sz w:val="28"/>
          <w:szCs w:val="28"/>
        </w:rPr>
        <w:lastRenderedPageBreak/>
        <w:t>образовательного процесса и определяет направление образовательной деятельности учреждения, разрабатывает образовательную программу дошкольного образования. Государственно- общественное управление образовательного учреждения осуществляется согласно локальных актов и документов. Порядок выборов органов самоуправления и их компетентность определяются Уставом. В детском саду существует следующие органы самоуправления:</w:t>
      </w:r>
    </w:p>
    <w:p w:rsidR="004F5606" w:rsidRPr="00DC2EA5" w:rsidRDefault="004F5606" w:rsidP="005F0D2B">
      <w:pPr>
        <w:numPr>
          <w:ilvl w:val="0"/>
          <w:numId w:val="7"/>
        </w:numPr>
        <w:spacing w:after="0" w:line="240" w:lineRule="auto"/>
        <w:jc w:val="both"/>
        <w:rPr>
          <w:rFonts w:ascii="Times New Roman" w:hAnsi="Times New Roman" w:cs="Times New Roman"/>
          <w:sz w:val="28"/>
          <w:szCs w:val="28"/>
        </w:rPr>
      </w:pPr>
      <w:r w:rsidRPr="00DC2EA5">
        <w:rPr>
          <w:rFonts w:ascii="Times New Roman" w:hAnsi="Times New Roman" w:cs="Times New Roman"/>
          <w:sz w:val="28"/>
          <w:szCs w:val="28"/>
        </w:rPr>
        <w:t>Педагогический совет. На заседаниях совета утверждаются учебные планы к образовательной программе учреждения, методические темы педагогов.</w:t>
      </w:r>
    </w:p>
    <w:p w:rsidR="004F5606" w:rsidRPr="00DC2EA5" w:rsidRDefault="004F5606" w:rsidP="005F0D2B">
      <w:pPr>
        <w:numPr>
          <w:ilvl w:val="0"/>
          <w:numId w:val="7"/>
        </w:numPr>
        <w:spacing w:after="0" w:line="240" w:lineRule="auto"/>
        <w:jc w:val="both"/>
        <w:rPr>
          <w:rFonts w:ascii="Times New Roman" w:hAnsi="Times New Roman" w:cs="Times New Roman"/>
          <w:sz w:val="28"/>
          <w:szCs w:val="28"/>
        </w:rPr>
      </w:pPr>
      <w:r w:rsidRPr="00DC2EA5">
        <w:rPr>
          <w:rFonts w:ascii="Times New Roman" w:hAnsi="Times New Roman" w:cs="Times New Roman"/>
          <w:sz w:val="28"/>
          <w:szCs w:val="28"/>
        </w:rPr>
        <w:t>Общее собрание коллектива. Принимаются решения по социальной защите работников, договора по охране труда и соблюдению техники безопасности в детском саду.</w:t>
      </w:r>
    </w:p>
    <w:p w:rsidR="004F5606" w:rsidRPr="00DC2EA5" w:rsidRDefault="004F5606" w:rsidP="005F0D2B">
      <w:pPr>
        <w:numPr>
          <w:ilvl w:val="0"/>
          <w:numId w:val="7"/>
        </w:numPr>
        <w:spacing w:after="0" w:line="240" w:lineRule="auto"/>
        <w:jc w:val="both"/>
        <w:rPr>
          <w:rFonts w:ascii="Times New Roman" w:hAnsi="Times New Roman" w:cs="Times New Roman"/>
          <w:sz w:val="28"/>
          <w:szCs w:val="28"/>
        </w:rPr>
      </w:pPr>
      <w:r w:rsidRPr="00DC2EA5">
        <w:rPr>
          <w:rFonts w:ascii="Times New Roman" w:hAnsi="Times New Roman" w:cs="Times New Roman"/>
          <w:sz w:val="28"/>
          <w:szCs w:val="28"/>
        </w:rPr>
        <w:t>Родительский комитет. С участием родительского комитета решаются вопросы оказания практической помощи в проведении массовых мероприятий, экскурсий, в укреплении материально-технической базы, совершенствовании образовательного процесса.</w:t>
      </w:r>
    </w:p>
    <w:p w:rsidR="004F5606" w:rsidRPr="00DC2EA5" w:rsidRDefault="004F5606" w:rsidP="005F0D2B">
      <w:pPr>
        <w:spacing w:after="0" w:line="240" w:lineRule="auto"/>
        <w:jc w:val="both"/>
        <w:rPr>
          <w:rFonts w:ascii="Times New Roman" w:hAnsi="Times New Roman" w:cs="Times New Roman"/>
          <w:sz w:val="28"/>
          <w:szCs w:val="28"/>
        </w:rPr>
      </w:pPr>
      <w:r w:rsidRPr="00DC2EA5">
        <w:rPr>
          <w:rFonts w:ascii="Times New Roman" w:hAnsi="Times New Roman" w:cs="Times New Roman"/>
          <w:sz w:val="28"/>
          <w:szCs w:val="28"/>
        </w:rPr>
        <w:t>Для обеспечения деятельности органов самоуправления разработаны и изданы следующие локальные акты:</w:t>
      </w:r>
    </w:p>
    <w:p w:rsidR="004F5606" w:rsidRPr="00DC2EA5" w:rsidRDefault="004F5606" w:rsidP="005F0D2B">
      <w:pPr>
        <w:numPr>
          <w:ilvl w:val="0"/>
          <w:numId w:val="8"/>
        </w:numPr>
        <w:spacing w:after="0" w:line="240" w:lineRule="auto"/>
        <w:jc w:val="both"/>
        <w:rPr>
          <w:rFonts w:ascii="Times New Roman" w:hAnsi="Times New Roman" w:cs="Times New Roman"/>
          <w:sz w:val="28"/>
          <w:szCs w:val="28"/>
        </w:rPr>
      </w:pPr>
      <w:r w:rsidRPr="00DC2EA5">
        <w:rPr>
          <w:rFonts w:ascii="Times New Roman" w:hAnsi="Times New Roman" w:cs="Times New Roman"/>
          <w:sz w:val="28"/>
          <w:szCs w:val="28"/>
        </w:rPr>
        <w:t>Положение о педагогическом совете;</w:t>
      </w:r>
    </w:p>
    <w:p w:rsidR="004F5606" w:rsidRPr="00DC2EA5" w:rsidRDefault="004F5606" w:rsidP="005F0D2B">
      <w:pPr>
        <w:numPr>
          <w:ilvl w:val="0"/>
          <w:numId w:val="8"/>
        </w:numPr>
        <w:spacing w:after="0" w:line="240" w:lineRule="auto"/>
        <w:jc w:val="both"/>
        <w:rPr>
          <w:rFonts w:ascii="Times New Roman" w:hAnsi="Times New Roman" w:cs="Times New Roman"/>
          <w:sz w:val="28"/>
          <w:szCs w:val="28"/>
        </w:rPr>
      </w:pPr>
      <w:r w:rsidRPr="00DC2EA5">
        <w:rPr>
          <w:rFonts w:ascii="Times New Roman" w:hAnsi="Times New Roman" w:cs="Times New Roman"/>
          <w:sz w:val="28"/>
          <w:szCs w:val="28"/>
        </w:rPr>
        <w:t>Положение о родительском комитете;</w:t>
      </w:r>
    </w:p>
    <w:p w:rsidR="004F5606" w:rsidRPr="00DC2EA5" w:rsidRDefault="004F5606" w:rsidP="005F0D2B">
      <w:pPr>
        <w:numPr>
          <w:ilvl w:val="0"/>
          <w:numId w:val="8"/>
        </w:numPr>
        <w:spacing w:after="0" w:line="240" w:lineRule="auto"/>
        <w:jc w:val="both"/>
        <w:rPr>
          <w:rFonts w:ascii="Times New Roman" w:hAnsi="Times New Roman" w:cs="Times New Roman"/>
          <w:sz w:val="28"/>
          <w:szCs w:val="28"/>
        </w:rPr>
      </w:pPr>
      <w:r w:rsidRPr="00DC2EA5">
        <w:rPr>
          <w:rFonts w:ascii="Times New Roman" w:hAnsi="Times New Roman" w:cs="Times New Roman"/>
          <w:sz w:val="28"/>
          <w:szCs w:val="28"/>
        </w:rPr>
        <w:t>Положение об общем собрании трудового коллектива</w:t>
      </w:r>
    </w:p>
    <w:p w:rsidR="004F5606" w:rsidRPr="00DC2EA5" w:rsidRDefault="004F5606" w:rsidP="005F0D2B">
      <w:pPr>
        <w:spacing w:after="0" w:line="240" w:lineRule="auto"/>
        <w:jc w:val="both"/>
        <w:rPr>
          <w:rFonts w:ascii="Times New Roman" w:hAnsi="Times New Roman" w:cs="Times New Roman"/>
          <w:sz w:val="28"/>
          <w:szCs w:val="28"/>
        </w:rPr>
      </w:pPr>
      <w:r w:rsidRPr="00DC2EA5">
        <w:rPr>
          <w:rFonts w:ascii="Times New Roman" w:hAnsi="Times New Roman" w:cs="Times New Roman"/>
          <w:sz w:val="28"/>
          <w:szCs w:val="28"/>
        </w:rPr>
        <w:t>   Организация работы с родителями осуществляется в соответствии с годовым планом ДОУ: проводятся консультации, родительские собрания, семейные клубы (в том числе с привлечением педагогов-специалистов, психолога, медицинского работника), имеется информационный стенд для родителей, проводятся совместные мероприятия детей и родителей, используется анкетирование с целью изучения запросов, мнений родителей о работе ДОУ.</w:t>
      </w:r>
    </w:p>
    <w:p w:rsidR="004F5606" w:rsidRPr="00DC2EA5" w:rsidRDefault="004F5606" w:rsidP="005F0D2B">
      <w:pPr>
        <w:spacing w:after="0" w:line="240" w:lineRule="auto"/>
        <w:jc w:val="both"/>
        <w:rPr>
          <w:rFonts w:ascii="Times New Roman" w:hAnsi="Times New Roman" w:cs="Times New Roman"/>
          <w:sz w:val="28"/>
          <w:szCs w:val="28"/>
        </w:rPr>
      </w:pPr>
      <w:r w:rsidRPr="00DC2EA5">
        <w:rPr>
          <w:rFonts w:ascii="Times New Roman" w:hAnsi="Times New Roman" w:cs="Times New Roman"/>
          <w:b/>
          <w:bCs/>
          <w:sz w:val="28"/>
          <w:szCs w:val="28"/>
        </w:rPr>
        <w:t>       </w:t>
      </w:r>
      <w:r w:rsidRPr="003B3F2A">
        <w:rPr>
          <w:rFonts w:ascii="Times New Roman" w:hAnsi="Times New Roman" w:cs="Times New Roman"/>
          <w:sz w:val="24"/>
          <w:szCs w:val="24"/>
        </w:rPr>
        <w:t xml:space="preserve">        </w:t>
      </w:r>
      <w:r w:rsidRPr="00DC2EA5">
        <w:rPr>
          <w:rFonts w:ascii="Times New Roman" w:hAnsi="Times New Roman" w:cs="Times New Roman"/>
          <w:sz w:val="28"/>
          <w:szCs w:val="28"/>
        </w:rPr>
        <w:t>Таким образом: Управление М</w:t>
      </w:r>
      <w:r w:rsidR="00DC2EA5">
        <w:rPr>
          <w:rFonts w:ascii="Times New Roman" w:hAnsi="Times New Roman" w:cs="Times New Roman"/>
          <w:sz w:val="28"/>
          <w:szCs w:val="28"/>
        </w:rPr>
        <w:t>Б</w:t>
      </w:r>
      <w:r w:rsidRPr="00DC2EA5">
        <w:rPr>
          <w:rFonts w:ascii="Times New Roman" w:hAnsi="Times New Roman" w:cs="Times New Roman"/>
          <w:sz w:val="28"/>
          <w:szCs w:val="28"/>
        </w:rPr>
        <w:t>ДОУ осуществляется в соответствии с законодательством Российской Федерации и Уставом М</w:t>
      </w:r>
      <w:r w:rsidR="00DC2EA5">
        <w:rPr>
          <w:rFonts w:ascii="Times New Roman" w:hAnsi="Times New Roman" w:cs="Times New Roman"/>
          <w:sz w:val="28"/>
          <w:szCs w:val="28"/>
        </w:rPr>
        <w:t>Б</w:t>
      </w:r>
      <w:r w:rsidRPr="00DC2EA5">
        <w:rPr>
          <w:rFonts w:ascii="Times New Roman" w:hAnsi="Times New Roman" w:cs="Times New Roman"/>
          <w:sz w:val="28"/>
          <w:szCs w:val="28"/>
        </w:rPr>
        <w:t>ДОУ на принципах демократичности, открытости, профессионализма. Сформированная система управления имеет общественную направленность, т.е.:</w:t>
      </w:r>
    </w:p>
    <w:p w:rsidR="004F5606" w:rsidRPr="00DC2EA5" w:rsidRDefault="004F5606" w:rsidP="005F0D2B">
      <w:pPr>
        <w:spacing w:after="0" w:line="240" w:lineRule="auto"/>
        <w:jc w:val="both"/>
        <w:rPr>
          <w:rFonts w:ascii="Times New Roman" w:hAnsi="Times New Roman" w:cs="Times New Roman"/>
          <w:sz w:val="28"/>
          <w:szCs w:val="28"/>
        </w:rPr>
      </w:pPr>
      <w:r w:rsidRPr="00DC2EA5">
        <w:rPr>
          <w:rFonts w:ascii="Times New Roman" w:hAnsi="Times New Roman" w:cs="Times New Roman"/>
          <w:sz w:val="28"/>
          <w:szCs w:val="28"/>
        </w:rPr>
        <w:t>-        сформированы органы государственно-общественного управления учреждением;</w:t>
      </w:r>
    </w:p>
    <w:p w:rsidR="0070582E" w:rsidRDefault="00DC2EA5"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4F5606" w:rsidRPr="007C3677">
        <w:rPr>
          <w:rFonts w:ascii="Times New Roman" w:hAnsi="Times New Roman" w:cs="Times New Roman"/>
          <w:sz w:val="28"/>
          <w:szCs w:val="28"/>
        </w:rPr>
        <w:t xml:space="preserve">развиваются  инновационные способы информирования общественности о состоянии дел </w:t>
      </w:r>
      <w:r w:rsidR="00E675CF">
        <w:rPr>
          <w:rFonts w:ascii="Times New Roman" w:hAnsi="Times New Roman" w:cs="Times New Roman"/>
          <w:sz w:val="28"/>
          <w:szCs w:val="28"/>
        </w:rPr>
        <w:t xml:space="preserve">и результатах </w:t>
      </w:r>
      <w:r w:rsidR="004F5606" w:rsidRPr="007C3677">
        <w:rPr>
          <w:rFonts w:ascii="Times New Roman" w:hAnsi="Times New Roman" w:cs="Times New Roman"/>
          <w:sz w:val="28"/>
          <w:szCs w:val="28"/>
        </w:rPr>
        <w:t xml:space="preserve"> развития  образовательного учреждения через интерне</w:t>
      </w:r>
      <w:r w:rsidR="007C3677">
        <w:rPr>
          <w:rFonts w:ascii="Times New Roman" w:hAnsi="Times New Roman" w:cs="Times New Roman"/>
          <w:sz w:val="28"/>
          <w:szCs w:val="28"/>
        </w:rPr>
        <w:t xml:space="preserve">т. </w:t>
      </w:r>
      <w:r w:rsidR="0070582E" w:rsidRPr="00CF2452">
        <w:rPr>
          <w:rFonts w:ascii="Times New Roman" w:hAnsi="Times New Roman" w:cs="Times New Roman"/>
          <w:sz w:val="28"/>
          <w:szCs w:val="28"/>
        </w:rPr>
        <w:t>Административно-управленческую работу детского сада обеспечивают: заведующий</w:t>
      </w:r>
      <w:r w:rsidR="0070582E">
        <w:rPr>
          <w:rFonts w:ascii="Times New Roman" w:hAnsi="Times New Roman" w:cs="Times New Roman"/>
          <w:sz w:val="28"/>
          <w:szCs w:val="28"/>
        </w:rPr>
        <w:t xml:space="preserve"> Ермакова Людмила Анатольевна, заместитель</w:t>
      </w:r>
      <w:r w:rsidR="0070582E" w:rsidRPr="00CF2452">
        <w:rPr>
          <w:rFonts w:ascii="Times New Roman" w:hAnsi="Times New Roman" w:cs="Times New Roman"/>
          <w:sz w:val="28"/>
          <w:szCs w:val="28"/>
        </w:rPr>
        <w:t xml:space="preserve"> заведующего по учебно-</w:t>
      </w:r>
      <w:r>
        <w:rPr>
          <w:rFonts w:ascii="Times New Roman" w:hAnsi="Times New Roman" w:cs="Times New Roman"/>
          <w:sz w:val="28"/>
          <w:szCs w:val="28"/>
        </w:rPr>
        <w:t>методической</w:t>
      </w:r>
      <w:r w:rsidR="0070582E" w:rsidRPr="00CF2452">
        <w:rPr>
          <w:rFonts w:ascii="Times New Roman" w:hAnsi="Times New Roman" w:cs="Times New Roman"/>
          <w:sz w:val="28"/>
          <w:szCs w:val="28"/>
        </w:rPr>
        <w:t xml:space="preserve"> работе </w:t>
      </w:r>
      <w:r>
        <w:rPr>
          <w:rFonts w:ascii="Times New Roman" w:hAnsi="Times New Roman" w:cs="Times New Roman"/>
          <w:sz w:val="28"/>
          <w:szCs w:val="28"/>
        </w:rPr>
        <w:t>Лукьянова Анна Валерьевна</w:t>
      </w:r>
      <w:r w:rsidR="0070582E">
        <w:rPr>
          <w:rFonts w:ascii="Times New Roman" w:hAnsi="Times New Roman" w:cs="Times New Roman"/>
          <w:sz w:val="28"/>
          <w:szCs w:val="28"/>
        </w:rPr>
        <w:t xml:space="preserve">, заместитель заведующего </w:t>
      </w:r>
      <w:r w:rsidR="0070582E" w:rsidRPr="00CF2452">
        <w:rPr>
          <w:rFonts w:ascii="Times New Roman" w:hAnsi="Times New Roman" w:cs="Times New Roman"/>
          <w:sz w:val="28"/>
          <w:szCs w:val="28"/>
        </w:rPr>
        <w:t>по административно-хозяйственной части</w:t>
      </w:r>
      <w:r w:rsidR="0070582E">
        <w:rPr>
          <w:rFonts w:ascii="Times New Roman" w:hAnsi="Times New Roman" w:cs="Times New Roman"/>
          <w:sz w:val="28"/>
          <w:szCs w:val="28"/>
        </w:rPr>
        <w:t xml:space="preserve"> </w:t>
      </w:r>
      <w:r>
        <w:rPr>
          <w:rFonts w:ascii="Times New Roman" w:hAnsi="Times New Roman" w:cs="Times New Roman"/>
          <w:sz w:val="28"/>
          <w:szCs w:val="28"/>
        </w:rPr>
        <w:t>Глушкова</w:t>
      </w:r>
      <w:r w:rsidR="0070582E">
        <w:rPr>
          <w:rFonts w:ascii="Times New Roman" w:hAnsi="Times New Roman" w:cs="Times New Roman"/>
          <w:sz w:val="28"/>
          <w:szCs w:val="28"/>
        </w:rPr>
        <w:t xml:space="preserve"> Наталья Владимировна</w:t>
      </w:r>
      <w:r w:rsidR="0070582E" w:rsidRPr="00CF2452">
        <w:rPr>
          <w:rFonts w:ascii="Times New Roman" w:hAnsi="Times New Roman" w:cs="Times New Roman"/>
          <w:sz w:val="28"/>
          <w:szCs w:val="28"/>
        </w:rPr>
        <w:t>.</w:t>
      </w:r>
      <w:r w:rsidR="0070582E">
        <w:rPr>
          <w:rFonts w:ascii="Times New Roman" w:hAnsi="Times New Roman" w:cs="Times New Roman"/>
          <w:sz w:val="28"/>
          <w:szCs w:val="28"/>
        </w:rPr>
        <w:t xml:space="preserve"> </w:t>
      </w:r>
      <w:r w:rsidR="0070582E" w:rsidRPr="00CF2452">
        <w:rPr>
          <w:rFonts w:ascii="Times New Roman" w:hAnsi="Times New Roman" w:cs="Times New Roman"/>
          <w:sz w:val="28"/>
          <w:szCs w:val="28"/>
        </w:rPr>
        <w:t xml:space="preserve">Административные обязанности в </w:t>
      </w:r>
      <w:r w:rsidR="0070582E" w:rsidRPr="00CF2452">
        <w:rPr>
          <w:rFonts w:ascii="Times New Roman" w:hAnsi="Times New Roman" w:cs="Times New Roman"/>
          <w:sz w:val="28"/>
          <w:szCs w:val="28"/>
        </w:rPr>
        <w:lastRenderedPageBreak/>
        <w:t xml:space="preserve">аппарате управления чётко распределены.   </w:t>
      </w:r>
      <w:r w:rsidR="0070582E">
        <w:rPr>
          <w:rFonts w:ascii="Times New Roman" w:hAnsi="Times New Roman" w:cs="Times New Roman"/>
          <w:sz w:val="28"/>
          <w:szCs w:val="28"/>
        </w:rPr>
        <w:t xml:space="preserve">Контакты ответственных лиц: тел. 8 (39141) 22-653; электронная почта </w:t>
      </w:r>
      <w:r w:rsidR="0070582E">
        <w:rPr>
          <w:rFonts w:ascii="Times New Roman" w:hAnsi="Times New Roman" w:cs="Times New Roman"/>
          <w:sz w:val="28"/>
          <w:szCs w:val="28"/>
          <w:lang w:val="en-US"/>
        </w:rPr>
        <w:t>ela</w:t>
      </w:r>
      <w:r w:rsidR="0070582E" w:rsidRPr="00D8594D">
        <w:rPr>
          <w:rFonts w:ascii="Times New Roman" w:hAnsi="Times New Roman" w:cs="Times New Roman"/>
          <w:sz w:val="28"/>
          <w:szCs w:val="28"/>
        </w:rPr>
        <w:t>241@</w:t>
      </w:r>
      <w:r w:rsidR="0070582E">
        <w:rPr>
          <w:rFonts w:ascii="Times New Roman" w:hAnsi="Times New Roman" w:cs="Times New Roman"/>
          <w:sz w:val="28"/>
          <w:szCs w:val="28"/>
          <w:lang w:val="en-US"/>
        </w:rPr>
        <w:t>mail</w:t>
      </w:r>
      <w:r w:rsidR="0070582E" w:rsidRPr="00D8594D">
        <w:rPr>
          <w:rFonts w:ascii="Times New Roman" w:hAnsi="Times New Roman" w:cs="Times New Roman"/>
          <w:sz w:val="28"/>
          <w:szCs w:val="28"/>
        </w:rPr>
        <w:t>.</w:t>
      </w:r>
      <w:r w:rsidR="0070582E">
        <w:rPr>
          <w:rFonts w:ascii="Times New Roman" w:hAnsi="Times New Roman" w:cs="Times New Roman"/>
          <w:sz w:val="28"/>
          <w:szCs w:val="28"/>
          <w:lang w:val="en-US"/>
        </w:rPr>
        <w:t>ru</w:t>
      </w:r>
      <w:r w:rsidR="0070582E">
        <w:rPr>
          <w:rFonts w:ascii="Times New Roman" w:hAnsi="Times New Roman" w:cs="Times New Roman"/>
          <w:sz w:val="28"/>
          <w:szCs w:val="28"/>
        </w:rPr>
        <w:t xml:space="preserve"> .</w:t>
      </w:r>
      <w:r w:rsidR="0070582E" w:rsidRPr="00CF2452">
        <w:rPr>
          <w:rFonts w:ascii="Times New Roman" w:hAnsi="Times New Roman" w:cs="Times New Roman"/>
          <w:sz w:val="28"/>
          <w:szCs w:val="28"/>
        </w:rPr>
        <w:t xml:space="preserve"> </w:t>
      </w:r>
    </w:p>
    <w:p w:rsidR="0070582E" w:rsidRPr="00534D1F" w:rsidRDefault="00BA6D12" w:rsidP="005F0D2B">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w:t>
      </w:r>
      <w:r w:rsidR="0070582E" w:rsidRPr="00534D1F">
        <w:rPr>
          <w:rFonts w:ascii="Times New Roman" w:hAnsi="Times New Roman" w:cs="Times New Roman"/>
          <w:b/>
          <w:bCs/>
          <w:sz w:val="28"/>
          <w:szCs w:val="28"/>
        </w:rPr>
        <w:t>.Особенности образовательного процесса</w:t>
      </w:r>
    </w:p>
    <w:p w:rsidR="0070582E" w:rsidRDefault="0070582E"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МБДОУ «Елочка» п. Мотыгино работает по образовательной программе ОУ. </w:t>
      </w:r>
    </w:p>
    <w:p w:rsidR="006A3CAA" w:rsidRDefault="0070582E"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Воспитательно – образовательный процесс </w:t>
      </w:r>
      <w:r w:rsidRPr="00A75EDC">
        <w:rPr>
          <w:rFonts w:ascii="Times New Roman" w:hAnsi="Times New Roman" w:cs="Times New Roman"/>
          <w:sz w:val="28"/>
          <w:szCs w:val="28"/>
        </w:rPr>
        <w:t xml:space="preserve">реализуется через специально организованные </w:t>
      </w:r>
      <w:r>
        <w:rPr>
          <w:rFonts w:ascii="Times New Roman" w:hAnsi="Times New Roman" w:cs="Times New Roman"/>
          <w:sz w:val="28"/>
          <w:szCs w:val="28"/>
        </w:rPr>
        <w:t>виды детской деятельности, совместную деятельность педагога с детьми, самостоятельную деятельность детей.</w:t>
      </w:r>
    </w:p>
    <w:p w:rsidR="006A3CAA" w:rsidRPr="007207FB" w:rsidRDefault="006A3CAA" w:rsidP="005F0D2B">
      <w:pPr>
        <w:spacing w:after="0" w:line="240" w:lineRule="auto"/>
        <w:jc w:val="both"/>
        <w:rPr>
          <w:rFonts w:ascii="Times New Roman" w:hAnsi="Times New Roman" w:cs="Times New Roman"/>
          <w:sz w:val="28"/>
          <w:szCs w:val="28"/>
        </w:rPr>
      </w:pPr>
      <w:r w:rsidRPr="007207FB">
        <w:rPr>
          <w:rFonts w:ascii="Times New Roman" w:hAnsi="Times New Roman" w:cs="Times New Roman"/>
          <w:sz w:val="28"/>
          <w:szCs w:val="28"/>
        </w:rPr>
        <w:t xml:space="preserve">Образовательный процесс в ДОУ строится с </w:t>
      </w:r>
      <w:r w:rsidR="00A3598E" w:rsidRPr="007207FB">
        <w:rPr>
          <w:rFonts w:ascii="Times New Roman" w:hAnsi="Times New Roman" w:cs="Times New Roman"/>
          <w:sz w:val="28"/>
          <w:szCs w:val="28"/>
        </w:rPr>
        <w:t>учетом требований Сан</w:t>
      </w:r>
      <w:r w:rsidR="009A6AFA" w:rsidRPr="007207FB">
        <w:rPr>
          <w:rFonts w:ascii="Times New Roman" w:hAnsi="Times New Roman" w:cs="Times New Roman"/>
          <w:sz w:val="28"/>
          <w:szCs w:val="28"/>
        </w:rPr>
        <w:t>П</w:t>
      </w:r>
      <w:r w:rsidR="00A3598E" w:rsidRPr="007207FB">
        <w:rPr>
          <w:rFonts w:ascii="Times New Roman" w:hAnsi="Times New Roman" w:cs="Times New Roman"/>
          <w:sz w:val="28"/>
          <w:szCs w:val="28"/>
        </w:rPr>
        <w:t>и</w:t>
      </w:r>
      <w:r w:rsidR="009A6AFA" w:rsidRPr="007207FB">
        <w:rPr>
          <w:rFonts w:ascii="Times New Roman" w:hAnsi="Times New Roman" w:cs="Times New Roman"/>
          <w:sz w:val="28"/>
          <w:szCs w:val="28"/>
        </w:rPr>
        <w:t>Н</w:t>
      </w:r>
      <w:r w:rsidRPr="007207FB">
        <w:rPr>
          <w:rFonts w:ascii="Times New Roman" w:hAnsi="Times New Roman" w:cs="Times New Roman"/>
          <w:sz w:val="28"/>
          <w:szCs w:val="28"/>
        </w:rPr>
        <w:t>, его характерными качествами являются рациональность организационной структуры, развивающее разнообразие форм НОД, взаимосвязь между организационными формами. Для организации индивидуальной,  творческой  деятельности детей предоставлено достаточно  времени  в режиме дня.</w:t>
      </w:r>
      <w:r w:rsidRPr="007207FB">
        <w:rPr>
          <w:rStyle w:val="a4"/>
          <w:rFonts w:ascii="Times New Roman" w:hAnsi="Times New Roman" w:cs="Times New Roman"/>
          <w:sz w:val="28"/>
          <w:szCs w:val="28"/>
        </w:rPr>
        <w:t xml:space="preserve">    </w:t>
      </w:r>
      <w:r w:rsidRPr="007207FB">
        <w:rPr>
          <w:rFonts w:ascii="Times New Roman" w:hAnsi="Times New Roman" w:cs="Times New Roman"/>
          <w:sz w:val="28"/>
          <w:szCs w:val="28"/>
        </w:rPr>
        <w:t xml:space="preserve"> Педагоги стремятся сделать жизнь детей в детском саду насыщенной, интересной и познавательной. В каждой возрастной группе созданы развивающие центры, ориентированные на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r w:rsidR="002063F9" w:rsidRPr="007207FB">
        <w:rPr>
          <w:rFonts w:ascii="Times New Roman" w:hAnsi="Times New Roman" w:cs="Times New Roman"/>
          <w:sz w:val="28"/>
          <w:szCs w:val="28"/>
        </w:rPr>
        <w:t xml:space="preserve"> Таким образом</w:t>
      </w:r>
      <w:r w:rsidR="009A6AFA" w:rsidRPr="007207FB">
        <w:rPr>
          <w:rFonts w:ascii="Times New Roman" w:hAnsi="Times New Roman" w:cs="Times New Roman"/>
          <w:sz w:val="28"/>
          <w:szCs w:val="28"/>
        </w:rPr>
        <w:t>,</w:t>
      </w:r>
      <w:r w:rsidR="002063F9" w:rsidRPr="007207FB">
        <w:rPr>
          <w:rFonts w:ascii="Times New Roman" w:hAnsi="Times New Roman" w:cs="Times New Roman"/>
          <w:sz w:val="28"/>
          <w:szCs w:val="28"/>
        </w:rPr>
        <w:t xml:space="preserve"> созданные условия дают возможность детям на раскрытие индивидуального потенциала во всех режимных моментах.</w:t>
      </w:r>
      <w:r w:rsidRPr="007207FB">
        <w:rPr>
          <w:rFonts w:ascii="Times New Roman" w:hAnsi="Times New Roman" w:cs="Times New Roman"/>
          <w:sz w:val="28"/>
          <w:szCs w:val="28"/>
        </w:rPr>
        <w:t xml:space="preserve">   Принцип комплексно – тематического </w:t>
      </w:r>
      <w:r w:rsidR="007207FB">
        <w:rPr>
          <w:rFonts w:ascii="Times New Roman" w:hAnsi="Times New Roman" w:cs="Times New Roman"/>
          <w:sz w:val="28"/>
          <w:szCs w:val="28"/>
        </w:rPr>
        <w:t>планирования</w:t>
      </w:r>
      <w:r w:rsidRPr="007207FB">
        <w:rPr>
          <w:rFonts w:ascii="Times New Roman" w:hAnsi="Times New Roman" w:cs="Times New Roman"/>
          <w:sz w:val="28"/>
          <w:szCs w:val="28"/>
        </w:rPr>
        <w:t xml:space="preserve"> образовательного процесса отражен в методических  подходах к организации жизнедеятельности ребёнка. Данный подход подразумевает широкое  использование разнообразных форм работы с детьми</w:t>
      </w:r>
      <w:r w:rsidR="007207FB">
        <w:rPr>
          <w:rFonts w:ascii="Times New Roman" w:hAnsi="Times New Roman" w:cs="Times New Roman"/>
          <w:sz w:val="28"/>
          <w:szCs w:val="28"/>
        </w:rPr>
        <w:t>,</w:t>
      </w:r>
      <w:r w:rsidRPr="007207FB">
        <w:rPr>
          <w:rFonts w:ascii="Times New Roman" w:hAnsi="Times New Roman" w:cs="Times New Roman"/>
          <w:sz w:val="28"/>
          <w:szCs w:val="28"/>
        </w:rPr>
        <w:t xml:space="preserve"> как в совместной деятельности, так и в самостоятельной деятельности детей и использует ведущую деятельность дошкольников – игру как основу организации жизнедеятельности детского сообщества.</w:t>
      </w:r>
    </w:p>
    <w:p w:rsidR="0070582E" w:rsidRDefault="0070582E" w:rsidP="002C4AF4">
      <w:pPr>
        <w:pStyle w:val="a3"/>
        <w:spacing w:before="0" w:beforeAutospacing="0" w:after="0" w:afterAutospacing="0"/>
        <w:jc w:val="both"/>
        <w:rPr>
          <w:rFonts w:ascii="Times New Roman" w:hAnsi="Times New Roman"/>
          <w:sz w:val="28"/>
          <w:szCs w:val="28"/>
        </w:rPr>
      </w:pPr>
      <w:r w:rsidRPr="00D07E98">
        <w:rPr>
          <w:rFonts w:ascii="Times New Roman" w:hAnsi="Times New Roman"/>
          <w:sz w:val="28"/>
          <w:szCs w:val="28"/>
        </w:rPr>
        <w:t>Коррекционно-развивающая работа</w:t>
      </w:r>
      <w:r w:rsidRPr="00D07E98">
        <w:rPr>
          <w:rFonts w:ascii="Times New Roman" w:hAnsi="Times New Roman"/>
          <w:color w:val="FF0000"/>
          <w:sz w:val="28"/>
          <w:szCs w:val="28"/>
        </w:rPr>
        <w:t xml:space="preserve"> </w:t>
      </w:r>
      <w:r w:rsidRPr="00A75EDC">
        <w:rPr>
          <w:rFonts w:ascii="Times New Roman" w:hAnsi="Times New Roman"/>
          <w:sz w:val="28"/>
          <w:szCs w:val="28"/>
        </w:rPr>
        <w:t>реализуется через специально организованные занятия (индивидуальные, групповые и фронтальные) по разработанным программам педагога-психолога</w:t>
      </w:r>
      <w:r w:rsidR="007207FB">
        <w:rPr>
          <w:rFonts w:ascii="Times New Roman" w:hAnsi="Times New Roman"/>
          <w:sz w:val="28"/>
          <w:szCs w:val="28"/>
        </w:rPr>
        <w:t>.</w:t>
      </w:r>
    </w:p>
    <w:p w:rsidR="007207FB" w:rsidRPr="00A3598E" w:rsidRDefault="007207FB" w:rsidP="002C4AF4">
      <w:pPr>
        <w:pStyle w:val="a3"/>
        <w:spacing w:before="0" w:beforeAutospacing="0" w:after="0" w:afterAutospacing="0"/>
        <w:jc w:val="both"/>
      </w:pPr>
      <w:r>
        <w:rPr>
          <w:rFonts w:ascii="Times New Roman" w:hAnsi="Times New Roman"/>
          <w:sz w:val="28"/>
          <w:szCs w:val="28"/>
        </w:rPr>
        <w:t>Для детей со статусом ОВЗ разработана адаптивная образовательная программа.</w:t>
      </w:r>
    </w:p>
    <w:p w:rsidR="0070582E" w:rsidRDefault="0070582E" w:rsidP="002C4AF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Кроме того, педагогами ДОУ активно ведется экспериментальная и исследовательская деятельность. Коррекционно – логопедическая работа осуществляется учителем логопедом через дея</w:t>
      </w:r>
      <w:r w:rsidR="007207FB">
        <w:rPr>
          <w:rFonts w:ascii="Times New Roman" w:hAnsi="Times New Roman" w:cs="Times New Roman"/>
          <w:sz w:val="28"/>
          <w:szCs w:val="28"/>
        </w:rPr>
        <w:t>тельность логопункта (</w:t>
      </w:r>
      <w:r>
        <w:rPr>
          <w:rFonts w:ascii="Times New Roman" w:hAnsi="Times New Roman" w:cs="Times New Roman"/>
          <w:sz w:val="28"/>
          <w:szCs w:val="28"/>
        </w:rPr>
        <w:t>индивидуальные занятия</w:t>
      </w:r>
      <w:r w:rsidR="007207FB">
        <w:rPr>
          <w:rFonts w:ascii="Times New Roman" w:hAnsi="Times New Roman" w:cs="Times New Roman"/>
          <w:sz w:val="28"/>
          <w:szCs w:val="28"/>
        </w:rPr>
        <w:t xml:space="preserve"> и работа в подгруппах</w:t>
      </w:r>
      <w:r>
        <w:rPr>
          <w:rFonts w:ascii="Times New Roman" w:hAnsi="Times New Roman" w:cs="Times New Roman"/>
          <w:sz w:val="28"/>
          <w:szCs w:val="28"/>
        </w:rPr>
        <w:t xml:space="preserve">). </w:t>
      </w:r>
    </w:p>
    <w:p w:rsidR="0070582E" w:rsidRDefault="00BA6D12" w:rsidP="005F0D2B">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5.</w:t>
      </w:r>
      <w:r w:rsidR="0070582E" w:rsidRPr="008004E1">
        <w:rPr>
          <w:rFonts w:ascii="Times New Roman" w:hAnsi="Times New Roman" w:cs="Times New Roman"/>
          <w:b/>
          <w:bCs/>
          <w:sz w:val="28"/>
          <w:szCs w:val="28"/>
        </w:rPr>
        <w:t xml:space="preserve"> Охрана жизни и укрепление здоровья детей.</w:t>
      </w:r>
    </w:p>
    <w:p w:rsidR="00081709" w:rsidRDefault="00081709" w:rsidP="005F0D2B">
      <w:pPr>
        <w:tabs>
          <w:tab w:val="left" w:pos="0"/>
        </w:tabs>
        <w:spacing w:after="0" w:line="240" w:lineRule="auto"/>
        <w:jc w:val="both"/>
        <w:rPr>
          <w:rFonts w:ascii="Times New Roman" w:hAnsi="Times New Roman" w:cs="Times New Roman"/>
          <w:sz w:val="28"/>
          <w:szCs w:val="28"/>
        </w:rPr>
      </w:pPr>
      <w:r>
        <w:rPr>
          <w:rFonts w:ascii="Times New Roman" w:hAnsi="Times New Roman"/>
          <w:sz w:val="28"/>
          <w:szCs w:val="28"/>
        </w:rPr>
        <w:t xml:space="preserve">В ДОУ разработана комплексная программа «Здоровячок», в рамках физкультурного кружка с целью </w:t>
      </w:r>
      <w:r w:rsidR="00423275">
        <w:rPr>
          <w:rFonts w:ascii="Times New Roman" w:hAnsi="Times New Roman"/>
          <w:sz w:val="28"/>
          <w:szCs w:val="28"/>
        </w:rPr>
        <w:t xml:space="preserve"> сохранения и укрепления </w:t>
      </w:r>
      <w:r w:rsidR="00E9068E" w:rsidRPr="002B7DFD">
        <w:rPr>
          <w:rFonts w:ascii="Times New Roman" w:hAnsi="Times New Roman"/>
          <w:sz w:val="28"/>
          <w:szCs w:val="28"/>
        </w:rPr>
        <w:t xml:space="preserve"> </w:t>
      </w:r>
      <w:r w:rsidR="00E9068E" w:rsidRPr="00A24641">
        <w:rPr>
          <w:rFonts w:ascii="Times New Roman" w:hAnsi="Times New Roman"/>
          <w:b/>
          <w:sz w:val="28"/>
          <w:szCs w:val="28"/>
        </w:rPr>
        <w:t xml:space="preserve">физического </w:t>
      </w:r>
      <w:r w:rsidR="00423275">
        <w:rPr>
          <w:rFonts w:ascii="Times New Roman" w:hAnsi="Times New Roman"/>
          <w:b/>
          <w:sz w:val="28"/>
          <w:szCs w:val="28"/>
        </w:rPr>
        <w:t xml:space="preserve">и психического </w:t>
      </w:r>
      <w:r w:rsidR="00E9068E" w:rsidRPr="00A24641">
        <w:rPr>
          <w:rFonts w:ascii="Times New Roman" w:hAnsi="Times New Roman"/>
          <w:b/>
          <w:sz w:val="28"/>
          <w:szCs w:val="28"/>
        </w:rPr>
        <w:t>здоровья</w:t>
      </w:r>
      <w:r w:rsidR="00E9068E">
        <w:rPr>
          <w:rFonts w:ascii="Times New Roman" w:hAnsi="Times New Roman"/>
          <w:sz w:val="28"/>
          <w:szCs w:val="28"/>
        </w:rPr>
        <w:t xml:space="preserve"> детей</w:t>
      </w:r>
      <w:r>
        <w:rPr>
          <w:rFonts w:ascii="Times New Roman" w:hAnsi="Times New Roman"/>
          <w:sz w:val="28"/>
          <w:szCs w:val="28"/>
        </w:rPr>
        <w:t xml:space="preserve">. </w:t>
      </w:r>
      <w:r>
        <w:rPr>
          <w:rFonts w:ascii="Times New Roman" w:hAnsi="Times New Roman" w:cs="Times New Roman"/>
          <w:sz w:val="28"/>
          <w:szCs w:val="28"/>
        </w:rPr>
        <w:t>В  кружке «Здоровячо</w:t>
      </w:r>
      <w:r w:rsidRPr="00A93FF7">
        <w:rPr>
          <w:rFonts w:ascii="Times New Roman" w:hAnsi="Times New Roman" w:cs="Times New Roman"/>
          <w:sz w:val="28"/>
          <w:szCs w:val="28"/>
        </w:rPr>
        <w:t>к»  происходит оптимальное сочетание специфических видов детской  деятельности (познавательно-коммуникативной, игровой, двигательной)</w:t>
      </w:r>
      <w:r>
        <w:rPr>
          <w:rFonts w:ascii="Times New Roman" w:hAnsi="Times New Roman" w:cs="Times New Roman"/>
          <w:sz w:val="28"/>
          <w:szCs w:val="28"/>
        </w:rPr>
        <w:t>, интеграции образовательных областей</w:t>
      </w:r>
      <w:r w:rsidRPr="00A93FF7">
        <w:rPr>
          <w:rFonts w:ascii="Times New Roman" w:hAnsi="Times New Roman" w:cs="Times New Roman"/>
          <w:sz w:val="28"/>
          <w:szCs w:val="28"/>
        </w:rPr>
        <w:t>, что также способствует  как физической, так и социальной адаптации детей в современном мире.</w:t>
      </w:r>
      <w:r>
        <w:rPr>
          <w:rFonts w:ascii="Times New Roman" w:hAnsi="Times New Roman" w:cs="Times New Roman"/>
          <w:sz w:val="28"/>
          <w:szCs w:val="28"/>
        </w:rPr>
        <w:t xml:space="preserve">   </w:t>
      </w:r>
    </w:p>
    <w:p w:rsidR="00081709" w:rsidRPr="00FE0B81" w:rsidRDefault="00081709" w:rsidP="005F0D2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Педагоги систематически </w:t>
      </w:r>
      <w:r w:rsidRPr="00FE0B81">
        <w:rPr>
          <w:rFonts w:ascii="Times New Roman" w:hAnsi="Times New Roman" w:cs="Times New Roman"/>
          <w:sz w:val="28"/>
          <w:szCs w:val="28"/>
        </w:rPr>
        <w:t xml:space="preserve"> использую</w:t>
      </w:r>
      <w:r>
        <w:rPr>
          <w:rFonts w:ascii="Times New Roman" w:hAnsi="Times New Roman" w:cs="Times New Roman"/>
          <w:sz w:val="28"/>
          <w:szCs w:val="28"/>
        </w:rPr>
        <w:t>т</w:t>
      </w:r>
      <w:r w:rsidRPr="00FE0B81">
        <w:rPr>
          <w:rFonts w:ascii="Times New Roman" w:hAnsi="Times New Roman" w:cs="Times New Roman"/>
          <w:sz w:val="28"/>
          <w:szCs w:val="28"/>
        </w:rPr>
        <w:t xml:space="preserve"> следующую модель физкультурно–оздоровительной работы с воспитанниками ДОУ, включающую в себя:</w:t>
      </w:r>
    </w:p>
    <w:p w:rsidR="00081709" w:rsidRPr="00FE0B81" w:rsidRDefault="00081709" w:rsidP="005F0D2B">
      <w:pPr>
        <w:shd w:val="clear" w:color="auto" w:fill="FFFFFF"/>
        <w:spacing w:after="0" w:line="240" w:lineRule="auto"/>
        <w:jc w:val="both"/>
        <w:rPr>
          <w:rFonts w:ascii="Times New Roman" w:hAnsi="Times New Roman" w:cs="Times New Roman"/>
          <w:sz w:val="28"/>
          <w:szCs w:val="28"/>
        </w:rPr>
      </w:pPr>
      <w:r w:rsidRPr="00FE0B81">
        <w:rPr>
          <w:rFonts w:ascii="Times New Roman" w:hAnsi="Times New Roman" w:cs="Times New Roman"/>
          <w:sz w:val="28"/>
          <w:szCs w:val="28"/>
        </w:rPr>
        <w:t>- НОД.</w:t>
      </w:r>
    </w:p>
    <w:p w:rsidR="00081709" w:rsidRPr="00FE0B81" w:rsidRDefault="00081709" w:rsidP="005F0D2B">
      <w:pPr>
        <w:shd w:val="clear" w:color="auto" w:fill="FFFFFF"/>
        <w:spacing w:after="0" w:line="240" w:lineRule="auto"/>
        <w:jc w:val="both"/>
        <w:rPr>
          <w:rFonts w:ascii="Times New Roman" w:hAnsi="Times New Roman" w:cs="Times New Roman"/>
          <w:sz w:val="28"/>
          <w:szCs w:val="28"/>
        </w:rPr>
      </w:pPr>
      <w:r w:rsidRPr="00FE0B81">
        <w:rPr>
          <w:rFonts w:ascii="Times New Roman" w:hAnsi="Times New Roman" w:cs="Times New Roman"/>
          <w:sz w:val="28"/>
          <w:szCs w:val="28"/>
        </w:rPr>
        <w:t>- Утренняя, бодрящая, дыхательная, корригирующая и пальчиковая гимнастики.</w:t>
      </w:r>
    </w:p>
    <w:p w:rsidR="00081709" w:rsidRPr="00FE0B81" w:rsidRDefault="00081709" w:rsidP="005F0D2B">
      <w:pPr>
        <w:shd w:val="clear" w:color="auto" w:fill="FFFFFF"/>
        <w:spacing w:after="0" w:line="240" w:lineRule="auto"/>
        <w:jc w:val="both"/>
        <w:rPr>
          <w:rFonts w:ascii="Times New Roman" w:hAnsi="Times New Roman" w:cs="Times New Roman"/>
          <w:sz w:val="28"/>
          <w:szCs w:val="28"/>
        </w:rPr>
      </w:pPr>
      <w:r w:rsidRPr="00FE0B81">
        <w:rPr>
          <w:rFonts w:ascii="Times New Roman" w:hAnsi="Times New Roman" w:cs="Times New Roman"/>
          <w:sz w:val="28"/>
          <w:szCs w:val="28"/>
        </w:rPr>
        <w:t>- Физкультминутки и динамические паузы.</w:t>
      </w:r>
    </w:p>
    <w:p w:rsidR="00081709" w:rsidRPr="00FE0B81" w:rsidRDefault="00081709" w:rsidP="005F0D2B">
      <w:pPr>
        <w:shd w:val="clear" w:color="auto" w:fill="FFFFFF"/>
        <w:spacing w:after="0" w:line="240" w:lineRule="auto"/>
        <w:jc w:val="both"/>
        <w:rPr>
          <w:rFonts w:ascii="Times New Roman" w:hAnsi="Times New Roman" w:cs="Times New Roman"/>
          <w:sz w:val="28"/>
          <w:szCs w:val="28"/>
        </w:rPr>
      </w:pPr>
      <w:r w:rsidRPr="00FE0B81">
        <w:rPr>
          <w:rFonts w:ascii="Times New Roman" w:hAnsi="Times New Roman" w:cs="Times New Roman"/>
          <w:sz w:val="28"/>
          <w:szCs w:val="28"/>
        </w:rPr>
        <w:t>- Подвижные, спортивные игры и упражнения в зале и на прогулке.</w:t>
      </w:r>
    </w:p>
    <w:p w:rsidR="00081709" w:rsidRPr="00FE0B81" w:rsidRDefault="00081709" w:rsidP="005F0D2B">
      <w:pPr>
        <w:shd w:val="clear" w:color="auto" w:fill="FFFFFF"/>
        <w:spacing w:after="0" w:line="240" w:lineRule="auto"/>
        <w:jc w:val="both"/>
        <w:rPr>
          <w:rFonts w:ascii="Times New Roman" w:hAnsi="Times New Roman" w:cs="Times New Roman"/>
          <w:sz w:val="28"/>
          <w:szCs w:val="28"/>
        </w:rPr>
      </w:pPr>
      <w:r w:rsidRPr="00FE0B81">
        <w:rPr>
          <w:rFonts w:ascii="Times New Roman" w:hAnsi="Times New Roman" w:cs="Times New Roman"/>
          <w:sz w:val="28"/>
          <w:szCs w:val="28"/>
        </w:rPr>
        <w:t>- Закаливающие мероприятия.</w:t>
      </w:r>
    </w:p>
    <w:p w:rsidR="00081709" w:rsidRPr="00FE0B81" w:rsidRDefault="00081709" w:rsidP="005F0D2B">
      <w:pPr>
        <w:shd w:val="clear" w:color="auto" w:fill="FFFFFF"/>
        <w:spacing w:after="0" w:line="240" w:lineRule="auto"/>
        <w:jc w:val="both"/>
        <w:rPr>
          <w:rFonts w:ascii="Times New Roman" w:hAnsi="Times New Roman" w:cs="Times New Roman"/>
          <w:sz w:val="28"/>
          <w:szCs w:val="28"/>
        </w:rPr>
      </w:pPr>
      <w:r w:rsidRPr="00FE0B81">
        <w:rPr>
          <w:rFonts w:ascii="Times New Roman" w:hAnsi="Times New Roman" w:cs="Times New Roman"/>
          <w:sz w:val="28"/>
          <w:szCs w:val="28"/>
        </w:rPr>
        <w:t>- Активный отдых (туристические прогулки, физкультурные д</w:t>
      </w:r>
      <w:r>
        <w:rPr>
          <w:rFonts w:ascii="Times New Roman" w:hAnsi="Times New Roman" w:cs="Times New Roman"/>
          <w:sz w:val="28"/>
          <w:szCs w:val="28"/>
        </w:rPr>
        <w:t>осуги и праздники, дни здоровья</w:t>
      </w:r>
      <w:r w:rsidRPr="00FE0B81">
        <w:rPr>
          <w:rFonts w:ascii="Times New Roman" w:hAnsi="Times New Roman" w:cs="Times New Roman"/>
          <w:sz w:val="28"/>
          <w:szCs w:val="28"/>
        </w:rPr>
        <w:t xml:space="preserve"> .</w:t>
      </w:r>
    </w:p>
    <w:p w:rsidR="00081709" w:rsidRPr="00FE0B81" w:rsidRDefault="00081709" w:rsidP="005F0D2B">
      <w:pPr>
        <w:shd w:val="clear" w:color="auto" w:fill="FFFFFF"/>
        <w:spacing w:after="0" w:line="240" w:lineRule="auto"/>
        <w:jc w:val="both"/>
        <w:rPr>
          <w:rFonts w:ascii="Times New Roman" w:hAnsi="Times New Roman" w:cs="Times New Roman"/>
          <w:sz w:val="28"/>
          <w:szCs w:val="28"/>
        </w:rPr>
      </w:pPr>
      <w:r w:rsidRPr="00FE0B81">
        <w:rPr>
          <w:rFonts w:ascii="Times New Roman" w:hAnsi="Times New Roman" w:cs="Times New Roman"/>
          <w:sz w:val="28"/>
          <w:szCs w:val="28"/>
        </w:rPr>
        <w:t>- Индивидуальная и дифференцированная работа с детьми, имеющими отклонения в физическом развитии.</w:t>
      </w:r>
    </w:p>
    <w:p w:rsidR="00E9068E" w:rsidRPr="00FE380B" w:rsidRDefault="00E9068E" w:rsidP="005F0D2B">
      <w:pPr>
        <w:tabs>
          <w:tab w:val="left" w:pos="0"/>
        </w:tabs>
        <w:spacing w:after="0" w:line="240" w:lineRule="auto"/>
        <w:jc w:val="both"/>
        <w:rPr>
          <w:rFonts w:ascii="Times New Roman" w:hAnsi="Times New Roman"/>
          <w:sz w:val="28"/>
          <w:szCs w:val="28"/>
        </w:rPr>
      </w:pPr>
      <w:r>
        <w:rPr>
          <w:rFonts w:ascii="Times New Roman" w:hAnsi="Times New Roman"/>
          <w:sz w:val="28"/>
          <w:szCs w:val="28"/>
        </w:rPr>
        <w:t>Для воспитания культурно – г</w:t>
      </w:r>
      <w:r w:rsidR="00CC5530">
        <w:rPr>
          <w:rFonts w:ascii="Times New Roman" w:hAnsi="Times New Roman"/>
          <w:sz w:val="28"/>
          <w:szCs w:val="28"/>
        </w:rPr>
        <w:t>игиенических навыков разработан в ДОУ</w:t>
      </w:r>
      <w:r>
        <w:rPr>
          <w:rFonts w:ascii="Times New Roman" w:hAnsi="Times New Roman"/>
          <w:sz w:val="28"/>
          <w:szCs w:val="28"/>
        </w:rPr>
        <w:t xml:space="preserve"> алгоритм для запоминания последовательности культурно – гигиенических навыков, использую</w:t>
      </w:r>
      <w:r w:rsidR="00CC5530">
        <w:rPr>
          <w:rFonts w:ascii="Times New Roman" w:hAnsi="Times New Roman"/>
          <w:sz w:val="28"/>
          <w:szCs w:val="28"/>
        </w:rPr>
        <w:t>тся</w:t>
      </w:r>
      <w:r>
        <w:rPr>
          <w:rFonts w:ascii="Times New Roman" w:hAnsi="Times New Roman"/>
          <w:sz w:val="28"/>
          <w:szCs w:val="28"/>
        </w:rPr>
        <w:t xml:space="preserve"> настольные игры «</w:t>
      </w:r>
      <w:r w:rsidR="007207FB">
        <w:rPr>
          <w:rFonts w:ascii="Times New Roman" w:hAnsi="Times New Roman"/>
          <w:sz w:val="28"/>
          <w:szCs w:val="28"/>
        </w:rPr>
        <w:t>Найди пару</w:t>
      </w:r>
      <w:r>
        <w:rPr>
          <w:rFonts w:ascii="Times New Roman" w:hAnsi="Times New Roman"/>
          <w:sz w:val="28"/>
          <w:szCs w:val="28"/>
        </w:rPr>
        <w:t>», «</w:t>
      </w:r>
      <w:r w:rsidR="007207FB">
        <w:rPr>
          <w:rFonts w:ascii="Times New Roman" w:hAnsi="Times New Roman"/>
          <w:sz w:val="28"/>
          <w:szCs w:val="28"/>
        </w:rPr>
        <w:t>Умывалочка</w:t>
      </w:r>
      <w:r>
        <w:rPr>
          <w:rFonts w:ascii="Times New Roman" w:hAnsi="Times New Roman"/>
          <w:sz w:val="28"/>
          <w:szCs w:val="28"/>
        </w:rPr>
        <w:t>», авторские игрушки – персонажи «Мойдодыр», использую</w:t>
      </w:r>
      <w:r w:rsidR="00CC5530">
        <w:rPr>
          <w:rFonts w:ascii="Times New Roman" w:hAnsi="Times New Roman"/>
          <w:sz w:val="28"/>
          <w:szCs w:val="28"/>
        </w:rPr>
        <w:t>тся</w:t>
      </w:r>
      <w:r>
        <w:rPr>
          <w:rFonts w:ascii="Times New Roman" w:hAnsi="Times New Roman"/>
          <w:sz w:val="28"/>
          <w:szCs w:val="28"/>
        </w:rPr>
        <w:t xml:space="preserve"> </w:t>
      </w:r>
      <w:r w:rsidRPr="00FE380B">
        <w:rPr>
          <w:rFonts w:ascii="Times New Roman" w:hAnsi="Times New Roman"/>
          <w:sz w:val="28"/>
          <w:szCs w:val="28"/>
        </w:rPr>
        <w:t>трудовые поручения для формир</w:t>
      </w:r>
      <w:r>
        <w:rPr>
          <w:rFonts w:ascii="Times New Roman" w:hAnsi="Times New Roman"/>
          <w:sz w:val="28"/>
          <w:szCs w:val="28"/>
        </w:rPr>
        <w:t>ования навыков самообслуживания.</w:t>
      </w:r>
    </w:p>
    <w:p w:rsidR="00081709" w:rsidRDefault="00CC5530" w:rsidP="005F0D2B">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Проведены </w:t>
      </w:r>
      <w:r w:rsidR="00E9068E">
        <w:rPr>
          <w:rFonts w:ascii="Times New Roman" w:hAnsi="Times New Roman"/>
          <w:sz w:val="28"/>
          <w:szCs w:val="28"/>
        </w:rPr>
        <w:t xml:space="preserve">развлечения, досуги </w:t>
      </w:r>
      <w:r w:rsidR="00E9068E" w:rsidRPr="00562E5C">
        <w:rPr>
          <w:rFonts w:ascii="Times New Roman" w:hAnsi="Times New Roman"/>
          <w:sz w:val="28"/>
          <w:szCs w:val="28"/>
        </w:rPr>
        <w:t xml:space="preserve"> с целью </w:t>
      </w:r>
      <w:r w:rsidR="00E9068E">
        <w:rPr>
          <w:rFonts w:ascii="Times New Roman" w:hAnsi="Times New Roman"/>
          <w:sz w:val="28"/>
          <w:szCs w:val="28"/>
        </w:rPr>
        <w:t xml:space="preserve">формирования потребностей </w:t>
      </w:r>
      <w:r w:rsidR="00E9068E" w:rsidRPr="00562E5C">
        <w:rPr>
          <w:rFonts w:ascii="Times New Roman" w:hAnsi="Times New Roman"/>
          <w:sz w:val="28"/>
          <w:szCs w:val="28"/>
        </w:rPr>
        <w:t>двигательной активности</w:t>
      </w:r>
      <w:r w:rsidR="00E9068E">
        <w:rPr>
          <w:rFonts w:ascii="Times New Roman" w:hAnsi="Times New Roman"/>
          <w:sz w:val="28"/>
          <w:szCs w:val="28"/>
        </w:rPr>
        <w:t xml:space="preserve"> и физического совершенствования</w:t>
      </w:r>
      <w:r w:rsidR="00E9068E" w:rsidRPr="00562E5C">
        <w:rPr>
          <w:rFonts w:ascii="Times New Roman" w:hAnsi="Times New Roman"/>
          <w:sz w:val="28"/>
          <w:szCs w:val="28"/>
        </w:rPr>
        <w:t>, освоения техники основных движений, укреп</w:t>
      </w:r>
      <w:r w:rsidR="00E9068E">
        <w:rPr>
          <w:rFonts w:ascii="Times New Roman" w:hAnsi="Times New Roman"/>
          <w:sz w:val="28"/>
          <w:szCs w:val="28"/>
        </w:rPr>
        <w:t xml:space="preserve">ления определенной группы мышц </w:t>
      </w:r>
      <w:r w:rsidR="00E9068E" w:rsidRPr="00562E5C">
        <w:rPr>
          <w:rFonts w:ascii="Times New Roman" w:hAnsi="Times New Roman"/>
          <w:sz w:val="28"/>
          <w:szCs w:val="28"/>
        </w:rPr>
        <w:t>(«</w:t>
      </w:r>
      <w:r w:rsidR="00081709">
        <w:rPr>
          <w:rFonts w:ascii="Times New Roman" w:hAnsi="Times New Roman"/>
          <w:sz w:val="28"/>
          <w:szCs w:val="28"/>
        </w:rPr>
        <w:t>Здоровье Кощея Бессмертного</w:t>
      </w:r>
      <w:r w:rsidR="00E9068E" w:rsidRPr="00562E5C">
        <w:rPr>
          <w:rFonts w:ascii="Times New Roman" w:hAnsi="Times New Roman"/>
          <w:sz w:val="28"/>
          <w:szCs w:val="28"/>
        </w:rPr>
        <w:t xml:space="preserve">», </w:t>
      </w:r>
      <w:r>
        <w:rPr>
          <w:rFonts w:ascii="Times New Roman" w:hAnsi="Times New Roman"/>
          <w:sz w:val="28"/>
          <w:szCs w:val="28"/>
        </w:rPr>
        <w:t xml:space="preserve">«Эстафеты от </w:t>
      </w:r>
      <w:r w:rsidR="00081709">
        <w:rPr>
          <w:rFonts w:ascii="Times New Roman" w:hAnsi="Times New Roman"/>
          <w:sz w:val="28"/>
          <w:szCs w:val="28"/>
        </w:rPr>
        <w:t>Бабы Яги</w:t>
      </w:r>
      <w:r>
        <w:rPr>
          <w:rFonts w:ascii="Times New Roman" w:hAnsi="Times New Roman"/>
          <w:sz w:val="28"/>
          <w:szCs w:val="28"/>
        </w:rPr>
        <w:t xml:space="preserve">»). Отработана система проведения </w:t>
      </w:r>
      <w:r w:rsidR="00E9068E" w:rsidRPr="00562E5C">
        <w:rPr>
          <w:rFonts w:ascii="Times New Roman" w:hAnsi="Times New Roman"/>
          <w:sz w:val="28"/>
          <w:szCs w:val="28"/>
        </w:rPr>
        <w:t xml:space="preserve"> э</w:t>
      </w:r>
      <w:r>
        <w:rPr>
          <w:rFonts w:ascii="Times New Roman" w:hAnsi="Times New Roman"/>
          <w:sz w:val="28"/>
          <w:szCs w:val="28"/>
        </w:rPr>
        <w:t>вристических бесед</w:t>
      </w:r>
      <w:r w:rsidR="00E9068E" w:rsidRPr="00562E5C">
        <w:rPr>
          <w:rFonts w:ascii="Times New Roman" w:hAnsi="Times New Roman"/>
          <w:sz w:val="28"/>
          <w:szCs w:val="28"/>
        </w:rPr>
        <w:t xml:space="preserve"> для создания у дошкольников правильных представлений о здоровом образе жизни </w:t>
      </w:r>
      <w:r w:rsidR="00E9068E" w:rsidRPr="002821B8">
        <w:rPr>
          <w:rFonts w:ascii="Times New Roman" w:hAnsi="Times New Roman"/>
          <w:sz w:val="28"/>
          <w:szCs w:val="28"/>
        </w:rPr>
        <w:t xml:space="preserve">(«Креативная гимнастика дома», </w:t>
      </w:r>
      <w:r w:rsidR="00E9068E" w:rsidRPr="00081709">
        <w:rPr>
          <w:rFonts w:ascii="Times New Roman" w:hAnsi="Times New Roman" w:cs="Times New Roman"/>
          <w:sz w:val="28"/>
          <w:szCs w:val="28"/>
        </w:rPr>
        <w:t>«</w:t>
      </w:r>
      <w:r w:rsidR="00E9068E" w:rsidRPr="00081709">
        <w:rPr>
          <w:rStyle w:val="textresp"/>
          <w:rFonts w:ascii="Times New Roman" w:hAnsi="Times New Roman"/>
          <w:sz w:val="28"/>
          <w:szCs w:val="28"/>
        </w:rPr>
        <w:t>Сохранить здоровье чтоб…</w:t>
      </w:r>
      <w:r w:rsidR="00E9068E" w:rsidRPr="00081709">
        <w:rPr>
          <w:rFonts w:ascii="Times New Roman" w:hAnsi="Times New Roman" w:cs="Times New Roman"/>
          <w:sz w:val="28"/>
          <w:szCs w:val="28"/>
        </w:rPr>
        <w:t>»).</w:t>
      </w:r>
      <w:r>
        <w:rPr>
          <w:rFonts w:ascii="Times New Roman" w:hAnsi="Times New Roman"/>
          <w:sz w:val="28"/>
          <w:szCs w:val="28"/>
        </w:rPr>
        <w:t xml:space="preserve"> </w:t>
      </w:r>
    </w:p>
    <w:p w:rsidR="00081709" w:rsidRDefault="002C4AF4" w:rsidP="005F0D2B">
      <w:pPr>
        <w:tabs>
          <w:tab w:val="left" w:pos="0"/>
        </w:tabs>
        <w:spacing w:after="0" w:line="240" w:lineRule="auto"/>
        <w:jc w:val="both"/>
        <w:rPr>
          <w:rFonts w:ascii="Times New Roman" w:hAnsi="Times New Roman"/>
          <w:sz w:val="28"/>
          <w:szCs w:val="28"/>
        </w:rPr>
      </w:pPr>
      <w:r>
        <w:rPr>
          <w:rFonts w:ascii="Times New Roman" w:hAnsi="Times New Roman" w:cs="Times New Roman"/>
          <w:sz w:val="28"/>
          <w:szCs w:val="28"/>
        </w:rPr>
        <w:t xml:space="preserve">На период каникул </w:t>
      </w:r>
      <w:r w:rsidR="00081709">
        <w:rPr>
          <w:rFonts w:ascii="Times New Roman" w:hAnsi="Times New Roman" w:cs="Times New Roman"/>
          <w:sz w:val="28"/>
          <w:szCs w:val="28"/>
        </w:rPr>
        <w:t xml:space="preserve"> разработан многоуровневый план</w:t>
      </w:r>
      <w:r w:rsidR="00081709" w:rsidRPr="001C7300">
        <w:rPr>
          <w:rFonts w:ascii="Times New Roman" w:hAnsi="Times New Roman" w:cs="Times New Roman"/>
          <w:b/>
          <w:bCs/>
          <w:color w:val="2D2A2A"/>
          <w:sz w:val="24"/>
          <w:szCs w:val="24"/>
        </w:rPr>
        <w:t xml:space="preserve"> </w:t>
      </w:r>
      <w:r w:rsidR="00081709" w:rsidRPr="00A36A9D">
        <w:rPr>
          <w:rFonts w:ascii="Times New Roman" w:hAnsi="Times New Roman" w:cs="Times New Roman"/>
          <w:bCs/>
          <w:sz w:val="28"/>
          <w:szCs w:val="28"/>
        </w:rPr>
        <w:t>3-х дневных каникул с гибким режимом дня (в зависимости от погоды)</w:t>
      </w:r>
      <w:r w:rsidR="00081709">
        <w:rPr>
          <w:rFonts w:ascii="Times New Roman" w:hAnsi="Times New Roman" w:cs="Times New Roman"/>
          <w:bCs/>
          <w:sz w:val="28"/>
          <w:szCs w:val="28"/>
        </w:rPr>
        <w:t xml:space="preserve"> </w:t>
      </w:r>
      <w:r w:rsidR="00081709" w:rsidRPr="00A36A9D">
        <w:rPr>
          <w:rFonts w:ascii="Times New Roman" w:hAnsi="Times New Roman" w:cs="Times New Roman"/>
          <w:bCs/>
          <w:sz w:val="28"/>
          <w:szCs w:val="28"/>
        </w:rPr>
        <w:t>«Путешествие Лунтика и его друзей»</w:t>
      </w:r>
    </w:p>
    <w:p w:rsidR="00E9068E" w:rsidRDefault="00CC5530" w:rsidP="005F0D2B">
      <w:pPr>
        <w:tabs>
          <w:tab w:val="left" w:pos="0"/>
        </w:tabs>
        <w:spacing w:after="0" w:line="240" w:lineRule="auto"/>
        <w:jc w:val="both"/>
        <w:rPr>
          <w:rFonts w:ascii="Times New Roman" w:hAnsi="Times New Roman"/>
          <w:b/>
          <w:i/>
          <w:sz w:val="28"/>
          <w:szCs w:val="28"/>
        </w:rPr>
      </w:pPr>
      <w:r>
        <w:rPr>
          <w:rFonts w:ascii="Times New Roman" w:hAnsi="Times New Roman"/>
          <w:sz w:val="28"/>
          <w:szCs w:val="28"/>
        </w:rPr>
        <w:t>Кроме того</w:t>
      </w:r>
      <w:r w:rsidR="009C2C49">
        <w:rPr>
          <w:rFonts w:ascii="Times New Roman" w:hAnsi="Times New Roman"/>
          <w:sz w:val="28"/>
          <w:szCs w:val="28"/>
        </w:rPr>
        <w:t xml:space="preserve"> </w:t>
      </w:r>
      <w:r w:rsidR="00E9068E">
        <w:rPr>
          <w:rFonts w:ascii="Times New Roman" w:hAnsi="Times New Roman"/>
          <w:sz w:val="28"/>
          <w:szCs w:val="28"/>
        </w:rPr>
        <w:t>использую</w:t>
      </w:r>
      <w:r>
        <w:rPr>
          <w:rFonts w:ascii="Times New Roman" w:hAnsi="Times New Roman"/>
          <w:sz w:val="28"/>
          <w:szCs w:val="28"/>
        </w:rPr>
        <w:t>тся</w:t>
      </w:r>
      <w:r w:rsidR="00E9068E">
        <w:rPr>
          <w:rFonts w:ascii="Times New Roman" w:hAnsi="Times New Roman"/>
          <w:sz w:val="28"/>
          <w:szCs w:val="28"/>
        </w:rPr>
        <w:t xml:space="preserve">   здоровьесберегающие</w:t>
      </w:r>
      <w:r w:rsidR="00E9068E" w:rsidRPr="002B7DFD">
        <w:rPr>
          <w:rFonts w:ascii="Times New Roman" w:hAnsi="Times New Roman"/>
          <w:sz w:val="28"/>
          <w:szCs w:val="28"/>
        </w:rPr>
        <w:t xml:space="preserve"> </w:t>
      </w:r>
      <w:r w:rsidR="00E9068E">
        <w:rPr>
          <w:rFonts w:ascii="Times New Roman" w:hAnsi="Times New Roman"/>
          <w:sz w:val="28"/>
          <w:szCs w:val="28"/>
        </w:rPr>
        <w:t>технологии</w:t>
      </w:r>
      <w:r w:rsidR="00E9068E" w:rsidRPr="00D509D7">
        <w:rPr>
          <w:rFonts w:ascii="Times New Roman" w:hAnsi="Times New Roman"/>
          <w:sz w:val="28"/>
          <w:szCs w:val="28"/>
        </w:rPr>
        <w:t>:                                                                                                    - технология сохранения и стимулирования здоровья</w:t>
      </w:r>
      <w:r w:rsidR="00E9068E">
        <w:rPr>
          <w:rFonts w:ascii="Times New Roman" w:hAnsi="Times New Roman"/>
          <w:sz w:val="28"/>
          <w:szCs w:val="28"/>
        </w:rPr>
        <w:t>;</w:t>
      </w:r>
      <w:r w:rsidR="00E9068E">
        <w:rPr>
          <w:rFonts w:ascii="Times New Roman" w:hAnsi="Times New Roman"/>
          <w:b/>
          <w:i/>
          <w:sz w:val="28"/>
          <w:szCs w:val="28"/>
        </w:rPr>
        <w:t xml:space="preserve"> </w:t>
      </w:r>
    </w:p>
    <w:p w:rsidR="00E9068E" w:rsidRDefault="00E9068E" w:rsidP="005F0D2B">
      <w:pPr>
        <w:tabs>
          <w:tab w:val="left" w:pos="0"/>
        </w:tabs>
        <w:spacing w:after="0" w:line="240" w:lineRule="auto"/>
        <w:jc w:val="both"/>
        <w:rPr>
          <w:rFonts w:ascii="Times New Roman" w:hAnsi="Times New Roman"/>
          <w:b/>
          <w:i/>
          <w:sz w:val="28"/>
          <w:szCs w:val="28"/>
        </w:rPr>
      </w:pPr>
      <w:r>
        <w:rPr>
          <w:rFonts w:ascii="Times New Roman" w:hAnsi="Times New Roman"/>
          <w:sz w:val="28"/>
          <w:szCs w:val="28"/>
        </w:rPr>
        <w:t xml:space="preserve">- </w:t>
      </w:r>
      <w:r w:rsidRPr="00D509D7">
        <w:rPr>
          <w:rFonts w:ascii="Times New Roman" w:hAnsi="Times New Roman"/>
          <w:sz w:val="28"/>
          <w:szCs w:val="28"/>
        </w:rPr>
        <w:t>технология обучения здорового образа жизни</w:t>
      </w:r>
      <w:r>
        <w:rPr>
          <w:rFonts w:ascii="Times New Roman" w:hAnsi="Times New Roman"/>
          <w:sz w:val="28"/>
          <w:szCs w:val="28"/>
        </w:rPr>
        <w:t>.</w:t>
      </w:r>
    </w:p>
    <w:p w:rsidR="00E9068E" w:rsidRDefault="00E9068E" w:rsidP="005F0D2B">
      <w:pPr>
        <w:tabs>
          <w:tab w:val="left" w:pos="0"/>
        </w:tabs>
        <w:spacing w:after="0" w:line="240" w:lineRule="auto"/>
        <w:jc w:val="both"/>
      </w:pPr>
      <w:r w:rsidRPr="00D509D7">
        <w:rPr>
          <w:rFonts w:ascii="Times New Roman" w:hAnsi="Times New Roman"/>
          <w:sz w:val="28"/>
          <w:szCs w:val="28"/>
        </w:rPr>
        <w:t xml:space="preserve">Кроме здоровьесберегающих технологий  в основу режима входят </w:t>
      </w:r>
      <w:r w:rsidRPr="00562E5C">
        <w:rPr>
          <w:rFonts w:ascii="Times New Roman" w:hAnsi="Times New Roman"/>
          <w:sz w:val="28"/>
          <w:szCs w:val="28"/>
        </w:rPr>
        <w:t>спектр медико-восстановительных методик, приемов и способов: обширное умывание, различного вида гимнастики (пальчиковые, дыхательные, артикуляционные, гимнастика для глаз, психогимнастика), точечный массаж, физкультминутки, динамические паузы, игры-упражнения для профилактики и коррекции плоскостопия и осанки.</w:t>
      </w:r>
      <w:r>
        <w:t xml:space="preserve"> </w:t>
      </w:r>
    </w:p>
    <w:p w:rsidR="00E9068E" w:rsidRDefault="00A24641" w:rsidP="005F0D2B">
      <w:pPr>
        <w:spacing w:after="0" w:line="240" w:lineRule="auto"/>
        <w:ind w:left="45"/>
        <w:jc w:val="both"/>
        <w:rPr>
          <w:rFonts w:ascii="Times New Roman" w:hAnsi="Times New Roman"/>
          <w:sz w:val="28"/>
          <w:szCs w:val="28"/>
        </w:rPr>
      </w:pPr>
      <w:r w:rsidRPr="008004E1">
        <w:rPr>
          <w:rFonts w:ascii="Times New Roman" w:hAnsi="Times New Roman" w:cs="Times New Roman"/>
          <w:sz w:val="28"/>
          <w:szCs w:val="28"/>
        </w:rPr>
        <w:t>Ежедневно во всех группах проводились комплексная утренняя гимнастика, дыхательная гимнастика, физкультурные минутки, прогулки с включением подвижных игр, физкультурные занятия 3 раза в нед</w:t>
      </w:r>
      <w:r>
        <w:rPr>
          <w:rFonts w:ascii="Times New Roman" w:hAnsi="Times New Roman" w:cs="Times New Roman"/>
          <w:sz w:val="28"/>
          <w:szCs w:val="28"/>
        </w:rPr>
        <w:t xml:space="preserve">елю (одно из них – на прогулке). </w:t>
      </w:r>
      <w:r w:rsidR="00E9068E" w:rsidRPr="00D509D7">
        <w:rPr>
          <w:rFonts w:ascii="Times New Roman" w:hAnsi="Times New Roman"/>
          <w:sz w:val="28"/>
          <w:szCs w:val="28"/>
        </w:rPr>
        <w:t>Развитие физических качеств</w:t>
      </w:r>
      <w:r w:rsidR="00E9068E" w:rsidRPr="00E171E2">
        <w:rPr>
          <w:rFonts w:ascii="Times New Roman" w:hAnsi="Times New Roman"/>
          <w:sz w:val="28"/>
          <w:szCs w:val="28"/>
        </w:rPr>
        <w:t xml:space="preserve"> детей за последние три года показывает положительную динамику. </w:t>
      </w:r>
      <w:r w:rsidR="009C2C49">
        <w:rPr>
          <w:rFonts w:ascii="Times New Roman" w:hAnsi="Times New Roman"/>
          <w:sz w:val="28"/>
          <w:szCs w:val="28"/>
        </w:rPr>
        <w:t>В результате физкультурно-оздоровительной работы заболеваемость снизилась в 2016 - 2017 учебном году на 13% по сравнению с 2015- 2016 учебным  годом (всего 140  детей</w:t>
      </w:r>
      <w:r w:rsidR="009C2C49">
        <w:rPr>
          <w:rFonts w:ascii="Times New Roman" w:hAnsi="Times New Roman"/>
          <w:b/>
          <w:sz w:val="28"/>
          <w:szCs w:val="28"/>
        </w:rPr>
        <w:t xml:space="preserve">), </w:t>
      </w:r>
      <w:r w:rsidR="009C2C49">
        <w:rPr>
          <w:rFonts w:ascii="Times New Roman" w:hAnsi="Times New Roman"/>
          <w:sz w:val="28"/>
          <w:szCs w:val="28"/>
        </w:rPr>
        <w:t>а посещаемость составила 86% по</w:t>
      </w:r>
      <w:r w:rsidR="009C2C49">
        <w:rPr>
          <w:rFonts w:ascii="Times New Roman" w:hAnsi="Times New Roman"/>
          <w:b/>
          <w:sz w:val="28"/>
          <w:szCs w:val="28"/>
        </w:rPr>
        <w:t xml:space="preserve"> </w:t>
      </w:r>
      <w:r w:rsidR="009C2C49">
        <w:rPr>
          <w:rFonts w:ascii="Times New Roman" w:hAnsi="Times New Roman"/>
          <w:sz w:val="28"/>
          <w:szCs w:val="28"/>
        </w:rPr>
        <w:t>итогам прошлого года 74%.</w:t>
      </w:r>
      <w:r w:rsidR="009C2C49">
        <w:rPr>
          <w:rFonts w:ascii="Times New Roman" w:hAnsi="Times New Roman"/>
          <w:b/>
          <w:sz w:val="28"/>
          <w:szCs w:val="28"/>
        </w:rPr>
        <w:t xml:space="preserve"> </w:t>
      </w:r>
    </w:p>
    <w:p w:rsidR="0070582E" w:rsidRDefault="00BA6D12" w:rsidP="005F0D2B">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6.</w:t>
      </w:r>
      <w:r w:rsidR="0070582E" w:rsidRPr="00D8594D">
        <w:rPr>
          <w:rFonts w:ascii="Times New Roman" w:hAnsi="Times New Roman" w:cs="Times New Roman"/>
          <w:b/>
          <w:bCs/>
          <w:sz w:val="28"/>
          <w:szCs w:val="28"/>
        </w:rPr>
        <w:t>Дополнительные и иные услуги.</w:t>
      </w:r>
    </w:p>
    <w:p w:rsidR="0070582E" w:rsidRDefault="0070582E" w:rsidP="005F0D2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Дополнительные образовательные услуги раз</w:t>
      </w:r>
      <w:r w:rsidR="00A24641">
        <w:rPr>
          <w:rFonts w:ascii="Times New Roman" w:hAnsi="Times New Roman" w:cs="Times New Roman"/>
          <w:sz w:val="28"/>
          <w:szCs w:val="28"/>
        </w:rPr>
        <w:t>личной направленности охватило 10</w:t>
      </w:r>
      <w:r>
        <w:rPr>
          <w:rFonts w:ascii="Times New Roman" w:hAnsi="Times New Roman" w:cs="Times New Roman"/>
          <w:sz w:val="28"/>
          <w:szCs w:val="28"/>
        </w:rPr>
        <w:t>0% воспитанников детского сада:</w:t>
      </w:r>
    </w:p>
    <w:p w:rsidR="0070582E" w:rsidRDefault="00A24641" w:rsidP="005F0D2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творческий кружок по сюжетным танцам «Танцевальная мозаика» </w:t>
      </w:r>
      <w:r w:rsidR="0070582E">
        <w:rPr>
          <w:rFonts w:ascii="Times New Roman" w:hAnsi="Times New Roman" w:cs="Times New Roman"/>
          <w:sz w:val="28"/>
          <w:szCs w:val="28"/>
        </w:rPr>
        <w:t>- 30% воспитанников;</w:t>
      </w:r>
    </w:p>
    <w:p w:rsidR="0070582E" w:rsidRDefault="0070582E" w:rsidP="005F0D2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кружок по развитию патриотических чу</w:t>
      </w:r>
      <w:r w:rsidR="00A24641">
        <w:rPr>
          <w:rFonts w:ascii="Times New Roman" w:hAnsi="Times New Roman" w:cs="Times New Roman"/>
          <w:sz w:val="28"/>
          <w:szCs w:val="28"/>
        </w:rPr>
        <w:t>вств «Свой край люби и знай» - 4</w:t>
      </w:r>
      <w:r>
        <w:rPr>
          <w:rFonts w:ascii="Times New Roman" w:hAnsi="Times New Roman" w:cs="Times New Roman"/>
          <w:sz w:val="28"/>
          <w:szCs w:val="28"/>
        </w:rPr>
        <w:t>0% воспитанников;</w:t>
      </w:r>
    </w:p>
    <w:p w:rsidR="0070582E" w:rsidRDefault="0070582E" w:rsidP="005F0D2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кружок по физическому развитию «Здоровячок» - 30% воспитанников.</w:t>
      </w:r>
    </w:p>
    <w:p w:rsidR="0070582E" w:rsidRPr="00D8594D" w:rsidRDefault="0070582E" w:rsidP="005F0D2B">
      <w:pPr>
        <w:shd w:val="clear" w:color="auto" w:fill="FFFFFF"/>
        <w:spacing w:after="0" w:line="240" w:lineRule="auto"/>
        <w:jc w:val="both"/>
        <w:rPr>
          <w:rFonts w:ascii="Times New Roman" w:hAnsi="Times New Roman" w:cs="Times New Roman"/>
          <w:sz w:val="28"/>
          <w:szCs w:val="28"/>
        </w:rPr>
      </w:pPr>
      <w:r w:rsidRPr="00D8594D">
        <w:rPr>
          <w:rFonts w:ascii="Times New Roman" w:hAnsi="Times New Roman" w:cs="Times New Roman"/>
          <w:sz w:val="28"/>
          <w:szCs w:val="28"/>
        </w:rPr>
        <w:t>Платные дополнительные образовательные  услуги детский сад не осуществляет.</w:t>
      </w:r>
    </w:p>
    <w:p w:rsidR="0070582E" w:rsidRPr="003D79AC" w:rsidRDefault="00BA6D12" w:rsidP="005F0D2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7.</w:t>
      </w:r>
      <w:r w:rsidR="0070582E" w:rsidRPr="003D79AC">
        <w:rPr>
          <w:rFonts w:ascii="Times New Roman" w:hAnsi="Times New Roman" w:cs="Times New Roman"/>
          <w:b/>
          <w:bCs/>
          <w:sz w:val="28"/>
          <w:szCs w:val="28"/>
        </w:rPr>
        <w:t>Взаимодействие с социальными институтами детства</w:t>
      </w:r>
      <w:r w:rsidR="0070582E">
        <w:rPr>
          <w:rFonts w:ascii="Times New Roman" w:hAnsi="Times New Roman" w:cs="Times New Roman"/>
          <w:b/>
          <w:bCs/>
          <w:sz w:val="28"/>
          <w:szCs w:val="28"/>
        </w:rPr>
        <w:t xml:space="preserve"> </w:t>
      </w:r>
      <w:r w:rsidR="0070582E" w:rsidRPr="003D79AC">
        <w:rPr>
          <w:rFonts w:ascii="Times New Roman" w:hAnsi="Times New Roman" w:cs="Times New Roman"/>
          <w:b/>
          <w:bCs/>
          <w:sz w:val="28"/>
          <w:szCs w:val="28"/>
        </w:rPr>
        <w:t xml:space="preserve"> с семьями воспитанников.</w:t>
      </w:r>
    </w:p>
    <w:p w:rsidR="0070582E" w:rsidRPr="003D79AC" w:rsidRDefault="0070582E" w:rsidP="005F0D2B">
      <w:pPr>
        <w:shd w:val="clear" w:color="auto" w:fill="FFFFFF"/>
        <w:spacing w:after="0" w:line="240" w:lineRule="auto"/>
        <w:jc w:val="both"/>
        <w:rPr>
          <w:rFonts w:ascii="Times New Roman" w:hAnsi="Times New Roman" w:cs="Times New Roman"/>
          <w:sz w:val="28"/>
          <w:szCs w:val="28"/>
        </w:rPr>
      </w:pPr>
      <w:r w:rsidRPr="003D79AC">
        <w:rPr>
          <w:rFonts w:ascii="Times New Roman" w:hAnsi="Times New Roman" w:cs="Times New Roman"/>
          <w:sz w:val="28"/>
          <w:szCs w:val="28"/>
        </w:rPr>
        <w:t>Для успешного развития и реализации личности ребенка детский сад продолжал активно взаимодействовать с социальными институтами детства по следующим направлениям.</w:t>
      </w:r>
    </w:p>
    <w:p w:rsidR="0070582E" w:rsidRPr="003D79AC" w:rsidRDefault="0070582E" w:rsidP="005F0D2B">
      <w:pPr>
        <w:shd w:val="clear" w:color="auto" w:fill="FFFFFF"/>
        <w:spacing w:after="0" w:line="240" w:lineRule="auto"/>
        <w:jc w:val="both"/>
        <w:rPr>
          <w:rFonts w:ascii="Times New Roman" w:hAnsi="Times New Roman" w:cs="Times New Roman"/>
          <w:sz w:val="28"/>
          <w:szCs w:val="28"/>
        </w:rPr>
      </w:pPr>
      <w:r w:rsidRPr="003D79AC">
        <w:rPr>
          <w:rFonts w:ascii="Times New Roman" w:hAnsi="Times New Roman" w:cs="Times New Roman"/>
          <w:i/>
          <w:iCs/>
          <w:sz w:val="28"/>
          <w:szCs w:val="28"/>
        </w:rPr>
        <w:t>Спортивно - медицинские связи:</w:t>
      </w:r>
    </w:p>
    <w:p w:rsidR="0070582E" w:rsidRPr="003D79AC" w:rsidRDefault="0070582E" w:rsidP="005F0D2B">
      <w:pPr>
        <w:shd w:val="clear" w:color="auto" w:fill="FFFFFF"/>
        <w:spacing w:after="0" w:line="240" w:lineRule="auto"/>
        <w:jc w:val="both"/>
        <w:rPr>
          <w:rFonts w:ascii="Times New Roman" w:hAnsi="Times New Roman" w:cs="Times New Roman"/>
          <w:sz w:val="28"/>
          <w:szCs w:val="28"/>
        </w:rPr>
      </w:pPr>
      <w:r w:rsidRPr="003D79AC">
        <w:rPr>
          <w:rFonts w:ascii="Times New Roman" w:hAnsi="Times New Roman" w:cs="Times New Roman"/>
          <w:sz w:val="28"/>
          <w:szCs w:val="28"/>
        </w:rPr>
        <w:t xml:space="preserve">- ДЮСШ (участие в </w:t>
      </w:r>
      <w:r w:rsidR="009C2C49">
        <w:rPr>
          <w:rFonts w:ascii="Times New Roman" w:hAnsi="Times New Roman" w:cs="Times New Roman"/>
          <w:sz w:val="28"/>
          <w:szCs w:val="28"/>
        </w:rPr>
        <w:t xml:space="preserve">районном </w:t>
      </w:r>
      <w:r w:rsidRPr="003D79AC">
        <w:rPr>
          <w:rFonts w:ascii="Times New Roman" w:hAnsi="Times New Roman" w:cs="Times New Roman"/>
          <w:sz w:val="28"/>
          <w:szCs w:val="28"/>
        </w:rPr>
        <w:t xml:space="preserve"> мероприятии</w:t>
      </w:r>
      <w:r w:rsidR="009C2C49">
        <w:rPr>
          <w:rFonts w:ascii="Times New Roman" w:hAnsi="Times New Roman" w:cs="Times New Roman"/>
          <w:sz w:val="28"/>
          <w:szCs w:val="28"/>
        </w:rPr>
        <w:t xml:space="preserve"> с участием детей инвалидов</w:t>
      </w:r>
      <w:r w:rsidRPr="003D79AC">
        <w:rPr>
          <w:rFonts w:ascii="Times New Roman" w:hAnsi="Times New Roman" w:cs="Times New Roman"/>
          <w:sz w:val="28"/>
          <w:szCs w:val="28"/>
        </w:rPr>
        <w:t xml:space="preserve"> «</w:t>
      </w:r>
      <w:r w:rsidR="00423275">
        <w:rPr>
          <w:rFonts w:ascii="Times New Roman" w:hAnsi="Times New Roman" w:cs="Times New Roman"/>
          <w:sz w:val="28"/>
          <w:szCs w:val="28"/>
        </w:rPr>
        <w:t>Возьмемся за руки, друзья</w:t>
      </w:r>
      <w:r w:rsidRPr="003D79AC">
        <w:rPr>
          <w:rFonts w:ascii="Times New Roman" w:hAnsi="Times New Roman" w:cs="Times New Roman"/>
          <w:sz w:val="28"/>
          <w:szCs w:val="28"/>
        </w:rPr>
        <w:t>»).</w:t>
      </w:r>
    </w:p>
    <w:p w:rsidR="0070582E" w:rsidRPr="003D79AC" w:rsidRDefault="0070582E" w:rsidP="005F0D2B">
      <w:pPr>
        <w:shd w:val="clear" w:color="auto" w:fill="FFFFFF"/>
        <w:spacing w:after="0" w:line="240" w:lineRule="auto"/>
        <w:jc w:val="both"/>
        <w:rPr>
          <w:rFonts w:ascii="Times New Roman" w:hAnsi="Times New Roman" w:cs="Times New Roman"/>
          <w:sz w:val="28"/>
          <w:szCs w:val="28"/>
        </w:rPr>
      </w:pPr>
      <w:r w:rsidRPr="003D79AC">
        <w:rPr>
          <w:rFonts w:ascii="Times New Roman" w:hAnsi="Times New Roman" w:cs="Times New Roman"/>
          <w:i/>
          <w:iCs/>
          <w:sz w:val="28"/>
          <w:szCs w:val="28"/>
        </w:rPr>
        <w:t>Культурно-воспитательные связи:</w:t>
      </w:r>
    </w:p>
    <w:p w:rsidR="0070582E" w:rsidRPr="003D79AC" w:rsidRDefault="0070582E" w:rsidP="005F0D2B">
      <w:pPr>
        <w:shd w:val="clear" w:color="auto" w:fill="FFFFFF"/>
        <w:spacing w:after="0" w:line="240" w:lineRule="auto"/>
        <w:jc w:val="both"/>
        <w:rPr>
          <w:rFonts w:ascii="Times New Roman" w:hAnsi="Times New Roman" w:cs="Times New Roman"/>
          <w:sz w:val="28"/>
          <w:szCs w:val="28"/>
        </w:rPr>
      </w:pPr>
      <w:r w:rsidRPr="003D79AC">
        <w:rPr>
          <w:rFonts w:ascii="Times New Roman" w:hAnsi="Times New Roman" w:cs="Times New Roman"/>
          <w:sz w:val="28"/>
          <w:szCs w:val="28"/>
        </w:rPr>
        <w:t>- Семьи воспитанников.</w:t>
      </w:r>
    </w:p>
    <w:p w:rsidR="0070582E" w:rsidRPr="003D79AC" w:rsidRDefault="0070582E" w:rsidP="005F0D2B">
      <w:pPr>
        <w:shd w:val="clear" w:color="auto" w:fill="FFFFFF"/>
        <w:spacing w:after="0" w:line="240" w:lineRule="auto"/>
        <w:jc w:val="both"/>
        <w:rPr>
          <w:rFonts w:ascii="Times New Roman" w:hAnsi="Times New Roman" w:cs="Times New Roman"/>
          <w:sz w:val="28"/>
          <w:szCs w:val="28"/>
        </w:rPr>
      </w:pPr>
      <w:r w:rsidRPr="003D79AC">
        <w:rPr>
          <w:rFonts w:ascii="Times New Roman" w:hAnsi="Times New Roman" w:cs="Times New Roman"/>
          <w:sz w:val="28"/>
          <w:szCs w:val="28"/>
        </w:rPr>
        <w:t>-Районный краеведческий музей.</w:t>
      </w:r>
    </w:p>
    <w:p w:rsidR="0070582E" w:rsidRPr="003D79AC" w:rsidRDefault="0070582E" w:rsidP="005F0D2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D79AC">
        <w:rPr>
          <w:rFonts w:ascii="Times New Roman" w:hAnsi="Times New Roman" w:cs="Times New Roman"/>
          <w:sz w:val="28"/>
          <w:szCs w:val="28"/>
        </w:rPr>
        <w:t>Детская библиотека (ознакомительные и тематические экскурсии, использование книжного фонда).</w:t>
      </w:r>
    </w:p>
    <w:p w:rsidR="0070582E" w:rsidRPr="003D79AC" w:rsidRDefault="0070582E" w:rsidP="005F0D2B">
      <w:pPr>
        <w:shd w:val="clear" w:color="auto" w:fill="FFFFFF"/>
        <w:spacing w:after="0" w:line="240" w:lineRule="auto"/>
        <w:jc w:val="both"/>
        <w:rPr>
          <w:rFonts w:ascii="Times New Roman" w:hAnsi="Times New Roman" w:cs="Times New Roman"/>
          <w:sz w:val="28"/>
          <w:szCs w:val="28"/>
        </w:rPr>
      </w:pPr>
      <w:r w:rsidRPr="003D79AC">
        <w:rPr>
          <w:rFonts w:ascii="Times New Roman" w:hAnsi="Times New Roman" w:cs="Times New Roman"/>
          <w:i/>
          <w:iCs/>
          <w:sz w:val="28"/>
          <w:szCs w:val="28"/>
        </w:rPr>
        <w:t>Научно-практические связи:</w:t>
      </w:r>
    </w:p>
    <w:p w:rsidR="0070582E" w:rsidRPr="003D79AC" w:rsidRDefault="0070582E" w:rsidP="005F0D2B">
      <w:pPr>
        <w:shd w:val="clear" w:color="auto" w:fill="FFFFFF"/>
        <w:spacing w:after="0" w:line="240" w:lineRule="auto"/>
        <w:jc w:val="both"/>
        <w:rPr>
          <w:rFonts w:ascii="Times New Roman" w:hAnsi="Times New Roman" w:cs="Times New Roman"/>
          <w:sz w:val="28"/>
          <w:szCs w:val="28"/>
        </w:rPr>
      </w:pPr>
      <w:r w:rsidRPr="003D79AC">
        <w:rPr>
          <w:rFonts w:ascii="Times New Roman" w:hAnsi="Times New Roman" w:cs="Times New Roman"/>
          <w:sz w:val="28"/>
          <w:szCs w:val="28"/>
        </w:rPr>
        <w:t>- Начальная школа (совместное родительское собрание по готовности детей к школе, ознакомительная экскурсия, круглый стол по передаче детей в школу).</w:t>
      </w:r>
    </w:p>
    <w:p w:rsidR="0070582E" w:rsidRPr="003D79AC" w:rsidRDefault="0070582E" w:rsidP="005F0D2B">
      <w:pPr>
        <w:shd w:val="clear" w:color="auto" w:fill="FFFFFF"/>
        <w:spacing w:after="0" w:line="240" w:lineRule="auto"/>
        <w:jc w:val="both"/>
        <w:rPr>
          <w:rFonts w:ascii="Times New Roman" w:hAnsi="Times New Roman" w:cs="Times New Roman"/>
          <w:sz w:val="28"/>
          <w:szCs w:val="28"/>
        </w:rPr>
      </w:pPr>
      <w:r w:rsidRPr="003D79AC">
        <w:rPr>
          <w:rFonts w:ascii="Times New Roman" w:hAnsi="Times New Roman" w:cs="Times New Roman"/>
          <w:sz w:val="28"/>
          <w:szCs w:val="28"/>
        </w:rPr>
        <w:t>- СМИ (предоставление информации о работе ДОУ).</w:t>
      </w:r>
    </w:p>
    <w:p w:rsidR="0070582E" w:rsidRPr="003D79AC" w:rsidRDefault="00BA6D12" w:rsidP="005F0D2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8.</w:t>
      </w:r>
      <w:r w:rsidR="0070582E" w:rsidRPr="003D79AC">
        <w:rPr>
          <w:rFonts w:ascii="Times New Roman" w:hAnsi="Times New Roman" w:cs="Times New Roman"/>
          <w:b/>
          <w:bCs/>
          <w:sz w:val="28"/>
          <w:szCs w:val="28"/>
        </w:rPr>
        <w:t>Основные формы взаимодействия с семьей:</w:t>
      </w:r>
    </w:p>
    <w:p w:rsidR="0070582E" w:rsidRPr="003D79AC" w:rsidRDefault="0070582E" w:rsidP="005F0D2B">
      <w:pPr>
        <w:shd w:val="clear" w:color="auto" w:fill="FFFFFF"/>
        <w:spacing w:after="0" w:line="240" w:lineRule="auto"/>
        <w:jc w:val="both"/>
        <w:rPr>
          <w:rFonts w:ascii="Times New Roman" w:hAnsi="Times New Roman" w:cs="Times New Roman"/>
          <w:sz w:val="28"/>
          <w:szCs w:val="28"/>
        </w:rPr>
      </w:pPr>
      <w:r w:rsidRPr="003D79AC">
        <w:rPr>
          <w:rFonts w:ascii="Times New Roman" w:hAnsi="Times New Roman" w:cs="Times New Roman"/>
          <w:b/>
          <w:bCs/>
          <w:i/>
          <w:iCs/>
          <w:sz w:val="28"/>
          <w:szCs w:val="28"/>
        </w:rPr>
        <w:t>Знакомство с семьей:</w:t>
      </w:r>
      <w:r w:rsidR="001A7DDB">
        <w:rPr>
          <w:rFonts w:ascii="Times New Roman" w:hAnsi="Times New Roman" w:cs="Times New Roman"/>
          <w:sz w:val="28"/>
          <w:szCs w:val="28"/>
        </w:rPr>
        <w:t>  ознакомление с правоустанавливающими и нормативными документами Учреждения</w:t>
      </w:r>
      <w:r w:rsidRPr="003D79AC">
        <w:rPr>
          <w:rFonts w:ascii="Times New Roman" w:hAnsi="Times New Roman" w:cs="Times New Roman"/>
          <w:sz w:val="28"/>
          <w:szCs w:val="28"/>
        </w:rPr>
        <w:t>.</w:t>
      </w:r>
    </w:p>
    <w:p w:rsidR="009C2C49" w:rsidRDefault="0070582E" w:rsidP="005F0D2B">
      <w:pPr>
        <w:shd w:val="clear" w:color="auto" w:fill="FFFFFF"/>
        <w:spacing w:after="0" w:line="240" w:lineRule="auto"/>
        <w:jc w:val="both"/>
        <w:rPr>
          <w:rFonts w:ascii="Times New Roman" w:hAnsi="Times New Roman" w:cs="Times New Roman"/>
          <w:sz w:val="28"/>
          <w:szCs w:val="28"/>
        </w:rPr>
      </w:pPr>
      <w:r w:rsidRPr="003D79AC">
        <w:rPr>
          <w:rFonts w:ascii="Times New Roman" w:hAnsi="Times New Roman" w:cs="Times New Roman"/>
          <w:b/>
          <w:bCs/>
          <w:i/>
          <w:iCs/>
          <w:sz w:val="28"/>
          <w:szCs w:val="28"/>
        </w:rPr>
        <w:t>Информирование родителей о ходе образовательного процесса:</w:t>
      </w:r>
      <w:r w:rsidRPr="003D79AC">
        <w:rPr>
          <w:rFonts w:ascii="Times New Roman" w:hAnsi="Times New Roman" w:cs="Times New Roman"/>
          <w:sz w:val="28"/>
          <w:szCs w:val="28"/>
        </w:rPr>
        <w:t>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w:t>
      </w:r>
      <w:r>
        <w:rPr>
          <w:rFonts w:ascii="Times New Roman" w:hAnsi="Times New Roman" w:cs="Times New Roman"/>
          <w:sz w:val="28"/>
          <w:szCs w:val="28"/>
        </w:rPr>
        <w:t xml:space="preserve"> </w:t>
      </w:r>
      <w:r w:rsidRPr="003D79AC">
        <w:rPr>
          <w:rFonts w:ascii="Times New Roman" w:hAnsi="Times New Roman" w:cs="Times New Roman"/>
          <w:sz w:val="28"/>
          <w:szCs w:val="28"/>
        </w:rPr>
        <w:t xml:space="preserve">страница для родителей на официальном сайте детского сада </w:t>
      </w:r>
      <w:hyperlink r:id="rId8" w:history="1">
        <w:r w:rsidR="009C2C49" w:rsidRPr="009E104F">
          <w:rPr>
            <w:rStyle w:val="ae"/>
            <w:rFonts w:ascii="Times New Roman" w:hAnsi="Times New Roman" w:cs="Times New Roman"/>
            <w:sz w:val="28"/>
            <w:szCs w:val="28"/>
            <w:lang w:val="en-US"/>
          </w:rPr>
          <w:t>http</w:t>
        </w:r>
        <w:r w:rsidR="009C2C49" w:rsidRPr="009E104F">
          <w:rPr>
            <w:rStyle w:val="ae"/>
            <w:rFonts w:ascii="Times New Roman" w:hAnsi="Times New Roman" w:cs="Times New Roman"/>
            <w:sz w:val="28"/>
            <w:szCs w:val="28"/>
          </w:rPr>
          <w:t>://</w:t>
        </w:r>
        <w:r w:rsidR="009C2C49" w:rsidRPr="009E104F">
          <w:rPr>
            <w:rStyle w:val="ae"/>
            <w:rFonts w:ascii="Times New Roman" w:hAnsi="Times New Roman" w:cs="Times New Roman"/>
            <w:sz w:val="28"/>
            <w:szCs w:val="28"/>
            <w:lang w:val="en-US"/>
          </w:rPr>
          <w:t>detsadela</w:t>
        </w:r>
        <w:r w:rsidR="009C2C49" w:rsidRPr="009E104F">
          <w:rPr>
            <w:rStyle w:val="ae"/>
            <w:rFonts w:ascii="Times New Roman" w:hAnsi="Times New Roman" w:cs="Times New Roman"/>
            <w:sz w:val="28"/>
            <w:szCs w:val="28"/>
          </w:rPr>
          <w:t>-</w:t>
        </w:r>
        <w:r w:rsidR="009C2C49" w:rsidRPr="009E104F">
          <w:rPr>
            <w:rStyle w:val="ae"/>
            <w:rFonts w:ascii="Times New Roman" w:hAnsi="Times New Roman" w:cs="Times New Roman"/>
            <w:sz w:val="28"/>
            <w:szCs w:val="28"/>
            <w:lang w:val="en-US"/>
          </w:rPr>
          <w:t>motygino</w:t>
        </w:r>
        <w:r w:rsidR="009C2C49" w:rsidRPr="009E104F">
          <w:rPr>
            <w:rStyle w:val="ae"/>
            <w:rFonts w:ascii="Times New Roman" w:hAnsi="Times New Roman" w:cs="Times New Roman"/>
            <w:sz w:val="28"/>
            <w:szCs w:val="28"/>
          </w:rPr>
          <w:t>.</w:t>
        </w:r>
        <w:r w:rsidR="009C2C49" w:rsidRPr="009E104F">
          <w:rPr>
            <w:rStyle w:val="ae"/>
            <w:rFonts w:ascii="Times New Roman" w:hAnsi="Times New Roman" w:cs="Times New Roman"/>
            <w:sz w:val="28"/>
            <w:szCs w:val="28"/>
            <w:lang w:val="en-US"/>
          </w:rPr>
          <w:t>gbu</w:t>
        </w:r>
        <w:r w:rsidR="009C2C49" w:rsidRPr="009E104F">
          <w:rPr>
            <w:rStyle w:val="ae"/>
            <w:rFonts w:ascii="Times New Roman" w:hAnsi="Times New Roman" w:cs="Times New Roman"/>
            <w:sz w:val="28"/>
            <w:szCs w:val="28"/>
          </w:rPr>
          <w:t>.</w:t>
        </w:r>
        <w:r w:rsidR="009C2C49" w:rsidRPr="009E104F">
          <w:rPr>
            <w:rStyle w:val="ae"/>
            <w:rFonts w:ascii="Times New Roman" w:hAnsi="Times New Roman" w:cs="Times New Roman"/>
            <w:sz w:val="28"/>
            <w:szCs w:val="28"/>
            <w:lang w:val="en-US"/>
          </w:rPr>
          <w:t>su</w:t>
        </w:r>
        <w:r w:rsidR="009C2C49" w:rsidRPr="009E104F">
          <w:rPr>
            <w:rStyle w:val="ae"/>
            <w:rFonts w:ascii="Times New Roman" w:hAnsi="Times New Roman" w:cs="Times New Roman"/>
            <w:sz w:val="28"/>
            <w:szCs w:val="28"/>
          </w:rPr>
          <w:t>/</w:t>
        </w:r>
      </w:hyperlink>
    </w:p>
    <w:p w:rsidR="0070582E" w:rsidRDefault="0070582E" w:rsidP="005F0D2B">
      <w:pPr>
        <w:shd w:val="clear" w:color="auto" w:fill="FFFFFF"/>
        <w:spacing w:after="0" w:line="240" w:lineRule="auto"/>
        <w:jc w:val="both"/>
        <w:rPr>
          <w:rFonts w:ascii="Times New Roman" w:hAnsi="Times New Roman" w:cs="Times New Roman"/>
          <w:sz w:val="28"/>
          <w:szCs w:val="28"/>
        </w:rPr>
      </w:pPr>
      <w:r w:rsidRPr="003D79AC">
        <w:rPr>
          <w:rFonts w:ascii="Times New Roman" w:hAnsi="Times New Roman" w:cs="Times New Roman"/>
          <w:b/>
          <w:bCs/>
          <w:i/>
          <w:iCs/>
          <w:sz w:val="28"/>
          <w:szCs w:val="28"/>
        </w:rPr>
        <w:t>Совместная деятельность:</w:t>
      </w:r>
      <w:r w:rsidRPr="003D79AC">
        <w:rPr>
          <w:rFonts w:ascii="Times New Roman" w:hAnsi="Times New Roman" w:cs="Times New Roman"/>
          <w:sz w:val="28"/>
          <w:szCs w:val="28"/>
        </w:rPr>
        <w:t> привлечение родителей к организации гостиных, конкурсов, семейных праздников, прогулок, экскурсий,  к участию в детской исследовательской и проектной деятельности.</w:t>
      </w:r>
    </w:p>
    <w:p w:rsidR="00C36B80" w:rsidRDefault="005C5BF6" w:rsidP="005F0D2B">
      <w:pPr>
        <w:shd w:val="clear" w:color="auto" w:fill="FFFFFF"/>
        <w:spacing w:after="0" w:line="240" w:lineRule="auto"/>
        <w:jc w:val="both"/>
        <w:rPr>
          <w:rFonts w:ascii="Times New Roman" w:hAnsi="Times New Roman" w:cs="Times New Roman"/>
          <w:sz w:val="28"/>
          <w:szCs w:val="28"/>
        </w:rPr>
      </w:pPr>
      <w:r>
        <w:rPr>
          <w:rFonts w:ascii="Times New Roman" w:hAnsi="Times New Roman"/>
          <w:sz w:val="28"/>
          <w:szCs w:val="28"/>
        </w:rPr>
        <w:t xml:space="preserve"> За учебный год реализованы  образовательные проекты  «</w:t>
      </w:r>
      <w:r w:rsidR="00C36B80">
        <w:rPr>
          <w:rFonts w:ascii="Times New Roman" w:hAnsi="Times New Roman"/>
          <w:sz w:val="28"/>
          <w:szCs w:val="28"/>
        </w:rPr>
        <w:t>Развиваем ребенка вместе</w:t>
      </w:r>
      <w:r>
        <w:rPr>
          <w:rFonts w:ascii="Times New Roman" w:hAnsi="Times New Roman"/>
          <w:sz w:val="28"/>
          <w:szCs w:val="28"/>
        </w:rPr>
        <w:t>» с презентацией «</w:t>
      </w:r>
      <w:r w:rsidR="00C36B80">
        <w:rPr>
          <w:rFonts w:ascii="Times New Roman" w:hAnsi="Times New Roman"/>
          <w:sz w:val="28"/>
          <w:szCs w:val="28"/>
        </w:rPr>
        <w:t>Конфликты и способы их решения</w:t>
      </w:r>
      <w:r>
        <w:rPr>
          <w:rFonts w:ascii="Times New Roman" w:hAnsi="Times New Roman"/>
          <w:sz w:val="28"/>
          <w:szCs w:val="28"/>
        </w:rPr>
        <w:t xml:space="preserve">». Для определения уровня социально - нравственного воспитания детей в семье,  проведено интервью – опрос  «Знаю ли я своего ребенка», составлен план  </w:t>
      </w:r>
      <w:r>
        <w:rPr>
          <w:rFonts w:ascii="Times New Roman" w:hAnsi="Times New Roman"/>
          <w:sz w:val="28"/>
          <w:szCs w:val="28"/>
        </w:rPr>
        <w:lastRenderedPageBreak/>
        <w:t>мероприятий взаимодействия воспитательно – образовательного процесса с родителями, через использование  таких форм как «Почта доверия», круглый стол «</w:t>
      </w:r>
      <w:r w:rsidR="00C36B80">
        <w:rPr>
          <w:rFonts w:ascii="Times New Roman" w:hAnsi="Times New Roman"/>
          <w:sz w:val="28"/>
          <w:szCs w:val="28"/>
        </w:rPr>
        <w:t>Домашнее воспитание</w:t>
      </w:r>
      <w:r>
        <w:rPr>
          <w:rFonts w:ascii="Times New Roman" w:hAnsi="Times New Roman"/>
          <w:sz w:val="28"/>
          <w:szCs w:val="28"/>
        </w:rPr>
        <w:t>» с показом видео - ролика «Детские провокации или как устанавливать запреты»,  где цель: знакомство с методами и принципами взаимодействия родителя и ребенка. Презентации результатов детской деятельности в рамках детско – родительского проекта «</w:t>
      </w:r>
      <w:r w:rsidR="00C36B80">
        <w:rPr>
          <w:rFonts w:ascii="Times New Roman" w:hAnsi="Times New Roman"/>
          <w:sz w:val="28"/>
          <w:szCs w:val="28"/>
        </w:rPr>
        <w:t>Это великое: я-сам!</w:t>
      </w:r>
      <w:r>
        <w:rPr>
          <w:rFonts w:ascii="Times New Roman" w:hAnsi="Times New Roman"/>
          <w:sz w:val="28"/>
          <w:szCs w:val="28"/>
        </w:rPr>
        <w:t>» создают атмосферу сотрудничества, устанавливает</w:t>
      </w:r>
      <w:r>
        <w:rPr>
          <w:sz w:val="28"/>
          <w:szCs w:val="28"/>
        </w:rPr>
        <w:t xml:space="preserve"> </w:t>
      </w:r>
      <w:r>
        <w:rPr>
          <w:rFonts w:ascii="Times New Roman" w:hAnsi="Times New Roman"/>
          <w:sz w:val="28"/>
          <w:szCs w:val="28"/>
        </w:rPr>
        <w:t xml:space="preserve">доверительные отношения ребенка с родителями. Традиционные формы работы с родителями </w:t>
      </w:r>
      <w:r>
        <w:rPr>
          <w:sz w:val="28"/>
          <w:szCs w:val="28"/>
        </w:rPr>
        <w:t xml:space="preserve"> </w:t>
      </w:r>
      <w:r>
        <w:rPr>
          <w:rFonts w:ascii="Times New Roman" w:hAnsi="Times New Roman"/>
          <w:sz w:val="28"/>
          <w:szCs w:val="28"/>
        </w:rPr>
        <w:t>– родительские собрания, лекции, консультации, опросы оптимизируют взаимодействие детского</w:t>
      </w:r>
      <w:r w:rsidR="001A7DDB">
        <w:rPr>
          <w:rFonts w:ascii="Times New Roman" w:hAnsi="Times New Roman"/>
          <w:sz w:val="28"/>
          <w:szCs w:val="28"/>
        </w:rPr>
        <w:t xml:space="preserve"> сада с семьей. Кроме того,    публикации</w:t>
      </w:r>
      <w:r>
        <w:rPr>
          <w:rFonts w:ascii="Times New Roman" w:hAnsi="Times New Roman"/>
          <w:sz w:val="28"/>
          <w:szCs w:val="28"/>
        </w:rPr>
        <w:t xml:space="preserve"> на сайте МБДОУ «Елочка» </w:t>
      </w:r>
      <w:hyperlink r:id="rId9" w:history="1">
        <w:r w:rsidR="00C36B80" w:rsidRPr="009E104F">
          <w:rPr>
            <w:rStyle w:val="ae"/>
            <w:rFonts w:ascii="Times New Roman" w:hAnsi="Times New Roman" w:cs="Times New Roman"/>
            <w:sz w:val="28"/>
            <w:szCs w:val="28"/>
            <w:lang w:val="en-US"/>
          </w:rPr>
          <w:t>http</w:t>
        </w:r>
        <w:r w:rsidR="00C36B80" w:rsidRPr="009E104F">
          <w:rPr>
            <w:rStyle w:val="ae"/>
            <w:rFonts w:ascii="Times New Roman" w:hAnsi="Times New Roman" w:cs="Times New Roman"/>
            <w:sz w:val="28"/>
            <w:szCs w:val="28"/>
          </w:rPr>
          <w:t>://</w:t>
        </w:r>
        <w:r w:rsidR="00C36B80" w:rsidRPr="009E104F">
          <w:rPr>
            <w:rStyle w:val="ae"/>
            <w:rFonts w:ascii="Times New Roman" w:hAnsi="Times New Roman" w:cs="Times New Roman"/>
            <w:sz w:val="28"/>
            <w:szCs w:val="28"/>
            <w:lang w:val="en-US"/>
          </w:rPr>
          <w:t>detsadela</w:t>
        </w:r>
        <w:r w:rsidR="00C36B80" w:rsidRPr="009E104F">
          <w:rPr>
            <w:rStyle w:val="ae"/>
            <w:rFonts w:ascii="Times New Roman" w:hAnsi="Times New Roman" w:cs="Times New Roman"/>
            <w:sz w:val="28"/>
            <w:szCs w:val="28"/>
          </w:rPr>
          <w:t>-</w:t>
        </w:r>
        <w:r w:rsidR="00C36B80" w:rsidRPr="009E104F">
          <w:rPr>
            <w:rStyle w:val="ae"/>
            <w:rFonts w:ascii="Times New Roman" w:hAnsi="Times New Roman" w:cs="Times New Roman"/>
            <w:sz w:val="28"/>
            <w:szCs w:val="28"/>
            <w:lang w:val="en-US"/>
          </w:rPr>
          <w:t>motygino</w:t>
        </w:r>
        <w:r w:rsidR="00C36B80" w:rsidRPr="009E104F">
          <w:rPr>
            <w:rStyle w:val="ae"/>
            <w:rFonts w:ascii="Times New Roman" w:hAnsi="Times New Roman" w:cs="Times New Roman"/>
            <w:sz w:val="28"/>
            <w:szCs w:val="28"/>
          </w:rPr>
          <w:t>.</w:t>
        </w:r>
        <w:r w:rsidR="00C36B80" w:rsidRPr="009E104F">
          <w:rPr>
            <w:rStyle w:val="ae"/>
            <w:rFonts w:ascii="Times New Roman" w:hAnsi="Times New Roman" w:cs="Times New Roman"/>
            <w:sz w:val="28"/>
            <w:szCs w:val="28"/>
            <w:lang w:val="en-US"/>
          </w:rPr>
          <w:t>gbu</w:t>
        </w:r>
        <w:r w:rsidR="00C36B80" w:rsidRPr="009E104F">
          <w:rPr>
            <w:rStyle w:val="ae"/>
            <w:rFonts w:ascii="Times New Roman" w:hAnsi="Times New Roman" w:cs="Times New Roman"/>
            <w:sz w:val="28"/>
            <w:szCs w:val="28"/>
          </w:rPr>
          <w:t>.</w:t>
        </w:r>
        <w:r w:rsidR="00C36B80" w:rsidRPr="009E104F">
          <w:rPr>
            <w:rStyle w:val="ae"/>
            <w:rFonts w:ascii="Times New Roman" w:hAnsi="Times New Roman" w:cs="Times New Roman"/>
            <w:sz w:val="28"/>
            <w:szCs w:val="28"/>
            <w:lang w:val="en-US"/>
          </w:rPr>
          <w:t>su</w:t>
        </w:r>
        <w:r w:rsidR="00C36B80" w:rsidRPr="009E104F">
          <w:rPr>
            <w:rStyle w:val="ae"/>
            <w:rFonts w:ascii="Times New Roman" w:hAnsi="Times New Roman" w:cs="Times New Roman"/>
            <w:sz w:val="28"/>
            <w:szCs w:val="28"/>
          </w:rPr>
          <w:t>/</w:t>
        </w:r>
      </w:hyperlink>
    </w:p>
    <w:p w:rsidR="005C5BF6" w:rsidRDefault="005C5BF6" w:rsidP="005F0D2B">
      <w:pPr>
        <w:spacing w:after="0" w:line="240" w:lineRule="auto"/>
        <w:jc w:val="both"/>
        <w:rPr>
          <w:rFonts w:ascii="Times New Roman" w:hAnsi="Times New Roman"/>
          <w:sz w:val="28"/>
          <w:szCs w:val="28"/>
        </w:rPr>
      </w:pPr>
      <w:r>
        <w:rPr>
          <w:rFonts w:ascii="Times New Roman" w:hAnsi="Times New Roman"/>
          <w:sz w:val="28"/>
          <w:szCs w:val="28"/>
        </w:rPr>
        <w:t xml:space="preserve"> в помощь родителям.                                                      </w:t>
      </w:r>
    </w:p>
    <w:p w:rsidR="005C5BF6" w:rsidRDefault="005C5BF6" w:rsidP="005F0D2B">
      <w:pPr>
        <w:shd w:val="clear" w:color="auto" w:fill="FFFFFF"/>
        <w:spacing w:after="0" w:line="240" w:lineRule="auto"/>
        <w:jc w:val="both"/>
        <w:rPr>
          <w:rFonts w:ascii="Times New Roman" w:hAnsi="Times New Roman" w:cs="Times New Roman"/>
          <w:sz w:val="28"/>
          <w:szCs w:val="28"/>
        </w:rPr>
      </w:pPr>
    </w:p>
    <w:p w:rsidR="0070582E" w:rsidRDefault="00BA6D12" w:rsidP="005F0D2B">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9.</w:t>
      </w:r>
      <w:r w:rsidR="0070582E" w:rsidRPr="00DB76AE">
        <w:rPr>
          <w:rFonts w:ascii="Times New Roman" w:hAnsi="Times New Roman" w:cs="Times New Roman"/>
          <w:b/>
          <w:bCs/>
          <w:sz w:val="28"/>
          <w:szCs w:val="28"/>
        </w:rPr>
        <w:t xml:space="preserve"> Условия осуществления образовательного процесса </w:t>
      </w:r>
    </w:p>
    <w:p w:rsidR="0070582E" w:rsidRPr="003F1ABF" w:rsidRDefault="0070582E" w:rsidP="005F0D2B">
      <w:pPr>
        <w:shd w:val="clear" w:color="auto" w:fill="FFFFFF"/>
        <w:spacing w:after="0" w:line="240" w:lineRule="auto"/>
        <w:jc w:val="both"/>
        <w:rPr>
          <w:rFonts w:ascii="Times New Roman" w:hAnsi="Times New Roman" w:cs="Times New Roman"/>
          <w:sz w:val="28"/>
          <w:szCs w:val="28"/>
        </w:rPr>
      </w:pPr>
      <w:r w:rsidRPr="003F1ABF">
        <w:rPr>
          <w:rFonts w:ascii="Times New Roman" w:hAnsi="Times New Roman" w:cs="Times New Roman"/>
          <w:b/>
          <w:bCs/>
          <w:sz w:val="28"/>
          <w:szCs w:val="28"/>
        </w:rPr>
        <w:t>В МБДОУ имеются помещения:</w:t>
      </w:r>
    </w:p>
    <w:p w:rsidR="0070582E" w:rsidRPr="003F1ABF" w:rsidRDefault="0070582E" w:rsidP="005F0D2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1. 7</w:t>
      </w:r>
      <w:r w:rsidRPr="003F1ABF">
        <w:rPr>
          <w:rFonts w:ascii="Times New Roman" w:hAnsi="Times New Roman" w:cs="Times New Roman"/>
          <w:sz w:val="28"/>
          <w:szCs w:val="28"/>
        </w:rPr>
        <w:t xml:space="preserve"> групповых комнат со спальнями: пребывание детей в соответствие с режимом дня.</w:t>
      </w:r>
    </w:p>
    <w:p w:rsidR="0070582E" w:rsidRPr="003F1ABF" w:rsidRDefault="0070582E" w:rsidP="005F0D2B">
      <w:pPr>
        <w:shd w:val="clear" w:color="auto" w:fill="FFFFFF"/>
        <w:spacing w:after="0" w:line="240" w:lineRule="auto"/>
        <w:jc w:val="both"/>
        <w:rPr>
          <w:rFonts w:ascii="Times New Roman" w:hAnsi="Times New Roman" w:cs="Times New Roman"/>
          <w:sz w:val="28"/>
          <w:szCs w:val="28"/>
        </w:rPr>
      </w:pPr>
      <w:r w:rsidRPr="003F1ABF">
        <w:rPr>
          <w:rFonts w:ascii="Times New Roman" w:hAnsi="Times New Roman" w:cs="Times New Roman"/>
          <w:sz w:val="28"/>
          <w:szCs w:val="28"/>
        </w:rPr>
        <w:t xml:space="preserve">2. Музыкально - физкультурный зал: проведение музыкальных и физкультурных занятий, спортивно-музыкальных </w:t>
      </w:r>
      <w:r w:rsidR="00423275">
        <w:rPr>
          <w:rFonts w:ascii="Times New Roman" w:hAnsi="Times New Roman" w:cs="Times New Roman"/>
          <w:sz w:val="28"/>
          <w:szCs w:val="28"/>
        </w:rPr>
        <w:t xml:space="preserve"> </w:t>
      </w:r>
      <w:r w:rsidRPr="003F1ABF">
        <w:rPr>
          <w:rFonts w:ascii="Times New Roman" w:hAnsi="Times New Roman" w:cs="Times New Roman"/>
          <w:sz w:val="28"/>
          <w:szCs w:val="28"/>
        </w:rPr>
        <w:t>мероприятий, праздников и утренников для детей.</w:t>
      </w:r>
    </w:p>
    <w:p w:rsidR="0070582E" w:rsidRPr="003F1ABF" w:rsidRDefault="0070582E" w:rsidP="005F0D2B">
      <w:pPr>
        <w:shd w:val="clear" w:color="auto" w:fill="FFFFFF"/>
        <w:spacing w:after="0" w:line="240" w:lineRule="auto"/>
        <w:jc w:val="both"/>
        <w:rPr>
          <w:rFonts w:ascii="Times New Roman" w:hAnsi="Times New Roman" w:cs="Times New Roman"/>
          <w:sz w:val="28"/>
          <w:szCs w:val="28"/>
        </w:rPr>
      </w:pPr>
      <w:r w:rsidRPr="003F1ABF">
        <w:rPr>
          <w:rFonts w:ascii="Times New Roman" w:hAnsi="Times New Roman" w:cs="Times New Roman"/>
          <w:sz w:val="28"/>
          <w:szCs w:val="28"/>
        </w:rPr>
        <w:t>3. Кабинет руков</w:t>
      </w:r>
      <w:r>
        <w:rPr>
          <w:rFonts w:ascii="Times New Roman" w:hAnsi="Times New Roman" w:cs="Times New Roman"/>
          <w:sz w:val="28"/>
          <w:szCs w:val="28"/>
        </w:rPr>
        <w:t>одителя и методический кабинет:</w:t>
      </w:r>
      <w:r w:rsidRPr="003F1ABF">
        <w:rPr>
          <w:rFonts w:ascii="Times New Roman" w:hAnsi="Times New Roman" w:cs="Times New Roman"/>
          <w:sz w:val="28"/>
          <w:szCs w:val="28"/>
        </w:rPr>
        <w:t xml:space="preserve"> планирование деятельности, хранение документации, прием и консультирование родителей и сотрудников, организация методических мероприятий, работы педагогического коллектива, организация работы специалистов.</w:t>
      </w:r>
    </w:p>
    <w:p w:rsidR="0070582E" w:rsidRPr="003F1ABF" w:rsidRDefault="0070582E" w:rsidP="005F0D2B">
      <w:pPr>
        <w:shd w:val="clear" w:color="auto" w:fill="FFFFFF"/>
        <w:spacing w:after="0" w:line="240" w:lineRule="auto"/>
        <w:jc w:val="both"/>
        <w:rPr>
          <w:rFonts w:ascii="Times New Roman" w:hAnsi="Times New Roman" w:cs="Times New Roman"/>
          <w:sz w:val="28"/>
          <w:szCs w:val="28"/>
        </w:rPr>
      </w:pPr>
      <w:r w:rsidRPr="003F1ABF">
        <w:rPr>
          <w:rFonts w:ascii="Times New Roman" w:hAnsi="Times New Roman" w:cs="Times New Roman"/>
          <w:sz w:val="28"/>
          <w:szCs w:val="28"/>
        </w:rPr>
        <w:t>4. Кабинет педагога - психолога и учителя-логопеда: проведение подгрупповой и индивидуальной работы с детьми, консультирование родителей и воспитателей.</w:t>
      </w:r>
    </w:p>
    <w:p w:rsidR="0070582E" w:rsidRPr="003F1ABF" w:rsidRDefault="0070582E" w:rsidP="005F0D2B">
      <w:pPr>
        <w:shd w:val="clear" w:color="auto" w:fill="FFFFFF"/>
        <w:spacing w:after="0" w:line="240" w:lineRule="auto"/>
        <w:jc w:val="both"/>
        <w:rPr>
          <w:rFonts w:ascii="Times New Roman" w:hAnsi="Times New Roman" w:cs="Times New Roman"/>
          <w:sz w:val="28"/>
          <w:szCs w:val="28"/>
        </w:rPr>
      </w:pPr>
      <w:r w:rsidRPr="003F1ABF">
        <w:rPr>
          <w:rFonts w:ascii="Times New Roman" w:hAnsi="Times New Roman" w:cs="Times New Roman"/>
          <w:sz w:val="28"/>
          <w:szCs w:val="28"/>
        </w:rPr>
        <w:t>6. Кабине</w:t>
      </w:r>
      <w:r w:rsidR="001A7DDB">
        <w:rPr>
          <w:rFonts w:ascii="Times New Roman" w:hAnsi="Times New Roman" w:cs="Times New Roman"/>
          <w:sz w:val="28"/>
          <w:szCs w:val="28"/>
        </w:rPr>
        <w:t>т заместителя заведующего по АХР</w:t>
      </w:r>
      <w:r w:rsidRPr="003F1ABF">
        <w:rPr>
          <w:rFonts w:ascii="Times New Roman" w:hAnsi="Times New Roman" w:cs="Times New Roman"/>
          <w:sz w:val="28"/>
          <w:szCs w:val="28"/>
        </w:rPr>
        <w:t>, складские помещения, кладовые.</w:t>
      </w:r>
    </w:p>
    <w:p w:rsidR="0070582E" w:rsidRPr="003F1ABF" w:rsidRDefault="0070582E" w:rsidP="005F0D2B">
      <w:pPr>
        <w:shd w:val="clear" w:color="auto" w:fill="FFFFFF"/>
        <w:spacing w:after="0" w:line="240" w:lineRule="auto"/>
        <w:jc w:val="both"/>
        <w:rPr>
          <w:rFonts w:ascii="Times New Roman" w:hAnsi="Times New Roman" w:cs="Times New Roman"/>
          <w:sz w:val="28"/>
          <w:szCs w:val="28"/>
        </w:rPr>
      </w:pPr>
      <w:r w:rsidRPr="003F1ABF">
        <w:rPr>
          <w:rFonts w:ascii="Times New Roman" w:hAnsi="Times New Roman" w:cs="Times New Roman"/>
          <w:sz w:val="28"/>
          <w:szCs w:val="28"/>
        </w:rPr>
        <w:t xml:space="preserve">7. Медицинский блок </w:t>
      </w:r>
    </w:p>
    <w:p w:rsidR="0070582E" w:rsidRPr="003F1ABF" w:rsidRDefault="0070582E" w:rsidP="005F0D2B">
      <w:pPr>
        <w:shd w:val="clear" w:color="auto" w:fill="FFFFFF"/>
        <w:spacing w:after="0" w:line="240" w:lineRule="auto"/>
        <w:jc w:val="both"/>
        <w:rPr>
          <w:rFonts w:ascii="Times New Roman" w:hAnsi="Times New Roman" w:cs="Times New Roman"/>
          <w:sz w:val="28"/>
          <w:szCs w:val="28"/>
        </w:rPr>
      </w:pPr>
      <w:r w:rsidRPr="003F1ABF">
        <w:rPr>
          <w:rFonts w:ascii="Times New Roman" w:hAnsi="Times New Roman" w:cs="Times New Roman"/>
          <w:sz w:val="28"/>
          <w:szCs w:val="28"/>
        </w:rPr>
        <w:t>8. Пищеблок: использование непосредственно по назначению.</w:t>
      </w:r>
    </w:p>
    <w:p w:rsidR="0070582E" w:rsidRPr="003F1ABF" w:rsidRDefault="0070582E" w:rsidP="005F0D2B">
      <w:pPr>
        <w:shd w:val="clear" w:color="auto" w:fill="FFFFFF"/>
        <w:spacing w:after="0" w:line="240" w:lineRule="auto"/>
        <w:jc w:val="both"/>
        <w:rPr>
          <w:rFonts w:ascii="Times New Roman" w:hAnsi="Times New Roman" w:cs="Times New Roman"/>
          <w:sz w:val="28"/>
          <w:szCs w:val="28"/>
        </w:rPr>
      </w:pPr>
      <w:r w:rsidRPr="003F1ABF">
        <w:rPr>
          <w:rFonts w:ascii="Times New Roman" w:hAnsi="Times New Roman" w:cs="Times New Roman"/>
          <w:sz w:val="28"/>
          <w:szCs w:val="28"/>
        </w:rPr>
        <w:t>9. Прачечная, гладильная, кабинет кастелянши: использование непосредственно по назначению.</w:t>
      </w:r>
    </w:p>
    <w:p w:rsidR="00A91212" w:rsidRPr="00CF1DE7" w:rsidRDefault="0070582E" w:rsidP="005F0D2B">
      <w:pPr>
        <w:shd w:val="clear" w:color="auto" w:fill="FFFFFF"/>
        <w:spacing w:after="0" w:line="240" w:lineRule="auto"/>
        <w:jc w:val="both"/>
        <w:rPr>
          <w:rFonts w:ascii="Times New Roman" w:hAnsi="Times New Roman" w:cs="Times New Roman"/>
          <w:b/>
          <w:bCs/>
          <w:sz w:val="28"/>
          <w:szCs w:val="28"/>
        </w:rPr>
      </w:pPr>
      <w:r w:rsidRPr="003F1ABF">
        <w:rPr>
          <w:rFonts w:ascii="Times New Roman" w:hAnsi="Times New Roman" w:cs="Times New Roman"/>
          <w:sz w:val="28"/>
          <w:szCs w:val="28"/>
        </w:rPr>
        <w:t>В детском саду продолжается активный </w:t>
      </w:r>
      <w:r w:rsidRPr="003F1ABF">
        <w:rPr>
          <w:rFonts w:ascii="Times New Roman" w:hAnsi="Times New Roman" w:cs="Times New Roman"/>
          <w:b/>
          <w:bCs/>
          <w:sz w:val="28"/>
          <w:szCs w:val="28"/>
        </w:rPr>
        <w:t>процесс обогащения предметно-развивающей</w:t>
      </w:r>
      <w:r w:rsidR="00D175F8">
        <w:rPr>
          <w:rFonts w:ascii="Times New Roman" w:hAnsi="Times New Roman" w:cs="Times New Roman"/>
          <w:b/>
          <w:bCs/>
          <w:sz w:val="28"/>
          <w:szCs w:val="28"/>
        </w:rPr>
        <w:t xml:space="preserve"> образовательной среды.</w:t>
      </w:r>
      <w:r w:rsidR="00AB12BF">
        <w:rPr>
          <w:rFonts w:ascii="Times New Roman" w:hAnsi="Times New Roman" w:cs="Times New Roman"/>
          <w:b/>
          <w:bCs/>
          <w:sz w:val="28"/>
          <w:szCs w:val="28"/>
        </w:rPr>
        <w:t xml:space="preserve"> </w:t>
      </w:r>
      <w:r w:rsidR="00A91212">
        <w:rPr>
          <w:rFonts w:ascii="Times New Roman" w:hAnsi="Times New Roman"/>
          <w:sz w:val="28"/>
          <w:szCs w:val="28"/>
        </w:rPr>
        <w:t>Оборудование размещалось по принципу гибкого зонирования с учетом детских интересов, индивидуальных потребностей дифференцированного подхода</w:t>
      </w:r>
      <w:r w:rsidR="00A91212" w:rsidRPr="00A91212">
        <w:rPr>
          <w:rFonts w:ascii="Times New Roman" w:hAnsi="Times New Roman"/>
          <w:sz w:val="28"/>
          <w:szCs w:val="28"/>
        </w:rPr>
        <w:t xml:space="preserve"> </w:t>
      </w:r>
      <w:r w:rsidR="00A91212" w:rsidRPr="003D6C57">
        <w:rPr>
          <w:rFonts w:ascii="Times New Roman" w:hAnsi="Times New Roman"/>
          <w:sz w:val="28"/>
          <w:szCs w:val="28"/>
        </w:rPr>
        <w:t xml:space="preserve">имеются материалы, соответствующие интересам мальчиков и </w:t>
      </w:r>
      <w:r w:rsidR="00A91212">
        <w:rPr>
          <w:rFonts w:ascii="Times New Roman" w:hAnsi="Times New Roman"/>
          <w:sz w:val="28"/>
          <w:szCs w:val="28"/>
        </w:rPr>
        <w:t>девочек. Большое внимание удел</w:t>
      </w:r>
      <w:r w:rsidR="00C03D64">
        <w:rPr>
          <w:rFonts w:ascii="Times New Roman" w:hAnsi="Times New Roman"/>
          <w:sz w:val="28"/>
          <w:szCs w:val="28"/>
        </w:rPr>
        <w:t>ял</w:t>
      </w:r>
      <w:r w:rsidR="00A91212">
        <w:rPr>
          <w:rFonts w:ascii="Times New Roman" w:hAnsi="Times New Roman"/>
          <w:sz w:val="28"/>
          <w:szCs w:val="28"/>
        </w:rPr>
        <w:t>ось</w:t>
      </w:r>
      <w:r w:rsidR="00A91212" w:rsidRPr="003D6C57">
        <w:rPr>
          <w:rFonts w:ascii="Times New Roman" w:hAnsi="Times New Roman"/>
          <w:sz w:val="28"/>
          <w:szCs w:val="28"/>
        </w:rPr>
        <w:t xml:space="preserve"> созданию условий для самостоятельной продуктивной деятельности конструирования,</w:t>
      </w:r>
      <w:r w:rsidR="00C03D64">
        <w:rPr>
          <w:rFonts w:ascii="Times New Roman" w:hAnsi="Times New Roman"/>
          <w:sz w:val="28"/>
          <w:szCs w:val="28"/>
        </w:rPr>
        <w:t xml:space="preserve"> рисования, лепки, создания разн</w:t>
      </w:r>
      <w:r w:rsidR="00A91212" w:rsidRPr="003D6C57">
        <w:rPr>
          <w:rFonts w:ascii="Times New Roman" w:hAnsi="Times New Roman"/>
          <w:sz w:val="28"/>
          <w:szCs w:val="28"/>
        </w:rPr>
        <w:t>ого рода поделок, макетов.</w:t>
      </w:r>
      <w:r w:rsidR="002C4AF4">
        <w:rPr>
          <w:rFonts w:ascii="Times New Roman" w:hAnsi="Times New Roman"/>
          <w:sz w:val="28"/>
          <w:szCs w:val="28"/>
        </w:rPr>
        <w:t xml:space="preserve"> </w:t>
      </w:r>
      <w:r w:rsidR="00BF0597">
        <w:rPr>
          <w:rFonts w:ascii="Times New Roman" w:hAnsi="Times New Roman"/>
          <w:sz w:val="28"/>
          <w:szCs w:val="28"/>
        </w:rPr>
        <w:t>В группах оформлялись развивающие центры, насыщение центров изменялось в соответствии с тематикой образовательного проекта.</w:t>
      </w:r>
      <w:r w:rsidR="00C03D64">
        <w:rPr>
          <w:rFonts w:ascii="Times New Roman" w:hAnsi="Times New Roman"/>
          <w:sz w:val="28"/>
          <w:szCs w:val="28"/>
        </w:rPr>
        <w:t xml:space="preserve"> В каждой возраст</w:t>
      </w:r>
      <w:r w:rsidR="002C4AF4">
        <w:rPr>
          <w:rFonts w:ascii="Times New Roman" w:hAnsi="Times New Roman"/>
          <w:sz w:val="28"/>
          <w:szCs w:val="28"/>
        </w:rPr>
        <w:t>ной группе созданы мини – музеи</w:t>
      </w:r>
      <w:r w:rsidR="00C03D64">
        <w:rPr>
          <w:rFonts w:ascii="Times New Roman" w:hAnsi="Times New Roman"/>
          <w:sz w:val="28"/>
          <w:szCs w:val="28"/>
        </w:rPr>
        <w:t>.</w:t>
      </w:r>
      <w:r w:rsidR="00BF0597">
        <w:rPr>
          <w:rFonts w:ascii="Times New Roman" w:hAnsi="Times New Roman"/>
          <w:sz w:val="28"/>
          <w:szCs w:val="28"/>
        </w:rPr>
        <w:t xml:space="preserve"> Также в проекте </w:t>
      </w:r>
      <w:r w:rsidR="00BF0597">
        <w:rPr>
          <w:rFonts w:ascii="Times New Roman" w:hAnsi="Times New Roman"/>
          <w:sz w:val="28"/>
          <w:szCs w:val="28"/>
        </w:rPr>
        <w:lastRenderedPageBreak/>
        <w:t>предусматривалось создание развивающей среды на участке в зависимости от времени года.</w:t>
      </w:r>
    </w:p>
    <w:p w:rsidR="0070582E" w:rsidRPr="00E63B04" w:rsidRDefault="0070582E" w:rsidP="005F0D2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1ABF">
        <w:rPr>
          <w:rFonts w:ascii="Times New Roman" w:hAnsi="Times New Roman" w:cs="Times New Roman"/>
          <w:sz w:val="28"/>
          <w:szCs w:val="28"/>
        </w:rPr>
        <w:t xml:space="preserve"> Работа всего персонала направлена </w:t>
      </w:r>
      <w:r>
        <w:rPr>
          <w:rFonts w:ascii="Times New Roman" w:hAnsi="Times New Roman" w:cs="Times New Roman"/>
          <w:sz w:val="28"/>
          <w:szCs w:val="28"/>
        </w:rPr>
        <w:t xml:space="preserve">в первую очередь </w:t>
      </w:r>
      <w:r w:rsidR="00BF0597">
        <w:rPr>
          <w:rFonts w:ascii="Times New Roman" w:hAnsi="Times New Roman" w:cs="Times New Roman"/>
          <w:sz w:val="28"/>
          <w:szCs w:val="28"/>
        </w:rPr>
        <w:t>на эмоциональное благополучие детей</w:t>
      </w:r>
      <w:r>
        <w:rPr>
          <w:rFonts w:ascii="Times New Roman" w:hAnsi="Times New Roman" w:cs="Times New Roman"/>
          <w:sz w:val="28"/>
          <w:szCs w:val="28"/>
        </w:rPr>
        <w:t xml:space="preserve">, создание условий для психического и физического развития каждого ребенка ДОУ. </w:t>
      </w:r>
      <w:r w:rsidR="00D175F8" w:rsidRPr="00E63B04">
        <w:rPr>
          <w:rFonts w:ascii="Times New Roman" w:hAnsi="Times New Roman" w:cs="Times New Roman"/>
          <w:sz w:val="28"/>
          <w:szCs w:val="28"/>
        </w:rPr>
        <w:t xml:space="preserve"> </w:t>
      </w:r>
    </w:p>
    <w:p w:rsidR="00BA6D12" w:rsidRDefault="00BA6D12" w:rsidP="005F0D2B">
      <w:pPr>
        <w:spacing w:after="0" w:line="240" w:lineRule="auto"/>
        <w:textAlignment w:val="baseline"/>
        <w:rPr>
          <w:rFonts w:ascii="Times New Roman" w:hAnsi="Times New Roman"/>
          <w:color w:val="000000"/>
          <w:sz w:val="28"/>
          <w:szCs w:val="28"/>
          <w:bdr w:val="none" w:sz="0" w:space="0" w:color="auto" w:frame="1"/>
        </w:rPr>
      </w:pPr>
      <w:r>
        <w:rPr>
          <w:rFonts w:ascii="Times New Roman" w:hAnsi="Times New Roman" w:cs="Times New Roman"/>
          <w:b/>
          <w:bCs/>
          <w:sz w:val="28"/>
          <w:szCs w:val="28"/>
        </w:rPr>
        <w:t>10.</w:t>
      </w:r>
      <w:r w:rsidR="0070582E" w:rsidRPr="002D5564">
        <w:rPr>
          <w:rFonts w:ascii="Times New Roman" w:hAnsi="Times New Roman" w:cs="Times New Roman"/>
          <w:b/>
          <w:bCs/>
          <w:sz w:val="28"/>
          <w:szCs w:val="28"/>
        </w:rPr>
        <w:t>О</w:t>
      </w:r>
      <w:r w:rsidR="001F11F4">
        <w:rPr>
          <w:rFonts w:ascii="Times New Roman" w:hAnsi="Times New Roman" w:cs="Times New Roman"/>
          <w:b/>
          <w:bCs/>
          <w:sz w:val="28"/>
          <w:szCs w:val="28"/>
        </w:rPr>
        <w:t>беспечение безопасности:</w:t>
      </w:r>
      <w:r w:rsidR="001F11F4" w:rsidRPr="001F11F4">
        <w:rPr>
          <w:rFonts w:ascii="Times New Roman" w:hAnsi="Times New Roman"/>
          <w:color w:val="000000"/>
          <w:sz w:val="28"/>
          <w:szCs w:val="28"/>
          <w:bdr w:val="none" w:sz="0" w:space="0" w:color="auto" w:frame="1"/>
        </w:rPr>
        <w:t xml:space="preserve"> </w:t>
      </w:r>
    </w:p>
    <w:p w:rsidR="001F11F4" w:rsidRDefault="001F11F4" w:rsidP="00C10470">
      <w:pPr>
        <w:spacing w:after="0" w:line="240" w:lineRule="auto"/>
        <w:textAlignment w:val="baseline"/>
        <w:rPr>
          <w:rFonts w:ascii="Times New Roman" w:hAnsi="Times New Roman"/>
          <w:color w:val="000000"/>
          <w:sz w:val="28"/>
          <w:szCs w:val="28"/>
          <w:bdr w:val="none" w:sz="0" w:space="0" w:color="auto" w:frame="1"/>
        </w:rPr>
      </w:pPr>
      <w:r w:rsidRPr="008D7B08">
        <w:rPr>
          <w:rFonts w:ascii="Times New Roman" w:hAnsi="Times New Roman"/>
          <w:color w:val="000000"/>
          <w:sz w:val="28"/>
          <w:szCs w:val="28"/>
          <w:bdr w:val="none" w:sz="0" w:space="0" w:color="auto" w:frame="1"/>
        </w:rPr>
        <w:t>В детском саду разработана система комплексной безопасности учреждения.</w:t>
      </w:r>
    </w:p>
    <w:p w:rsidR="001F11F4" w:rsidRDefault="001F11F4" w:rsidP="00C10470">
      <w:pPr>
        <w:spacing w:after="0" w:line="240" w:lineRule="auto"/>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В здании имеются:</w:t>
      </w:r>
    </w:p>
    <w:p w:rsidR="001F11F4" w:rsidRDefault="001F11F4" w:rsidP="00C10470">
      <w:pPr>
        <w:spacing w:after="0" w:line="240" w:lineRule="auto"/>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пожарная сигнализация и система оповещения;</w:t>
      </w:r>
    </w:p>
    <w:p w:rsidR="001F11F4" w:rsidRDefault="001F11F4" w:rsidP="00C10470">
      <w:pPr>
        <w:spacing w:after="0" w:line="240" w:lineRule="auto"/>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кнопка экстренного реагирования и вызова помощи;</w:t>
      </w:r>
    </w:p>
    <w:p w:rsidR="00C03D64" w:rsidRDefault="00C03D64" w:rsidP="00C10470">
      <w:pPr>
        <w:spacing w:after="0" w:line="240" w:lineRule="auto"/>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-видеонаблюдение;</w:t>
      </w:r>
    </w:p>
    <w:p w:rsidR="001F11F4" w:rsidRDefault="001F11F4" w:rsidP="00C10470">
      <w:pPr>
        <w:spacing w:after="0" w:line="240" w:lineRule="auto"/>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организован прием дублирующего сигнала о возникновении пожара на пульт подразделения пожарной охраны.</w:t>
      </w:r>
    </w:p>
    <w:p w:rsidR="001F11F4" w:rsidRDefault="001F11F4" w:rsidP="00C10470">
      <w:pPr>
        <w:spacing w:after="0" w:line="240" w:lineRule="auto"/>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первичные средства пожаротушения.</w:t>
      </w:r>
    </w:p>
    <w:p w:rsidR="001F11F4" w:rsidRDefault="001F11F4" w:rsidP="00C10470">
      <w:pPr>
        <w:spacing w:after="0" w:line="240" w:lineRule="auto"/>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противодив</w:t>
      </w:r>
      <w:r w:rsidR="00B547C1">
        <w:rPr>
          <w:rFonts w:ascii="Times New Roman" w:hAnsi="Times New Roman"/>
          <w:color w:val="000000"/>
          <w:sz w:val="28"/>
          <w:szCs w:val="28"/>
          <w:bdr w:val="none" w:sz="0" w:space="0" w:color="auto" w:frame="1"/>
        </w:rPr>
        <w:t>ерсионный (антитеррористический</w:t>
      </w:r>
      <w:r>
        <w:rPr>
          <w:rFonts w:ascii="Times New Roman" w:hAnsi="Times New Roman"/>
          <w:color w:val="000000"/>
          <w:sz w:val="28"/>
          <w:szCs w:val="28"/>
          <w:bdr w:val="none" w:sz="0" w:space="0" w:color="auto" w:frame="1"/>
        </w:rPr>
        <w:t>) паспорт.</w:t>
      </w:r>
    </w:p>
    <w:p w:rsidR="001F11F4" w:rsidRDefault="001F11F4" w:rsidP="00C10470">
      <w:pPr>
        <w:spacing w:after="0" w:line="240" w:lineRule="auto"/>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паспорт дорожной безопасности.</w:t>
      </w:r>
    </w:p>
    <w:p w:rsidR="001F11F4" w:rsidRDefault="001F11F4" w:rsidP="00C10470">
      <w:pPr>
        <w:spacing w:after="0" w:line="240" w:lineRule="auto"/>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положение о пропускном режиме.</w:t>
      </w:r>
    </w:p>
    <w:p w:rsidR="001F11F4" w:rsidRDefault="001F11F4" w:rsidP="00C10470">
      <w:pPr>
        <w:spacing w:after="0" w:line="240" w:lineRule="auto"/>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разработаны инструкции по охране жизни и здоровью детей.</w:t>
      </w:r>
    </w:p>
    <w:p w:rsidR="001F11F4" w:rsidRDefault="001F11F4" w:rsidP="00C10470">
      <w:pPr>
        <w:spacing w:after="0" w:line="240" w:lineRule="auto"/>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xml:space="preserve">Согласно плану проводятся практические тренировки с сотрудниками и обучающими по результатам составляются акты.  </w:t>
      </w:r>
    </w:p>
    <w:p w:rsidR="001F11F4" w:rsidRPr="002D5564" w:rsidRDefault="001F11F4" w:rsidP="00C10470">
      <w:pPr>
        <w:shd w:val="clear" w:color="auto" w:fill="FFFFFF"/>
        <w:spacing w:after="0" w:line="240" w:lineRule="auto"/>
        <w:rPr>
          <w:rFonts w:ascii="Times New Roman" w:hAnsi="Times New Roman"/>
          <w:sz w:val="28"/>
          <w:szCs w:val="28"/>
        </w:rPr>
      </w:pPr>
      <w:r w:rsidRPr="002D5564">
        <w:rPr>
          <w:rFonts w:ascii="Times New Roman" w:hAnsi="Times New Roman"/>
          <w:sz w:val="28"/>
          <w:szCs w:val="28"/>
        </w:rPr>
        <w:t>В каждом групповом, служебном, вспомогательном помещении, кабинетах, залах имеются планы эвакуации, назначены ответственные лица за безопасность.</w:t>
      </w:r>
    </w:p>
    <w:p w:rsidR="0070582E" w:rsidRPr="001F11F4" w:rsidRDefault="001F11F4" w:rsidP="00C10470">
      <w:pPr>
        <w:shd w:val="clear" w:color="auto" w:fill="FFFFFF"/>
        <w:spacing w:after="0" w:line="240" w:lineRule="auto"/>
        <w:rPr>
          <w:rFonts w:ascii="Tahoma" w:hAnsi="Tahoma" w:cs="Tahoma"/>
          <w:color w:val="434343"/>
          <w:sz w:val="21"/>
          <w:szCs w:val="21"/>
        </w:rPr>
      </w:pPr>
      <w:r w:rsidRPr="002D5564">
        <w:rPr>
          <w:rFonts w:ascii="Times New Roman" w:hAnsi="Times New Roman"/>
          <w:sz w:val="28"/>
          <w:szCs w:val="28"/>
        </w:rPr>
        <w:t>В МБДОУ создаются условия, обеспечивающие безопасную жизнедеятельность, как воспитанников, так и всех сотрудников учреждения</w:t>
      </w:r>
      <w:r w:rsidRPr="00D332C2">
        <w:rPr>
          <w:rFonts w:ascii="Tahoma" w:hAnsi="Tahoma" w:cs="Tahoma"/>
          <w:color w:val="434343"/>
          <w:sz w:val="21"/>
          <w:szCs w:val="21"/>
        </w:rPr>
        <w:t>.</w:t>
      </w:r>
    </w:p>
    <w:p w:rsidR="0070582E" w:rsidRPr="00F90318" w:rsidRDefault="00BA6D12" w:rsidP="005F0D2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11.</w:t>
      </w:r>
      <w:r w:rsidR="0070582E" w:rsidRPr="00F90318">
        <w:rPr>
          <w:rFonts w:ascii="Times New Roman" w:hAnsi="Times New Roman" w:cs="Times New Roman"/>
          <w:b/>
          <w:bCs/>
          <w:sz w:val="28"/>
          <w:szCs w:val="28"/>
        </w:rPr>
        <w:t>Медико-социальное обеспечение:</w:t>
      </w:r>
    </w:p>
    <w:p w:rsidR="0070582E" w:rsidRPr="00F90318" w:rsidRDefault="0070582E" w:rsidP="005F0D2B">
      <w:pPr>
        <w:shd w:val="clear" w:color="auto" w:fill="FFFFFF"/>
        <w:spacing w:after="0" w:line="240" w:lineRule="auto"/>
        <w:jc w:val="both"/>
        <w:rPr>
          <w:rFonts w:ascii="Times New Roman" w:hAnsi="Times New Roman" w:cs="Times New Roman"/>
          <w:sz w:val="28"/>
          <w:szCs w:val="28"/>
        </w:rPr>
      </w:pPr>
      <w:r w:rsidRPr="00F90318">
        <w:rPr>
          <w:rFonts w:ascii="Times New Roman" w:hAnsi="Times New Roman" w:cs="Times New Roman"/>
          <w:sz w:val="28"/>
          <w:szCs w:val="28"/>
        </w:rPr>
        <w:t>- детский сад обеспечен медицинским работником;</w:t>
      </w:r>
    </w:p>
    <w:p w:rsidR="0070582E" w:rsidRPr="00F90318" w:rsidRDefault="0070582E" w:rsidP="005F0D2B">
      <w:pPr>
        <w:shd w:val="clear" w:color="auto" w:fill="FFFFFF"/>
        <w:spacing w:after="0" w:line="240" w:lineRule="auto"/>
        <w:jc w:val="both"/>
        <w:rPr>
          <w:rFonts w:ascii="Times New Roman" w:hAnsi="Times New Roman" w:cs="Times New Roman"/>
          <w:sz w:val="28"/>
          <w:szCs w:val="28"/>
        </w:rPr>
      </w:pPr>
      <w:r w:rsidRPr="00F90318">
        <w:rPr>
          <w:rFonts w:ascii="Times New Roman" w:hAnsi="Times New Roman" w:cs="Times New Roman"/>
          <w:sz w:val="28"/>
          <w:szCs w:val="28"/>
        </w:rPr>
        <w:t>- группы детей сформи</w:t>
      </w:r>
      <w:r>
        <w:rPr>
          <w:rFonts w:ascii="Times New Roman" w:hAnsi="Times New Roman" w:cs="Times New Roman"/>
          <w:sz w:val="28"/>
          <w:szCs w:val="28"/>
        </w:rPr>
        <w:t>рованы по возрастным категориям</w:t>
      </w:r>
      <w:r w:rsidRPr="00F90318">
        <w:rPr>
          <w:rFonts w:ascii="Times New Roman" w:hAnsi="Times New Roman" w:cs="Times New Roman"/>
          <w:sz w:val="28"/>
          <w:szCs w:val="28"/>
        </w:rPr>
        <w:t xml:space="preserve"> детей;</w:t>
      </w:r>
    </w:p>
    <w:p w:rsidR="0070582E" w:rsidRPr="00F90318" w:rsidRDefault="0070582E" w:rsidP="005F0D2B">
      <w:pPr>
        <w:shd w:val="clear" w:color="auto" w:fill="FFFFFF"/>
        <w:spacing w:after="0" w:line="240" w:lineRule="auto"/>
        <w:jc w:val="both"/>
        <w:rPr>
          <w:rFonts w:ascii="Times New Roman" w:hAnsi="Times New Roman" w:cs="Times New Roman"/>
          <w:sz w:val="28"/>
          <w:szCs w:val="28"/>
        </w:rPr>
      </w:pPr>
      <w:r w:rsidRPr="00F90318">
        <w:rPr>
          <w:rFonts w:ascii="Times New Roman" w:hAnsi="Times New Roman" w:cs="Times New Roman"/>
          <w:sz w:val="28"/>
          <w:szCs w:val="28"/>
        </w:rPr>
        <w:t>- образовательный процесс соответствует возрастным показателям;</w:t>
      </w:r>
    </w:p>
    <w:p w:rsidR="0070582E" w:rsidRPr="00F90318" w:rsidRDefault="0070582E" w:rsidP="005F0D2B">
      <w:pPr>
        <w:shd w:val="clear" w:color="auto" w:fill="FFFFFF"/>
        <w:spacing w:after="0" w:line="240" w:lineRule="auto"/>
        <w:jc w:val="both"/>
        <w:rPr>
          <w:rFonts w:ascii="Times New Roman" w:hAnsi="Times New Roman" w:cs="Times New Roman"/>
          <w:sz w:val="28"/>
          <w:szCs w:val="28"/>
        </w:rPr>
      </w:pPr>
      <w:r w:rsidRPr="00F90318">
        <w:rPr>
          <w:rFonts w:ascii="Times New Roman" w:hAnsi="Times New Roman" w:cs="Times New Roman"/>
          <w:sz w:val="28"/>
          <w:szCs w:val="28"/>
        </w:rPr>
        <w:t xml:space="preserve">- </w:t>
      </w:r>
      <w:r>
        <w:rPr>
          <w:rFonts w:ascii="Times New Roman" w:hAnsi="Times New Roman" w:cs="Times New Roman"/>
          <w:sz w:val="28"/>
          <w:szCs w:val="28"/>
        </w:rPr>
        <w:t xml:space="preserve">систематически проводится </w:t>
      </w:r>
      <w:r w:rsidRPr="00F90318">
        <w:rPr>
          <w:rFonts w:ascii="Times New Roman" w:hAnsi="Times New Roman" w:cs="Times New Roman"/>
          <w:sz w:val="28"/>
          <w:szCs w:val="28"/>
        </w:rPr>
        <w:t>обязательное профилактическое обследование работников;</w:t>
      </w:r>
    </w:p>
    <w:p w:rsidR="0070582E" w:rsidRPr="00F90318" w:rsidRDefault="0070582E" w:rsidP="005F0D2B">
      <w:pPr>
        <w:shd w:val="clear" w:color="auto" w:fill="FFFFFF"/>
        <w:spacing w:after="0" w:line="240" w:lineRule="auto"/>
        <w:jc w:val="both"/>
        <w:rPr>
          <w:rFonts w:ascii="Times New Roman" w:hAnsi="Times New Roman" w:cs="Times New Roman"/>
          <w:sz w:val="28"/>
          <w:szCs w:val="28"/>
        </w:rPr>
      </w:pPr>
      <w:r w:rsidRPr="00F90318">
        <w:rPr>
          <w:rFonts w:ascii="Times New Roman" w:hAnsi="Times New Roman" w:cs="Times New Roman"/>
          <w:sz w:val="28"/>
          <w:szCs w:val="28"/>
        </w:rPr>
        <w:t xml:space="preserve">- </w:t>
      </w:r>
      <w:r>
        <w:rPr>
          <w:rFonts w:ascii="Times New Roman" w:hAnsi="Times New Roman" w:cs="Times New Roman"/>
          <w:sz w:val="28"/>
          <w:szCs w:val="28"/>
        </w:rPr>
        <w:t xml:space="preserve">соблюдается  </w:t>
      </w:r>
      <w:r w:rsidRPr="00F90318">
        <w:rPr>
          <w:rFonts w:ascii="Times New Roman" w:hAnsi="Times New Roman" w:cs="Times New Roman"/>
          <w:sz w:val="28"/>
          <w:szCs w:val="28"/>
        </w:rPr>
        <w:t>сбалансированно</w:t>
      </w:r>
      <w:r>
        <w:rPr>
          <w:rFonts w:ascii="Times New Roman" w:hAnsi="Times New Roman" w:cs="Times New Roman"/>
          <w:sz w:val="28"/>
          <w:szCs w:val="28"/>
        </w:rPr>
        <w:t>сть</w:t>
      </w:r>
      <w:r w:rsidRPr="00F90318">
        <w:rPr>
          <w:rFonts w:ascii="Times New Roman" w:hAnsi="Times New Roman" w:cs="Times New Roman"/>
          <w:sz w:val="28"/>
          <w:szCs w:val="28"/>
        </w:rPr>
        <w:t xml:space="preserve"> питани</w:t>
      </w:r>
      <w:r>
        <w:rPr>
          <w:rFonts w:ascii="Times New Roman" w:hAnsi="Times New Roman" w:cs="Times New Roman"/>
          <w:sz w:val="28"/>
          <w:szCs w:val="28"/>
        </w:rPr>
        <w:t>я согласно специально – разработанного 10 – дневного цикличного меню</w:t>
      </w:r>
      <w:r w:rsidRPr="00F90318">
        <w:rPr>
          <w:rFonts w:ascii="Times New Roman" w:hAnsi="Times New Roman" w:cs="Times New Roman"/>
          <w:sz w:val="28"/>
          <w:szCs w:val="28"/>
        </w:rPr>
        <w:t>;</w:t>
      </w:r>
    </w:p>
    <w:p w:rsidR="0070582E" w:rsidRPr="00F90318" w:rsidRDefault="0070582E" w:rsidP="005F0D2B">
      <w:pPr>
        <w:shd w:val="clear" w:color="auto" w:fill="FFFFFF"/>
        <w:spacing w:after="0" w:line="240" w:lineRule="auto"/>
        <w:jc w:val="both"/>
        <w:rPr>
          <w:rFonts w:ascii="Times New Roman" w:hAnsi="Times New Roman" w:cs="Times New Roman"/>
          <w:sz w:val="28"/>
          <w:szCs w:val="28"/>
        </w:rPr>
      </w:pPr>
      <w:r w:rsidRPr="00F90318">
        <w:rPr>
          <w:rFonts w:ascii="Times New Roman" w:hAnsi="Times New Roman" w:cs="Times New Roman"/>
          <w:sz w:val="28"/>
          <w:szCs w:val="28"/>
        </w:rPr>
        <w:t>- организация режима дня</w:t>
      </w:r>
      <w:r>
        <w:rPr>
          <w:rFonts w:ascii="Times New Roman" w:hAnsi="Times New Roman" w:cs="Times New Roman"/>
          <w:sz w:val="28"/>
          <w:szCs w:val="28"/>
        </w:rPr>
        <w:t xml:space="preserve"> проводится </w:t>
      </w:r>
      <w:r w:rsidRPr="00F90318">
        <w:rPr>
          <w:rFonts w:ascii="Times New Roman" w:hAnsi="Times New Roman" w:cs="Times New Roman"/>
          <w:sz w:val="28"/>
          <w:szCs w:val="28"/>
        </w:rPr>
        <w:t xml:space="preserve"> в соответствии с возрастом, климатическими условиями и требованиями СанПиН;</w:t>
      </w:r>
    </w:p>
    <w:p w:rsidR="0070582E" w:rsidRDefault="0070582E" w:rsidP="005F0D2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обеспечен</w:t>
      </w:r>
      <w:r w:rsidRPr="00F90318">
        <w:rPr>
          <w:rFonts w:ascii="Times New Roman" w:hAnsi="Times New Roman" w:cs="Times New Roman"/>
          <w:sz w:val="28"/>
          <w:szCs w:val="28"/>
        </w:rPr>
        <w:t xml:space="preserve"> контрол</w:t>
      </w:r>
      <w:r>
        <w:rPr>
          <w:rFonts w:ascii="Times New Roman" w:hAnsi="Times New Roman" w:cs="Times New Roman"/>
          <w:sz w:val="28"/>
          <w:szCs w:val="28"/>
        </w:rPr>
        <w:t>ь</w:t>
      </w:r>
      <w:r w:rsidRPr="00F90318">
        <w:rPr>
          <w:rFonts w:ascii="Times New Roman" w:hAnsi="Times New Roman" w:cs="Times New Roman"/>
          <w:sz w:val="28"/>
          <w:szCs w:val="28"/>
        </w:rPr>
        <w:t xml:space="preserve"> за соблюдением санитарно-гигиенических норм</w:t>
      </w:r>
      <w:r>
        <w:rPr>
          <w:rFonts w:ascii="Times New Roman" w:hAnsi="Times New Roman" w:cs="Times New Roman"/>
          <w:sz w:val="28"/>
          <w:szCs w:val="28"/>
        </w:rPr>
        <w:t>,</w:t>
      </w:r>
      <w:r w:rsidRPr="00F90318">
        <w:rPr>
          <w:rFonts w:ascii="Times New Roman" w:hAnsi="Times New Roman" w:cs="Times New Roman"/>
          <w:sz w:val="28"/>
          <w:szCs w:val="28"/>
        </w:rPr>
        <w:t xml:space="preserve"> оздоровление</w:t>
      </w:r>
      <w:r>
        <w:rPr>
          <w:rFonts w:ascii="Times New Roman" w:hAnsi="Times New Roman" w:cs="Times New Roman"/>
          <w:sz w:val="28"/>
          <w:szCs w:val="28"/>
        </w:rPr>
        <w:t>м</w:t>
      </w:r>
      <w:r w:rsidRPr="00F90318">
        <w:rPr>
          <w:rFonts w:ascii="Times New Roman" w:hAnsi="Times New Roman" w:cs="Times New Roman"/>
          <w:sz w:val="28"/>
          <w:szCs w:val="28"/>
        </w:rPr>
        <w:t>.</w:t>
      </w:r>
    </w:p>
    <w:p w:rsidR="0070582E" w:rsidRDefault="00BA6D12" w:rsidP="005F0D2B">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12.</w:t>
      </w:r>
      <w:r w:rsidR="0070582E" w:rsidRPr="00EF7EA9">
        <w:rPr>
          <w:rFonts w:ascii="Times New Roman" w:hAnsi="Times New Roman" w:cs="Times New Roman"/>
          <w:b/>
          <w:bCs/>
          <w:sz w:val="28"/>
          <w:szCs w:val="28"/>
        </w:rPr>
        <w:t>Организация питания</w:t>
      </w:r>
      <w:r w:rsidR="0070582E">
        <w:rPr>
          <w:rFonts w:ascii="Times New Roman" w:hAnsi="Times New Roman" w:cs="Times New Roman"/>
          <w:b/>
          <w:bCs/>
          <w:sz w:val="28"/>
          <w:szCs w:val="28"/>
        </w:rPr>
        <w:t xml:space="preserve">. </w:t>
      </w:r>
    </w:p>
    <w:p w:rsidR="00387DC7" w:rsidRPr="007C1D45" w:rsidRDefault="0070582E" w:rsidP="005F0D2B">
      <w:pPr>
        <w:spacing w:after="0" w:line="240" w:lineRule="auto"/>
        <w:textAlignment w:val="baseline"/>
        <w:rPr>
          <w:rFonts w:ascii="Times New Roman" w:hAnsi="Times New Roman"/>
          <w:b/>
          <w:color w:val="000000"/>
          <w:sz w:val="27"/>
          <w:szCs w:val="27"/>
          <w:bdr w:val="none" w:sz="0" w:space="0" w:color="auto" w:frame="1"/>
        </w:rPr>
      </w:pPr>
      <w:r>
        <w:rPr>
          <w:rFonts w:ascii="Times New Roman" w:hAnsi="Times New Roman" w:cs="Times New Roman"/>
          <w:b/>
          <w:bCs/>
          <w:sz w:val="28"/>
          <w:szCs w:val="28"/>
        </w:rPr>
        <w:t xml:space="preserve"> </w:t>
      </w:r>
      <w:r w:rsidR="00387DC7" w:rsidRPr="007C1D45">
        <w:rPr>
          <w:rFonts w:ascii="Times New Roman" w:hAnsi="Times New Roman"/>
          <w:b/>
          <w:color w:val="000000"/>
          <w:sz w:val="27"/>
          <w:szCs w:val="27"/>
          <w:bdr w:val="none" w:sz="0" w:space="0" w:color="auto" w:frame="1"/>
        </w:rPr>
        <w:t>Ответственность за организацию питания детей возложена на руководителя учреждения.</w:t>
      </w:r>
    </w:p>
    <w:p w:rsidR="00387DC7" w:rsidRPr="007C1D45" w:rsidRDefault="00387DC7" w:rsidP="005F0D2B">
      <w:pPr>
        <w:spacing w:after="0" w:line="240" w:lineRule="auto"/>
        <w:jc w:val="both"/>
        <w:textAlignment w:val="baseline"/>
        <w:rPr>
          <w:rFonts w:ascii="Arial" w:hAnsi="Arial" w:cs="Arial"/>
          <w:color w:val="666666"/>
          <w:sz w:val="28"/>
          <w:szCs w:val="28"/>
        </w:rPr>
      </w:pPr>
      <w:r w:rsidRPr="007C1D45">
        <w:rPr>
          <w:rFonts w:ascii="Times New Roman" w:hAnsi="Times New Roman"/>
          <w:color w:val="000000"/>
          <w:sz w:val="28"/>
          <w:szCs w:val="28"/>
          <w:bdr w:val="none" w:sz="0" w:space="0" w:color="auto" w:frame="1"/>
        </w:rPr>
        <w:t xml:space="preserve">Продукты питания поставляются в МБДОУ «Елочка» на основании муниципального контракта по результатам подведения итогов электронного аукциона и заявок на поставку необходимого количества продуктов. Заявки </w:t>
      </w:r>
      <w:r w:rsidRPr="007C1D45">
        <w:rPr>
          <w:rFonts w:ascii="Times New Roman" w:hAnsi="Times New Roman"/>
          <w:color w:val="000000"/>
          <w:sz w:val="28"/>
          <w:szCs w:val="28"/>
          <w:bdr w:val="none" w:sz="0" w:space="0" w:color="auto" w:frame="1"/>
        </w:rPr>
        <w:lastRenderedPageBreak/>
        <w:t>на проведения электронного аукциона подаются в Уполномоченный орган поквартально.</w:t>
      </w:r>
    </w:p>
    <w:p w:rsidR="00387DC7" w:rsidRPr="007C1D45" w:rsidRDefault="00387DC7" w:rsidP="005F0D2B">
      <w:pPr>
        <w:spacing w:after="0" w:line="240" w:lineRule="auto"/>
        <w:jc w:val="both"/>
        <w:textAlignment w:val="baseline"/>
        <w:rPr>
          <w:rFonts w:ascii="Arial" w:hAnsi="Arial" w:cs="Arial"/>
          <w:color w:val="666666"/>
          <w:sz w:val="28"/>
          <w:szCs w:val="28"/>
        </w:rPr>
      </w:pPr>
      <w:r w:rsidRPr="007C1D45">
        <w:rPr>
          <w:rFonts w:ascii="Times New Roman" w:hAnsi="Times New Roman"/>
          <w:color w:val="000000"/>
          <w:sz w:val="28"/>
          <w:szCs w:val="28"/>
          <w:bdr w:val="none" w:sz="0" w:space="0" w:color="auto" w:frame="1"/>
        </w:rPr>
        <w:t>МБДОУ</w:t>
      </w:r>
      <w:r w:rsidR="00C03D64">
        <w:rPr>
          <w:rFonts w:ascii="Times New Roman" w:hAnsi="Times New Roman"/>
          <w:color w:val="000000"/>
          <w:sz w:val="28"/>
          <w:szCs w:val="28"/>
          <w:bdr w:val="none" w:sz="0" w:space="0" w:color="auto" w:frame="1"/>
        </w:rPr>
        <w:t xml:space="preserve"> «</w:t>
      </w:r>
      <w:r w:rsidRPr="007C1D45">
        <w:rPr>
          <w:rFonts w:ascii="Times New Roman" w:hAnsi="Times New Roman"/>
          <w:color w:val="000000"/>
          <w:sz w:val="28"/>
          <w:szCs w:val="28"/>
          <w:bdr w:val="none" w:sz="0" w:space="0" w:color="auto" w:frame="1"/>
        </w:rPr>
        <w:t>Елочка» обеспечивает гарантированное сбалансированное питание  детей в соответствии с их возрастом и временем пребывания в детском саду  по утвержденным нормам, согласно действующего законодательства.</w:t>
      </w:r>
    </w:p>
    <w:p w:rsidR="00387DC7" w:rsidRPr="00F07699" w:rsidRDefault="00387DC7" w:rsidP="005F0D2B">
      <w:pPr>
        <w:spacing w:after="0" w:line="240" w:lineRule="auto"/>
        <w:jc w:val="both"/>
        <w:textAlignment w:val="baseline"/>
        <w:rPr>
          <w:rFonts w:ascii="Arial" w:hAnsi="Arial" w:cs="Arial"/>
          <w:color w:val="666666"/>
          <w:sz w:val="28"/>
          <w:szCs w:val="28"/>
        </w:rPr>
      </w:pPr>
      <w:r w:rsidRPr="007C1D45">
        <w:rPr>
          <w:rFonts w:ascii="Times New Roman" w:hAnsi="Times New Roman"/>
          <w:color w:val="000000"/>
          <w:sz w:val="28"/>
          <w:szCs w:val="28"/>
          <w:bdr w:val="none" w:sz="0" w:space="0" w:color="auto" w:frame="1"/>
        </w:rPr>
        <w:t>Питание детей в МБДОУ осуществляется в соответствии с примерным десятидневным меню, повторы блюд исключены; установлено трехразовое  питание с дополнительным завтраком. В ежедневный рацион входят овощи, молочные продукты, соки.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w:t>
      </w:r>
      <w:r w:rsidRPr="007C1D45">
        <w:rPr>
          <w:rFonts w:ascii="Times New Roman" w:hAnsi="Times New Roman"/>
          <w:b/>
          <w:color w:val="000000"/>
          <w:sz w:val="28"/>
          <w:szCs w:val="28"/>
          <w:bdr w:val="none" w:sz="0" w:space="0" w:color="auto" w:frame="1"/>
        </w:rPr>
        <w:t xml:space="preserve"> </w:t>
      </w:r>
      <w:r w:rsidRPr="00F07699">
        <w:rPr>
          <w:rFonts w:ascii="Times New Roman" w:hAnsi="Times New Roman"/>
          <w:color w:val="000000"/>
          <w:sz w:val="28"/>
          <w:szCs w:val="28"/>
          <w:bdr w:val="none" w:sz="0" w:space="0" w:color="auto" w:frame="1"/>
        </w:rPr>
        <w:t>хранения, соблюдения сроков реализации продуктов возлагается на старшего повара, медицинскую сестру детского сада</w:t>
      </w:r>
      <w:r>
        <w:rPr>
          <w:rFonts w:ascii="Times New Roman" w:hAnsi="Times New Roman"/>
          <w:color w:val="000000"/>
          <w:sz w:val="28"/>
          <w:szCs w:val="28"/>
          <w:bdr w:val="none" w:sz="0" w:space="0" w:color="auto" w:frame="1"/>
        </w:rPr>
        <w:t xml:space="preserve"> заместителя заведующего по АХР</w:t>
      </w:r>
      <w:r w:rsidRPr="00F07699">
        <w:rPr>
          <w:rFonts w:ascii="Times New Roman" w:hAnsi="Times New Roman"/>
          <w:color w:val="000000"/>
          <w:sz w:val="28"/>
          <w:szCs w:val="28"/>
          <w:bdr w:val="none" w:sz="0" w:space="0" w:color="auto" w:frame="1"/>
        </w:rPr>
        <w:t>.</w:t>
      </w:r>
    </w:p>
    <w:p w:rsidR="00387DC7" w:rsidRPr="002D7B34" w:rsidRDefault="00387DC7" w:rsidP="005F0D2B">
      <w:pPr>
        <w:spacing w:after="0" w:line="240" w:lineRule="auto"/>
        <w:jc w:val="both"/>
        <w:textAlignment w:val="baseline"/>
        <w:rPr>
          <w:rFonts w:ascii="Arial" w:hAnsi="Arial" w:cs="Arial"/>
          <w:color w:val="666666"/>
          <w:sz w:val="28"/>
          <w:szCs w:val="28"/>
        </w:rPr>
      </w:pPr>
      <w:r>
        <w:rPr>
          <w:rFonts w:ascii="Times New Roman" w:hAnsi="Times New Roman"/>
          <w:color w:val="000000"/>
          <w:sz w:val="28"/>
          <w:szCs w:val="28"/>
          <w:bdr w:val="none" w:sz="0" w:space="0" w:color="auto" w:frame="1"/>
        </w:rPr>
        <w:t>Выдача готовой пищи производится только после проведения приемочного контроля бракеражной комиссией.</w:t>
      </w:r>
    </w:p>
    <w:p w:rsidR="00387DC7" w:rsidRPr="00EF0900" w:rsidRDefault="00387DC7" w:rsidP="005F0D2B">
      <w:pPr>
        <w:spacing w:after="0" w:line="240" w:lineRule="auto"/>
        <w:jc w:val="both"/>
        <w:textAlignment w:val="baseline"/>
        <w:rPr>
          <w:rFonts w:ascii="Times New Roman" w:hAnsi="Times New Roman"/>
          <w:color w:val="000000"/>
          <w:sz w:val="28"/>
          <w:szCs w:val="28"/>
          <w:bdr w:val="none" w:sz="0" w:space="0" w:color="auto" w:frame="1"/>
        </w:rPr>
      </w:pPr>
      <w:r w:rsidRPr="002D7B34">
        <w:rPr>
          <w:rFonts w:ascii="Times New Roman" w:hAnsi="Times New Roman"/>
          <w:color w:val="000000"/>
          <w:sz w:val="28"/>
          <w:szCs w:val="28"/>
          <w:bdr w:val="none" w:sz="0" w:space="0" w:color="auto" w:frame="1"/>
        </w:rPr>
        <w:t>Стоимость питания (в расчете на одного ребенка в день) на</w:t>
      </w:r>
      <w:r>
        <w:rPr>
          <w:rFonts w:ascii="Times New Roman" w:hAnsi="Times New Roman"/>
          <w:color w:val="000000"/>
          <w:sz w:val="28"/>
          <w:szCs w:val="28"/>
          <w:bdr w:val="none" w:sz="0" w:space="0" w:color="auto" w:frame="1"/>
        </w:rPr>
        <w:t xml:space="preserve"> конец 201</w:t>
      </w:r>
      <w:r w:rsidR="00EC7328">
        <w:rPr>
          <w:rFonts w:ascii="Times New Roman" w:hAnsi="Times New Roman"/>
          <w:color w:val="000000"/>
          <w:sz w:val="28"/>
          <w:szCs w:val="28"/>
          <w:bdr w:val="none" w:sz="0" w:space="0" w:color="auto" w:frame="1"/>
        </w:rPr>
        <w:t>7</w:t>
      </w:r>
      <w:r>
        <w:rPr>
          <w:rFonts w:ascii="Times New Roman" w:hAnsi="Times New Roman"/>
          <w:color w:val="000000"/>
          <w:sz w:val="28"/>
          <w:szCs w:val="28"/>
          <w:bdr w:val="none" w:sz="0" w:space="0" w:color="auto" w:frame="1"/>
        </w:rPr>
        <w:t xml:space="preserve"> года  составила </w:t>
      </w:r>
      <w:r w:rsidR="00337BB9">
        <w:rPr>
          <w:rFonts w:ascii="Times New Roman" w:hAnsi="Times New Roman"/>
          <w:color w:val="000000"/>
          <w:sz w:val="28"/>
          <w:szCs w:val="28"/>
          <w:bdr w:val="none" w:sz="0" w:space="0" w:color="auto" w:frame="1"/>
        </w:rPr>
        <w:t>125</w:t>
      </w:r>
      <w:r w:rsidRPr="00EC7328">
        <w:rPr>
          <w:rFonts w:ascii="Times New Roman" w:hAnsi="Times New Roman"/>
          <w:color w:val="FF0000"/>
          <w:sz w:val="28"/>
          <w:szCs w:val="28"/>
          <w:bdr w:val="none" w:sz="0" w:space="0" w:color="auto" w:frame="1"/>
        </w:rPr>
        <w:t xml:space="preserve"> </w:t>
      </w:r>
      <w:r w:rsidRPr="00337BB9">
        <w:rPr>
          <w:rFonts w:ascii="Times New Roman" w:hAnsi="Times New Roman"/>
          <w:sz w:val="28"/>
          <w:szCs w:val="28"/>
          <w:bdr w:val="none" w:sz="0" w:space="0" w:color="auto" w:frame="1"/>
        </w:rPr>
        <w:t>рублей</w:t>
      </w:r>
      <w:r>
        <w:rPr>
          <w:rFonts w:ascii="Times New Roman" w:hAnsi="Times New Roman"/>
          <w:color w:val="000000"/>
          <w:sz w:val="28"/>
          <w:szCs w:val="28"/>
          <w:bdr w:val="none" w:sz="0" w:space="0" w:color="auto" w:frame="1"/>
        </w:rPr>
        <w:t xml:space="preserve">, </w:t>
      </w:r>
      <w:r w:rsidR="00EC7328">
        <w:rPr>
          <w:rFonts w:ascii="Times New Roman" w:hAnsi="Times New Roman"/>
          <w:color w:val="000000"/>
          <w:sz w:val="28"/>
          <w:szCs w:val="28"/>
          <w:bdr w:val="none" w:sz="0" w:space="0" w:color="auto" w:frame="1"/>
        </w:rPr>
        <w:t xml:space="preserve"> из средств местного бюджета</w:t>
      </w:r>
      <w:r>
        <w:rPr>
          <w:rFonts w:ascii="Times New Roman" w:hAnsi="Times New Roman"/>
          <w:color w:val="000000"/>
          <w:sz w:val="28"/>
          <w:szCs w:val="28"/>
          <w:bdr w:val="none" w:sz="0" w:space="0" w:color="auto" w:frame="1"/>
        </w:rPr>
        <w:t>.</w:t>
      </w:r>
      <w:r w:rsidR="00EC7328">
        <w:rPr>
          <w:rFonts w:ascii="Times New Roman" w:hAnsi="Times New Roman"/>
          <w:color w:val="000000"/>
          <w:sz w:val="28"/>
          <w:szCs w:val="28"/>
          <w:bdr w:val="none" w:sz="0" w:space="0" w:color="auto" w:frame="1"/>
        </w:rPr>
        <w:t xml:space="preserve"> </w:t>
      </w:r>
      <w:r w:rsidRPr="00F07699">
        <w:rPr>
          <w:rFonts w:ascii="Times New Roman" w:hAnsi="Times New Roman"/>
          <w:color w:val="000000"/>
          <w:sz w:val="28"/>
          <w:szCs w:val="28"/>
          <w:bdr w:val="none" w:sz="0" w:space="0" w:color="auto" w:frame="1"/>
        </w:rPr>
        <w:t>Выполнение норм основных продуктов питания по учреждению – 95%. Таким образом, детям обеспечено полноценное сбалансированное питание.</w:t>
      </w:r>
    </w:p>
    <w:p w:rsidR="0070582E" w:rsidRDefault="0070582E" w:rsidP="005F0D2B">
      <w:pPr>
        <w:shd w:val="clear" w:color="auto" w:fill="FFFFFF"/>
        <w:spacing w:after="0" w:line="240" w:lineRule="auto"/>
        <w:jc w:val="both"/>
        <w:rPr>
          <w:rFonts w:ascii="Times New Roman" w:hAnsi="Times New Roman" w:cs="Times New Roman"/>
          <w:sz w:val="28"/>
          <w:szCs w:val="28"/>
        </w:rPr>
      </w:pPr>
    </w:p>
    <w:p w:rsidR="0070582E" w:rsidRPr="00580ADE" w:rsidRDefault="00BA6D12" w:rsidP="005F0D2B">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13</w:t>
      </w:r>
      <w:r w:rsidR="0070582E" w:rsidRPr="00580ADE">
        <w:rPr>
          <w:rFonts w:ascii="Times New Roman" w:hAnsi="Times New Roman" w:cs="Times New Roman"/>
          <w:b/>
          <w:bCs/>
          <w:sz w:val="28"/>
          <w:szCs w:val="28"/>
        </w:rPr>
        <w:t>. Результаты деятельности ДОО</w:t>
      </w:r>
    </w:p>
    <w:p w:rsidR="0070582E" w:rsidRPr="00882E09" w:rsidRDefault="0070582E" w:rsidP="005F0D2B">
      <w:pPr>
        <w:spacing w:after="0" w:line="240" w:lineRule="auto"/>
        <w:rPr>
          <w:rFonts w:ascii="Arial" w:hAnsi="Arial" w:cs="Arial"/>
          <w:sz w:val="28"/>
          <w:szCs w:val="28"/>
        </w:rPr>
      </w:pPr>
      <w:r w:rsidRPr="00882E09">
        <w:rPr>
          <w:rFonts w:ascii="Times New Roman" w:hAnsi="Times New Roman" w:cs="Times New Roman"/>
          <w:b/>
          <w:bCs/>
          <w:sz w:val="28"/>
          <w:szCs w:val="28"/>
        </w:rPr>
        <w:t>Результаты работы по снижению заболеваемости, анализ групп здоровья в сравнении с предыдущим годом.</w:t>
      </w:r>
    </w:p>
    <w:p w:rsidR="0070582E" w:rsidRDefault="0070582E" w:rsidP="005F0D2B">
      <w:pPr>
        <w:spacing w:after="0" w:line="240" w:lineRule="auto"/>
        <w:rPr>
          <w:rFonts w:ascii="Times New Roman" w:hAnsi="Times New Roman" w:cs="Times New Roman"/>
          <w:sz w:val="28"/>
          <w:szCs w:val="28"/>
        </w:rPr>
      </w:pPr>
      <w:r w:rsidRPr="00882E09">
        <w:rPr>
          <w:rFonts w:ascii="Times New Roman" w:hAnsi="Times New Roman" w:cs="Times New Roman"/>
          <w:sz w:val="28"/>
          <w:szCs w:val="28"/>
        </w:rPr>
        <w:t>Анализ заболеваемости</w:t>
      </w:r>
    </w:p>
    <w:p w:rsidR="00EC7328" w:rsidRDefault="00EC7328" w:rsidP="005F0D2B">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62"/>
        <w:gridCol w:w="2601"/>
        <w:gridCol w:w="2103"/>
        <w:gridCol w:w="2207"/>
      </w:tblGrid>
      <w:tr w:rsidR="00EC7328" w:rsidRPr="00EC7328" w:rsidTr="00EC7328">
        <w:tc>
          <w:tcPr>
            <w:tcW w:w="9571" w:type="dxa"/>
            <w:gridSpan w:val="5"/>
          </w:tcPr>
          <w:p w:rsidR="00EC7328" w:rsidRPr="00EC7328" w:rsidRDefault="00EC7328" w:rsidP="005F0D2B">
            <w:pPr>
              <w:spacing w:after="0" w:line="240" w:lineRule="auto"/>
              <w:jc w:val="center"/>
              <w:rPr>
                <w:rFonts w:ascii="Times New Roman" w:hAnsi="Times New Roman" w:cs="Times New Roman"/>
                <w:sz w:val="24"/>
                <w:szCs w:val="24"/>
              </w:rPr>
            </w:pPr>
            <w:r w:rsidRPr="00EC7328">
              <w:rPr>
                <w:rFonts w:ascii="Times New Roman" w:hAnsi="Times New Roman" w:cs="Times New Roman"/>
                <w:sz w:val="24"/>
                <w:szCs w:val="24"/>
              </w:rPr>
              <w:t>ПОСЕЩАЕМОСТЬ</w:t>
            </w:r>
          </w:p>
        </w:tc>
      </w:tr>
      <w:tr w:rsidR="00EC7328" w:rsidRPr="00EC7328" w:rsidTr="00EC7328">
        <w:tc>
          <w:tcPr>
            <w:tcW w:w="2598" w:type="dxa"/>
          </w:tcPr>
          <w:p w:rsidR="00EC7328" w:rsidRPr="00EC7328" w:rsidRDefault="00EC7328" w:rsidP="005F0D2B">
            <w:pPr>
              <w:spacing w:after="0" w:line="240" w:lineRule="auto"/>
              <w:jc w:val="both"/>
              <w:rPr>
                <w:rFonts w:ascii="Times New Roman" w:hAnsi="Times New Roman" w:cs="Times New Roman"/>
                <w:sz w:val="24"/>
                <w:szCs w:val="24"/>
              </w:rPr>
            </w:pPr>
            <w:r w:rsidRPr="00EC7328">
              <w:rPr>
                <w:rFonts w:ascii="Times New Roman" w:hAnsi="Times New Roman" w:cs="Times New Roman"/>
                <w:sz w:val="24"/>
                <w:szCs w:val="24"/>
              </w:rPr>
              <w:t>учебный год</w:t>
            </w:r>
          </w:p>
        </w:tc>
        <w:tc>
          <w:tcPr>
            <w:tcW w:w="2663" w:type="dxa"/>
            <w:gridSpan w:val="2"/>
          </w:tcPr>
          <w:p w:rsidR="00EC7328" w:rsidRPr="00EC7328" w:rsidRDefault="00EC7328" w:rsidP="005F0D2B">
            <w:pPr>
              <w:spacing w:after="0" w:line="240" w:lineRule="auto"/>
              <w:jc w:val="both"/>
              <w:rPr>
                <w:rFonts w:ascii="Times New Roman" w:hAnsi="Times New Roman" w:cs="Times New Roman"/>
                <w:sz w:val="24"/>
                <w:szCs w:val="24"/>
              </w:rPr>
            </w:pPr>
            <w:r w:rsidRPr="00EC7328">
              <w:rPr>
                <w:rFonts w:ascii="Times New Roman" w:hAnsi="Times New Roman" w:cs="Times New Roman"/>
                <w:sz w:val="24"/>
                <w:szCs w:val="24"/>
              </w:rPr>
              <w:t>2014-2015</w:t>
            </w:r>
          </w:p>
        </w:tc>
        <w:tc>
          <w:tcPr>
            <w:tcW w:w="2103" w:type="dxa"/>
          </w:tcPr>
          <w:p w:rsidR="00EC7328" w:rsidRPr="00EC7328" w:rsidRDefault="00EC7328" w:rsidP="005F0D2B">
            <w:pPr>
              <w:spacing w:after="0" w:line="240" w:lineRule="auto"/>
              <w:jc w:val="both"/>
              <w:rPr>
                <w:rFonts w:ascii="Times New Roman" w:hAnsi="Times New Roman" w:cs="Times New Roman"/>
                <w:sz w:val="24"/>
                <w:szCs w:val="24"/>
              </w:rPr>
            </w:pPr>
            <w:r w:rsidRPr="00EC7328">
              <w:rPr>
                <w:rFonts w:ascii="Times New Roman" w:hAnsi="Times New Roman" w:cs="Times New Roman"/>
                <w:sz w:val="24"/>
                <w:szCs w:val="24"/>
              </w:rPr>
              <w:t>2015-2016</w:t>
            </w:r>
          </w:p>
        </w:tc>
        <w:tc>
          <w:tcPr>
            <w:tcW w:w="2207" w:type="dxa"/>
          </w:tcPr>
          <w:p w:rsidR="00EC7328" w:rsidRPr="00EC7328" w:rsidRDefault="00EC7328" w:rsidP="005F0D2B">
            <w:pPr>
              <w:spacing w:after="0" w:line="240" w:lineRule="auto"/>
              <w:jc w:val="both"/>
              <w:rPr>
                <w:rFonts w:ascii="Times New Roman" w:hAnsi="Times New Roman" w:cs="Times New Roman"/>
                <w:sz w:val="24"/>
                <w:szCs w:val="24"/>
              </w:rPr>
            </w:pPr>
            <w:r w:rsidRPr="00EC7328">
              <w:rPr>
                <w:rFonts w:ascii="Times New Roman" w:hAnsi="Times New Roman" w:cs="Times New Roman"/>
                <w:sz w:val="24"/>
                <w:szCs w:val="24"/>
              </w:rPr>
              <w:t>2016-2017</w:t>
            </w:r>
          </w:p>
        </w:tc>
      </w:tr>
      <w:tr w:rsidR="00EC7328" w:rsidRPr="00EC7328" w:rsidTr="00EC7328">
        <w:tc>
          <w:tcPr>
            <w:tcW w:w="2598" w:type="dxa"/>
          </w:tcPr>
          <w:p w:rsidR="00EC7328" w:rsidRPr="00EC7328" w:rsidRDefault="00EC7328" w:rsidP="005F0D2B">
            <w:pPr>
              <w:spacing w:after="0" w:line="240" w:lineRule="auto"/>
              <w:jc w:val="both"/>
              <w:rPr>
                <w:rFonts w:ascii="Times New Roman" w:hAnsi="Times New Roman" w:cs="Times New Roman"/>
                <w:sz w:val="24"/>
                <w:szCs w:val="24"/>
              </w:rPr>
            </w:pPr>
            <w:r w:rsidRPr="00EC7328">
              <w:rPr>
                <w:rFonts w:ascii="Times New Roman" w:hAnsi="Times New Roman" w:cs="Times New Roman"/>
                <w:sz w:val="24"/>
                <w:szCs w:val="24"/>
              </w:rPr>
              <w:t>количество детей</w:t>
            </w:r>
          </w:p>
        </w:tc>
        <w:tc>
          <w:tcPr>
            <w:tcW w:w="2663" w:type="dxa"/>
            <w:gridSpan w:val="2"/>
          </w:tcPr>
          <w:p w:rsidR="00EC7328" w:rsidRPr="00EC7328" w:rsidRDefault="00EC7328" w:rsidP="005F0D2B">
            <w:pPr>
              <w:spacing w:after="0" w:line="240" w:lineRule="auto"/>
              <w:jc w:val="both"/>
              <w:rPr>
                <w:rFonts w:ascii="Times New Roman" w:hAnsi="Times New Roman" w:cs="Times New Roman"/>
                <w:sz w:val="24"/>
                <w:szCs w:val="24"/>
              </w:rPr>
            </w:pPr>
            <w:r w:rsidRPr="00EC7328">
              <w:rPr>
                <w:rFonts w:ascii="Times New Roman" w:hAnsi="Times New Roman" w:cs="Times New Roman"/>
                <w:sz w:val="24"/>
                <w:szCs w:val="24"/>
              </w:rPr>
              <w:t>166 детей</w:t>
            </w:r>
          </w:p>
        </w:tc>
        <w:tc>
          <w:tcPr>
            <w:tcW w:w="2103" w:type="dxa"/>
          </w:tcPr>
          <w:p w:rsidR="00EC7328" w:rsidRPr="00EC7328" w:rsidRDefault="00EC7328" w:rsidP="005F0D2B">
            <w:pPr>
              <w:spacing w:after="0" w:line="240" w:lineRule="auto"/>
              <w:jc w:val="both"/>
              <w:rPr>
                <w:rFonts w:ascii="Times New Roman" w:hAnsi="Times New Roman" w:cs="Times New Roman"/>
                <w:sz w:val="24"/>
                <w:szCs w:val="24"/>
              </w:rPr>
            </w:pPr>
            <w:r w:rsidRPr="00EC7328">
              <w:rPr>
                <w:rFonts w:ascii="Times New Roman" w:hAnsi="Times New Roman" w:cs="Times New Roman"/>
                <w:sz w:val="24"/>
                <w:szCs w:val="24"/>
              </w:rPr>
              <w:t>155 детей</w:t>
            </w:r>
          </w:p>
        </w:tc>
        <w:tc>
          <w:tcPr>
            <w:tcW w:w="2207" w:type="dxa"/>
          </w:tcPr>
          <w:p w:rsidR="00EC7328" w:rsidRPr="00EC7328" w:rsidRDefault="00EC7328" w:rsidP="005F0D2B">
            <w:pPr>
              <w:spacing w:after="0" w:line="240" w:lineRule="auto"/>
              <w:jc w:val="both"/>
              <w:rPr>
                <w:rFonts w:ascii="Times New Roman" w:hAnsi="Times New Roman" w:cs="Times New Roman"/>
                <w:sz w:val="24"/>
                <w:szCs w:val="24"/>
              </w:rPr>
            </w:pPr>
            <w:r w:rsidRPr="00EC7328">
              <w:rPr>
                <w:rFonts w:ascii="Times New Roman" w:hAnsi="Times New Roman" w:cs="Times New Roman"/>
                <w:sz w:val="24"/>
                <w:szCs w:val="24"/>
              </w:rPr>
              <w:t>148 детей</w:t>
            </w:r>
          </w:p>
        </w:tc>
      </w:tr>
      <w:tr w:rsidR="00EC7328" w:rsidRPr="00EC7328" w:rsidTr="00EC7328">
        <w:tc>
          <w:tcPr>
            <w:tcW w:w="2598" w:type="dxa"/>
          </w:tcPr>
          <w:p w:rsidR="00EC7328" w:rsidRPr="00EC7328" w:rsidRDefault="00EC7328" w:rsidP="005F0D2B">
            <w:pPr>
              <w:spacing w:after="0" w:line="240" w:lineRule="auto"/>
              <w:jc w:val="both"/>
              <w:rPr>
                <w:rFonts w:ascii="Times New Roman" w:hAnsi="Times New Roman" w:cs="Times New Roman"/>
                <w:sz w:val="24"/>
                <w:szCs w:val="24"/>
              </w:rPr>
            </w:pPr>
            <w:r w:rsidRPr="00EC7328">
              <w:rPr>
                <w:rFonts w:ascii="Times New Roman" w:hAnsi="Times New Roman" w:cs="Times New Roman"/>
                <w:sz w:val="24"/>
                <w:szCs w:val="24"/>
              </w:rPr>
              <w:t>посещаемость, %</w:t>
            </w:r>
          </w:p>
        </w:tc>
        <w:tc>
          <w:tcPr>
            <w:tcW w:w="2663" w:type="dxa"/>
            <w:gridSpan w:val="2"/>
          </w:tcPr>
          <w:p w:rsidR="00EC7328" w:rsidRPr="00EC7328" w:rsidRDefault="00EC7328" w:rsidP="005F0D2B">
            <w:pPr>
              <w:spacing w:after="0" w:line="240" w:lineRule="auto"/>
              <w:jc w:val="both"/>
              <w:rPr>
                <w:rFonts w:ascii="Times New Roman" w:hAnsi="Times New Roman" w:cs="Times New Roman"/>
                <w:sz w:val="24"/>
                <w:szCs w:val="24"/>
              </w:rPr>
            </w:pPr>
            <w:r w:rsidRPr="00EC7328">
              <w:rPr>
                <w:rFonts w:ascii="Times New Roman" w:hAnsi="Times New Roman" w:cs="Times New Roman"/>
                <w:sz w:val="24"/>
                <w:szCs w:val="24"/>
              </w:rPr>
              <w:t>76,2</w:t>
            </w:r>
          </w:p>
        </w:tc>
        <w:tc>
          <w:tcPr>
            <w:tcW w:w="2103" w:type="dxa"/>
          </w:tcPr>
          <w:p w:rsidR="00EC7328" w:rsidRPr="00EC7328" w:rsidRDefault="00EC7328" w:rsidP="005F0D2B">
            <w:pPr>
              <w:spacing w:after="0" w:line="240" w:lineRule="auto"/>
              <w:jc w:val="both"/>
              <w:rPr>
                <w:rFonts w:ascii="Times New Roman" w:hAnsi="Times New Roman" w:cs="Times New Roman"/>
                <w:sz w:val="24"/>
                <w:szCs w:val="24"/>
              </w:rPr>
            </w:pPr>
            <w:r w:rsidRPr="00EC7328">
              <w:rPr>
                <w:rFonts w:ascii="Times New Roman" w:hAnsi="Times New Roman" w:cs="Times New Roman"/>
                <w:sz w:val="24"/>
                <w:szCs w:val="24"/>
              </w:rPr>
              <w:t>79,6</w:t>
            </w:r>
          </w:p>
        </w:tc>
        <w:tc>
          <w:tcPr>
            <w:tcW w:w="2207" w:type="dxa"/>
          </w:tcPr>
          <w:p w:rsidR="00EC7328" w:rsidRPr="00EC7328" w:rsidRDefault="00EC7328" w:rsidP="005F0D2B">
            <w:pPr>
              <w:spacing w:after="0" w:line="240" w:lineRule="auto"/>
              <w:jc w:val="both"/>
              <w:rPr>
                <w:rFonts w:ascii="Times New Roman" w:hAnsi="Times New Roman" w:cs="Times New Roman"/>
                <w:sz w:val="24"/>
                <w:szCs w:val="24"/>
              </w:rPr>
            </w:pPr>
            <w:r w:rsidRPr="00EC7328">
              <w:rPr>
                <w:rFonts w:ascii="Times New Roman" w:hAnsi="Times New Roman" w:cs="Times New Roman"/>
                <w:sz w:val="24"/>
                <w:szCs w:val="24"/>
              </w:rPr>
              <w:t>70%</w:t>
            </w:r>
          </w:p>
        </w:tc>
      </w:tr>
      <w:tr w:rsidR="00EC7328" w:rsidRPr="00EC7328" w:rsidTr="00EC7328">
        <w:tc>
          <w:tcPr>
            <w:tcW w:w="9571" w:type="dxa"/>
            <w:gridSpan w:val="5"/>
          </w:tcPr>
          <w:p w:rsidR="00EC7328" w:rsidRPr="00EC7328" w:rsidRDefault="00EC7328" w:rsidP="005F0D2B">
            <w:pPr>
              <w:spacing w:after="0" w:line="240" w:lineRule="auto"/>
              <w:jc w:val="center"/>
              <w:rPr>
                <w:rFonts w:ascii="Times New Roman" w:hAnsi="Times New Roman" w:cs="Times New Roman"/>
                <w:sz w:val="24"/>
                <w:szCs w:val="24"/>
              </w:rPr>
            </w:pPr>
            <w:r w:rsidRPr="00EC7328">
              <w:rPr>
                <w:rFonts w:ascii="Times New Roman" w:hAnsi="Times New Roman" w:cs="Times New Roman"/>
                <w:sz w:val="24"/>
                <w:szCs w:val="24"/>
              </w:rPr>
              <w:t>ЗАБОЛЕВАЕМОСТЬ</w:t>
            </w:r>
          </w:p>
        </w:tc>
      </w:tr>
      <w:tr w:rsidR="00EC7328" w:rsidRPr="00EC7328" w:rsidTr="00EC7328">
        <w:tc>
          <w:tcPr>
            <w:tcW w:w="2660" w:type="dxa"/>
            <w:gridSpan w:val="2"/>
          </w:tcPr>
          <w:p w:rsidR="00EC7328" w:rsidRPr="00EC7328" w:rsidRDefault="00EC7328" w:rsidP="005F0D2B">
            <w:pPr>
              <w:spacing w:after="0" w:line="240" w:lineRule="auto"/>
              <w:jc w:val="both"/>
              <w:rPr>
                <w:rFonts w:ascii="Times New Roman" w:hAnsi="Times New Roman" w:cs="Times New Roman"/>
                <w:sz w:val="24"/>
                <w:szCs w:val="24"/>
              </w:rPr>
            </w:pPr>
            <w:r w:rsidRPr="00EC7328">
              <w:rPr>
                <w:rFonts w:ascii="Times New Roman" w:hAnsi="Times New Roman" w:cs="Times New Roman"/>
                <w:sz w:val="24"/>
                <w:szCs w:val="24"/>
              </w:rPr>
              <w:t>заболеваемость</w:t>
            </w:r>
          </w:p>
        </w:tc>
        <w:tc>
          <w:tcPr>
            <w:tcW w:w="2601" w:type="dxa"/>
          </w:tcPr>
          <w:p w:rsidR="00EC7328" w:rsidRPr="00EC7328" w:rsidRDefault="00EC7328" w:rsidP="005F0D2B">
            <w:pPr>
              <w:spacing w:after="0" w:line="240" w:lineRule="auto"/>
              <w:jc w:val="both"/>
              <w:rPr>
                <w:rFonts w:ascii="Times New Roman" w:hAnsi="Times New Roman" w:cs="Times New Roman"/>
                <w:sz w:val="24"/>
                <w:szCs w:val="24"/>
              </w:rPr>
            </w:pPr>
            <w:r w:rsidRPr="00EC7328">
              <w:rPr>
                <w:rFonts w:ascii="Times New Roman" w:hAnsi="Times New Roman" w:cs="Times New Roman"/>
                <w:sz w:val="24"/>
                <w:szCs w:val="24"/>
              </w:rPr>
              <w:t>4,1</w:t>
            </w:r>
          </w:p>
        </w:tc>
        <w:tc>
          <w:tcPr>
            <w:tcW w:w="2103" w:type="dxa"/>
          </w:tcPr>
          <w:p w:rsidR="00EC7328" w:rsidRPr="00EC7328" w:rsidRDefault="00EC7328" w:rsidP="005F0D2B">
            <w:pPr>
              <w:spacing w:after="0" w:line="240" w:lineRule="auto"/>
              <w:jc w:val="both"/>
              <w:rPr>
                <w:rFonts w:ascii="Times New Roman" w:hAnsi="Times New Roman" w:cs="Times New Roman"/>
                <w:sz w:val="24"/>
                <w:szCs w:val="24"/>
              </w:rPr>
            </w:pPr>
            <w:r w:rsidRPr="00EC7328">
              <w:rPr>
                <w:rFonts w:ascii="Times New Roman" w:hAnsi="Times New Roman" w:cs="Times New Roman"/>
                <w:sz w:val="24"/>
                <w:szCs w:val="24"/>
              </w:rPr>
              <w:t>3,9</w:t>
            </w:r>
          </w:p>
        </w:tc>
        <w:tc>
          <w:tcPr>
            <w:tcW w:w="2207" w:type="dxa"/>
          </w:tcPr>
          <w:p w:rsidR="00EC7328" w:rsidRPr="00EC7328" w:rsidRDefault="00EC7328" w:rsidP="005F0D2B">
            <w:pPr>
              <w:spacing w:after="0" w:line="240" w:lineRule="auto"/>
              <w:jc w:val="both"/>
              <w:rPr>
                <w:rFonts w:ascii="Times New Roman" w:hAnsi="Times New Roman" w:cs="Times New Roman"/>
                <w:sz w:val="24"/>
                <w:szCs w:val="24"/>
              </w:rPr>
            </w:pPr>
            <w:r w:rsidRPr="00EC7328">
              <w:rPr>
                <w:rFonts w:ascii="Times New Roman" w:hAnsi="Times New Roman" w:cs="Times New Roman"/>
                <w:sz w:val="24"/>
                <w:szCs w:val="24"/>
              </w:rPr>
              <w:t>11,1</w:t>
            </w:r>
          </w:p>
        </w:tc>
      </w:tr>
      <w:tr w:rsidR="00EC7328" w:rsidRPr="00EC7328" w:rsidTr="008160A4">
        <w:tc>
          <w:tcPr>
            <w:tcW w:w="9571" w:type="dxa"/>
            <w:gridSpan w:val="5"/>
          </w:tcPr>
          <w:p w:rsidR="00EC7328" w:rsidRPr="00EC7328" w:rsidRDefault="00EC7328" w:rsidP="005F0D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ТРАМВАТИЗМ</w:t>
            </w:r>
          </w:p>
        </w:tc>
      </w:tr>
      <w:tr w:rsidR="00EC7328" w:rsidRPr="00EC7328" w:rsidTr="00EC7328">
        <w:tc>
          <w:tcPr>
            <w:tcW w:w="2660" w:type="dxa"/>
            <w:gridSpan w:val="2"/>
          </w:tcPr>
          <w:p w:rsidR="00EC7328" w:rsidRPr="00EC7328" w:rsidRDefault="00EC7328" w:rsidP="005F0D2B">
            <w:pPr>
              <w:spacing w:after="0" w:line="240" w:lineRule="auto"/>
              <w:jc w:val="both"/>
              <w:rPr>
                <w:rFonts w:ascii="Times New Roman" w:hAnsi="Times New Roman" w:cs="Times New Roman"/>
                <w:sz w:val="24"/>
                <w:szCs w:val="24"/>
              </w:rPr>
            </w:pPr>
          </w:p>
        </w:tc>
        <w:tc>
          <w:tcPr>
            <w:tcW w:w="2601" w:type="dxa"/>
          </w:tcPr>
          <w:p w:rsidR="00EC7328" w:rsidRPr="00EC7328" w:rsidRDefault="00EC7328" w:rsidP="005F0D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w:t>
            </w:r>
          </w:p>
        </w:tc>
        <w:tc>
          <w:tcPr>
            <w:tcW w:w="2103" w:type="dxa"/>
          </w:tcPr>
          <w:p w:rsidR="00EC7328" w:rsidRPr="00EC7328" w:rsidRDefault="00EC7328" w:rsidP="005F0D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w:t>
            </w:r>
          </w:p>
        </w:tc>
        <w:tc>
          <w:tcPr>
            <w:tcW w:w="2207" w:type="dxa"/>
          </w:tcPr>
          <w:p w:rsidR="00EC7328" w:rsidRPr="00EC7328" w:rsidRDefault="00EC7328" w:rsidP="005F0D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w:t>
            </w:r>
          </w:p>
        </w:tc>
      </w:tr>
    </w:tbl>
    <w:p w:rsidR="00EC7328" w:rsidRDefault="00EC7328" w:rsidP="00C10470">
      <w:pPr>
        <w:spacing w:after="0" w:line="240" w:lineRule="auto"/>
        <w:jc w:val="both"/>
        <w:rPr>
          <w:rFonts w:ascii="Times New Roman" w:hAnsi="Times New Roman" w:cs="Times New Roman"/>
          <w:sz w:val="28"/>
          <w:szCs w:val="28"/>
        </w:rPr>
      </w:pPr>
    </w:p>
    <w:p w:rsidR="0070582E" w:rsidRPr="00882E09" w:rsidRDefault="00584AE1" w:rsidP="00C10470">
      <w:pPr>
        <w:spacing w:after="0" w:line="240" w:lineRule="auto"/>
        <w:jc w:val="both"/>
        <w:rPr>
          <w:rFonts w:ascii="Arial" w:hAnsi="Arial" w:cs="Arial"/>
          <w:sz w:val="28"/>
          <w:szCs w:val="28"/>
        </w:rPr>
      </w:pPr>
      <w:r>
        <w:rPr>
          <w:rFonts w:ascii="Times New Roman" w:hAnsi="Times New Roman" w:cs="Times New Roman"/>
          <w:sz w:val="28"/>
          <w:szCs w:val="28"/>
        </w:rPr>
        <w:t>Созданные условия для укрепления здоровья детей, приобретение спортивного оборудования и тренажеров, соблюдение теплового режима послужило снижению заболеваемости</w:t>
      </w:r>
      <w:r w:rsidR="0070582E" w:rsidRPr="00882E09">
        <w:rPr>
          <w:rFonts w:ascii="Times New Roman" w:hAnsi="Times New Roman" w:cs="Times New Roman"/>
          <w:sz w:val="28"/>
          <w:szCs w:val="28"/>
        </w:rPr>
        <w:t>.</w:t>
      </w:r>
    </w:p>
    <w:p w:rsidR="0070582E" w:rsidRDefault="00C10470" w:rsidP="005F0D2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Р</w:t>
      </w:r>
      <w:r w:rsidR="0070582E" w:rsidRPr="00882E09">
        <w:rPr>
          <w:rFonts w:ascii="Times New Roman" w:hAnsi="Times New Roman" w:cs="Times New Roman"/>
          <w:b/>
          <w:bCs/>
          <w:sz w:val="28"/>
          <w:szCs w:val="28"/>
        </w:rPr>
        <w:t xml:space="preserve">езультаты участия </w:t>
      </w:r>
      <w:r w:rsidR="00DA0A4A">
        <w:rPr>
          <w:rFonts w:ascii="Times New Roman" w:hAnsi="Times New Roman" w:cs="Times New Roman"/>
          <w:b/>
          <w:bCs/>
          <w:sz w:val="28"/>
          <w:szCs w:val="28"/>
        </w:rPr>
        <w:t xml:space="preserve"> воспитанников и  педагогов</w:t>
      </w:r>
      <w:r w:rsidR="00AA746A">
        <w:rPr>
          <w:rFonts w:ascii="Times New Roman" w:hAnsi="Times New Roman" w:cs="Times New Roman"/>
          <w:b/>
          <w:bCs/>
          <w:sz w:val="28"/>
          <w:szCs w:val="28"/>
        </w:rPr>
        <w:t xml:space="preserve"> в конкурсах различного уровня. </w:t>
      </w:r>
    </w:p>
    <w:p w:rsidR="0070582E" w:rsidRDefault="0070582E" w:rsidP="005F0D2B">
      <w:pPr>
        <w:spacing w:after="0" w:line="240" w:lineRule="auto"/>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63"/>
        <w:gridCol w:w="3191"/>
      </w:tblGrid>
      <w:tr w:rsidR="00EC7328" w:rsidRPr="00D8697C" w:rsidTr="00EC7328">
        <w:tc>
          <w:tcPr>
            <w:tcW w:w="817"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w:t>
            </w:r>
          </w:p>
        </w:tc>
        <w:tc>
          <w:tcPr>
            <w:tcW w:w="5563"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Название конкурсов, участники</w:t>
            </w:r>
          </w:p>
        </w:tc>
        <w:tc>
          <w:tcPr>
            <w:tcW w:w="3191"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Результат</w:t>
            </w:r>
          </w:p>
        </w:tc>
      </w:tr>
      <w:tr w:rsidR="00EC7328" w:rsidRPr="00D8697C" w:rsidTr="00EC7328">
        <w:tc>
          <w:tcPr>
            <w:tcW w:w="9571" w:type="dxa"/>
            <w:gridSpan w:val="3"/>
          </w:tcPr>
          <w:p w:rsidR="00EC7328" w:rsidRPr="00EC7328" w:rsidRDefault="00EC7328" w:rsidP="005F0D2B">
            <w:pPr>
              <w:spacing w:after="0" w:line="240" w:lineRule="auto"/>
              <w:ind w:right="120"/>
              <w:jc w:val="center"/>
              <w:textAlignment w:val="top"/>
              <w:rPr>
                <w:rFonts w:ascii="Times New Roman" w:hAnsi="Times New Roman" w:cs="Times New Roman"/>
                <w:sz w:val="24"/>
                <w:szCs w:val="24"/>
              </w:rPr>
            </w:pPr>
            <w:r w:rsidRPr="00EC7328">
              <w:rPr>
                <w:rFonts w:ascii="Times New Roman" w:hAnsi="Times New Roman" w:cs="Times New Roman"/>
                <w:sz w:val="24"/>
                <w:szCs w:val="24"/>
              </w:rPr>
              <w:t>Международный уровень</w:t>
            </w:r>
          </w:p>
        </w:tc>
      </w:tr>
      <w:tr w:rsidR="00EC7328" w:rsidRPr="00D8697C" w:rsidTr="00EC7328">
        <w:tc>
          <w:tcPr>
            <w:tcW w:w="817"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1</w:t>
            </w:r>
          </w:p>
        </w:tc>
        <w:tc>
          <w:tcPr>
            <w:tcW w:w="5563"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color w:val="141414"/>
                <w:sz w:val="24"/>
                <w:szCs w:val="24"/>
                <w:shd w:val="clear" w:color="auto" w:fill="FFFFFF"/>
              </w:rPr>
              <w:t xml:space="preserve">Международного образовательного центра </w:t>
            </w:r>
            <w:r w:rsidRPr="00EC7328">
              <w:rPr>
                <w:rStyle w:val="a4"/>
                <w:rFonts w:ascii="Times New Roman" w:hAnsi="Times New Roman" w:cs="Times New Roman"/>
                <w:caps/>
                <w:color w:val="141414"/>
                <w:sz w:val="24"/>
                <w:szCs w:val="24"/>
                <w:shd w:val="clear" w:color="auto" w:fill="FFFFFF"/>
              </w:rPr>
              <w:t>«КЛАДОВАЯ ТАЛАНТОВ</w:t>
            </w:r>
            <w:r w:rsidRPr="00EC7328">
              <w:rPr>
                <w:rFonts w:ascii="Times New Roman" w:hAnsi="Times New Roman" w:cs="Times New Roman"/>
                <w:caps/>
                <w:color w:val="141414"/>
                <w:sz w:val="24"/>
                <w:szCs w:val="24"/>
                <w:shd w:val="clear" w:color="auto" w:fill="FFFFFF"/>
              </w:rPr>
              <w:t>»</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 xml:space="preserve">Творческий конкурс «Букет к 8 марта», Валюс </w:t>
            </w:r>
            <w:r w:rsidRPr="00EC7328">
              <w:rPr>
                <w:rFonts w:ascii="Times New Roman" w:hAnsi="Times New Roman" w:cs="Times New Roman"/>
                <w:sz w:val="24"/>
                <w:szCs w:val="24"/>
              </w:rPr>
              <w:lastRenderedPageBreak/>
              <w:t>Дарья (Карпенко Ольга Михайловна)</w:t>
            </w:r>
          </w:p>
        </w:tc>
        <w:tc>
          <w:tcPr>
            <w:tcW w:w="3191"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Лауреат 1 степени</w:t>
            </w:r>
          </w:p>
        </w:tc>
      </w:tr>
      <w:tr w:rsidR="00EC7328" w:rsidRPr="00D8697C" w:rsidTr="00EC7328">
        <w:tc>
          <w:tcPr>
            <w:tcW w:w="817"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lastRenderedPageBreak/>
              <w:t>2.</w:t>
            </w:r>
          </w:p>
        </w:tc>
        <w:tc>
          <w:tcPr>
            <w:tcW w:w="5563"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Творческий конкурс «Дорога в космос»</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Карпенко О.М.:</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Федоров Дима</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Иванова Алена</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Каверзина Вера</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Тимофеева А.В.:</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Лапардина Соня</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Габльовская Юля</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Худоногова Н.А.</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Карнаухова Таня</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Михайлова Таня</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Зырянов Витя</w:t>
            </w:r>
          </w:p>
        </w:tc>
        <w:tc>
          <w:tcPr>
            <w:tcW w:w="3191"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Участник</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Участник</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Лауреат 1 степени</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Лауреат 1 степени</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Лауреат 2 степени</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Лауреат 1 степени</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Лауреат 2 степени</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Лауреат 2 степени</w:t>
            </w:r>
          </w:p>
        </w:tc>
      </w:tr>
      <w:tr w:rsidR="00EC7328" w:rsidRPr="00D8697C" w:rsidTr="00EC7328">
        <w:tc>
          <w:tcPr>
            <w:tcW w:w="817"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p>
        </w:tc>
        <w:tc>
          <w:tcPr>
            <w:tcW w:w="5563"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Творческий конкурс «Пасхальный сувенир»</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Гаврилова Т.В.:</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 xml:space="preserve">Зябликов Илья </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Худоногова Н.А.:</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Макаров Алексей</w:t>
            </w:r>
          </w:p>
        </w:tc>
        <w:tc>
          <w:tcPr>
            <w:tcW w:w="3191"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Участник</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Лауреат 1 степени</w:t>
            </w:r>
          </w:p>
        </w:tc>
      </w:tr>
      <w:tr w:rsidR="00EC7328" w:rsidRPr="00D8697C" w:rsidTr="00EC7328">
        <w:tc>
          <w:tcPr>
            <w:tcW w:w="817"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p>
        </w:tc>
        <w:tc>
          <w:tcPr>
            <w:tcW w:w="5563"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Творческий конкурс «День Победы»</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Худоногова Н.А.:</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Карнаухова Таня</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Сарафанова Соня</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Михайлова Таня</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Зырянов Витя</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Тимофеева А.В.</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Тетерин Я.</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 xml:space="preserve">Резцова Т.А. </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Забалотский  П</w:t>
            </w:r>
          </w:p>
        </w:tc>
        <w:tc>
          <w:tcPr>
            <w:tcW w:w="3191"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 xml:space="preserve">Лауреат 1 степени </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 xml:space="preserve">Лауреат 1 степени </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 xml:space="preserve">Лауреат 1 степени </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 xml:space="preserve">Лауреат 1 степени </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Лауреат 1 степени</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 xml:space="preserve">Лауреат 1 степени </w:t>
            </w:r>
          </w:p>
        </w:tc>
      </w:tr>
      <w:tr w:rsidR="00EC7328" w:rsidRPr="00D8697C" w:rsidTr="00EC7328">
        <w:tc>
          <w:tcPr>
            <w:tcW w:w="9571" w:type="dxa"/>
            <w:gridSpan w:val="3"/>
          </w:tcPr>
          <w:p w:rsidR="00EC7328" w:rsidRPr="00EC7328" w:rsidRDefault="00EC7328" w:rsidP="005F0D2B">
            <w:pPr>
              <w:spacing w:after="0" w:line="240" w:lineRule="auto"/>
              <w:ind w:right="120"/>
              <w:jc w:val="center"/>
              <w:textAlignment w:val="top"/>
              <w:rPr>
                <w:rFonts w:ascii="Times New Roman" w:hAnsi="Times New Roman" w:cs="Times New Roman"/>
                <w:sz w:val="24"/>
                <w:szCs w:val="24"/>
              </w:rPr>
            </w:pPr>
            <w:r w:rsidRPr="00EC7328">
              <w:rPr>
                <w:rFonts w:ascii="Times New Roman" w:hAnsi="Times New Roman" w:cs="Times New Roman"/>
                <w:sz w:val="24"/>
                <w:szCs w:val="24"/>
              </w:rPr>
              <w:t>Всероссийский уровень</w:t>
            </w:r>
          </w:p>
        </w:tc>
      </w:tr>
      <w:tr w:rsidR="00EC7328" w:rsidRPr="00D8697C" w:rsidTr="00EC7328">
        <w:tc>
          <w:tcPr>
            <w:tcW w:w="817"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p>
        </w:tc>
        <w:tc>
          <w:tcPr>
            <w:tcW w:w="5563"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p>
        </w:tc>
        <w:tc>
          <w:tcPr>
            <w:tcW w:w="3191"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p>
        </w:tc>
      </w:tr>
      <w:tr w:rsidR="00EC7328" w:rsidRPr="00D8697C" w:rsidTr="00EC7328">
        <w:tc>
          <w:tcPr>
            <w:tcW w:w="9571" w:type="dxa"/>
            <w:gridSpan w:val="3"/>
          </w:tcPr>
          <w:p w:rsidR="00EC7328" w:rsidRPr="00EC7328" w:rsidRDefault="00EC7328" w:rsidP="005F0D2B">
            <w:pPr>
              <w:spacing w:after="0" w:line="240" w:lineRule="auto"/>
              <w:ind w:right="120"/>
              <w:jc w:val="center"/>
              <w:textAlignment w:val="top"/>
              <w:rPr>
                <w:rFonts w:ascii="Times New Roman" w:hAnsi="Times New Roman" w:cs="Times New Roman"/>
                <w:sz w:val="24"/>
                <w:szCs w:val="24"/>
              </w:rPr>
            </w:pPr>
            <w:r w:rsidRPr="00EC7328">
              <w:rPr>
                <w:rFonts w:ascii="Times New Roman" w:hAnsi="Times New Roman" w:cs="Times New Roman"/>
                <w:sz w:val="24"/>
                <w:szCs w:val="24"/>
              </w:rPr>
              <w:t>Региональный (краевой) уровень</w:t>
            </w:r>
          </w:p>
        </w:tc>
      </w:tr>
      <w:tr w:rsidR="00EC7328" w:rsidRPr="00D8697C" w:rsidTr="00EC7328">
        <w:tc>
          <w:tcPr>
            <w:tcW w:w="817"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1.</w:t>
            </w:r>
          </w:p>
        </w:tc>
        <w:tc>
          <w:tcPr>
            <w:tcW w:w="5563"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КР ОО «Общества лесоводов» конкурс «Лучший музейный экспонат»</w:t>
            </w:r>
          </w:p>
        </w:tc>
        <w:tc>
          <w:tcPr>
            <w:tcW w:w="3191"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Результат июль 2017 г.</w:t>
            </w:r>
          </w:p>
        </w:tc>
      </w:tr>
      <w:tr w:rsidR="00EC7328" w:rsidRPr="00D8697C" w:rsidTr="00EC7328">
        <w:tc>
          <w:tcPr>
            <w:tcW w:w="9571" w:type="dxa"/>
            <w:gridSpan w:val="3"/>
          </w:tcPr>
          <w:p w:rsidR="00EC7328" w:rsidRPr="00EC7328" w:rsidRDefault="00EC7328" w:rsidP="005F0D2B">
            <w:pPr>
              <w:spacing w:after="0" w:line="240" w:lineRule="auto"/>
              <w:ind w:right="120"/>
              <w:jc w:val="center"/>
              <w:textAlignment w:val="top"/>
              <w:rPr>
                <w:rFonts w:ascii="Times New Roman" w:hAnsi="Times New Roman" w:cs="Times New Roman"/>
                <w:sz w:val="24"/>
                <w:szCs w:val="24"/>
              </w:rPr>
            </w:pPr>
            <w:r w:rsidRPr="00EC7328">
              <w:rPr>
                <w:rFonts w:ascii="Times New Roman" w:hAnsi="Times New Roman" w:cs="Times New Roman"/>
                <w:sz w:val="24"/>
                <w:szCs w:val="24"/>
              </w:rPr>
              <w:t>Муниципальный уровень</w:t>
            </w:r>
          </w:p>
        </w:tc>
      </w:tr>
      <w:tr w:rsidR="00EC7328" w:rsidRPr="00D8697C" w:rsidTr="00EC7328">
        <w:tc>
          <w:tcPr>
            <w:tcW w:w="817"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1.</w:t>
            </w:r>
          </w:p>
        </w:tc>
        <w:tc>
          <w:tcPr>
            <w:tcW w:w="5563"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Конкурс чтецов «Знают дети на планете, лучше мамы нет на свете»</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Чиданова Оля</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Мазур Арина</w:t>
            </w:r>
          </w:p>
        </w:tc>
        <w:tc>
          <w:tcPr>
            <w:tcW w:w="3191" w:type="dxa"/>
          </w:tcPr>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1 место в номинации «Лучшее исполнение стихов о маме»</w:t>
            </w:r>
          </w:p>
          <w:p w:rsidR="00EC7328" w:rsidRPr="00EC7328" w:rsidRDefault="00EC7328" w:rsidP="005F0D2B">
            <w:pPr>
              <w:spacing w:after="0" w:line="240" w:lineRule="auto"/>
              <w:ind w:right="120"/>
              <w:jc w:val="both"/>
              <w:textAlignment w:val="top"/>
              <w:rPr>
                <w:rFonts w:ascii="Times New Roman" w:hAnsi="Times New Roman" w:cs="Times New Roman"/>
                <w:sz w:val="24"/>
                <w:szCs w:val="24"/>
              </w:rPr>
            </w:pPr>
            <w:r w:rsidRPr="00EC7328">
              <w:rPr>
                <w:rFonts w:ascii="Times New Roman" w:hAnsi="Times New Roman" w:cs="Times New Roman"/>
                <w:sz w:val="24"/>
                <w:szCs w:val="24"/>
              </w:rPr>
              <w:t>1 место в номинации «Лучшее исполнение стихов о бабушке»</w:t>
            </w:r>
          </w:p>
        </w:tc>
      </w:tr>
    </w:tbl>
    <w:p w:rsidR="00EC7328" w:rsidRDefault="00EC7328" w:rsidP="005F0D2B">
      <w:pPr>
        <w:spacing w:after="0" w:line="240" w:lineRule="auto"/>
        <w:rPr>
          <w:rFonts w:ascii="Times New Roman" w:hAnsi="Times New Roman" w:cs="Times New Roman"/>
          <w:b/>
          <w:bCs/>
          <w:sz w:val="28"/>
          <w:szCs w:val="28"/>
        </w:rPr>
      </w:pPr>
    </w:p>
    <w:p w:rsidR="0070582E" w:rsidRPr="00882E09" w:rsidRDefault="0070582E" w:rsidP="005F0D2B">
      <w:pPr>
        <w:spacing w:after="0" w:line="240" w:lineRule="auto"/>
        <w:rPr>
          <w:rFonts w:ascii="Arial" w:hAnsi="Arial" w:cs="Arial"/>
          <w:sz w:val="28"/>
          <w:szCs w:val="28"/>
        </w:rPr>
      </w:pPr>
      <w:r w:rsidRPr="00882E09">
        <w:rPr>
          <w:rFonts w:ascii="Times New Roman" w:hAnsi="Times New Roman" w:cs="Times New Roman"/>
          <w:b/>
          <w:bCs/>
          <w:sz w:val="28"/>
          <w:szCs w:val="28"/>
        </w:rPr>
        <w:t>Мнение родителей и представителей органов общественного управления о деятельности педагогов, функционировании ДОУ и качестве предоставляемых им услугах.</w:t>
      </w:r>
    </w:p>
    <w:p w:rsidR="0070582E" w:rsidRPr="00882E09" w:rsidRDefault="0070582E" w:rsidP="005F0D2B">
      <w:pPr>
        <w:spacing w:after="0" w:line="240" w:lineRule="auto"/>
        <w:rPr>
          <w:rFonts w:ascii="Arial" w:hAnsi="Arial" w:cs="Arial"/>
          <w:sz w:val="28"/>
          <w:szCs w:val="28"/>
        </w:rPr>
      </w:pPr>
      <w:r w:rsidRPr="00882E09">
        <w:rPr>
          <w:rFonts w:ascii="Times New Roman" w:hAnsi="Times New Roman" w:cs="Times New Roman"/>
          <w:sz w:val="28"/>
          <w:szCs w:val="28"/>
        </w:rPr>
        <w:t>По результатам анкетирования р</w:t>
      </w:r>
      <w:r w:rsidR="00C25112">
        <w:rPr>
          <w:rFonts w:ascii="Times New Roman" w:hAnsi="Times New Roman" w:cs="Times New Roman"/>
          <w:sz w:val="28"/>
          <w:szCs w:val="28"/>
        </w:rPr>
        <w:t>одителей на тему «Удовлетворенность качес</w:t>
      </w:r>
      <w:r w:rsidR="00EC7328">
        <w:rPr>
          <w:rFonts w:ascii="Times New Roman" w:hAnsi="Times New Roman" w:cs="Times New Roman"/>
          <w:sz w:val="28"/>
          <w:szCs w:val="28"/>
        </w:rPr>
        <w:t>твом предоставления услуг» от 19</w:t>
      </w:r>
      <w:r w:rsidR="00C25112">
        <w:rPr>
          <w:rFonts w:ascii="Times New Roman" w:hAnsi="Times New Roman" w:cs="Times New Roman"/>
          <w:sz w:val="28"/>
          <w:szCs w:val="28"/>
        </w:rPr>
        <w:t xml:space="preserve"> мая</w:t>
      </w:r>
      <w:r w:rsidRPr="00882E09">
        <w:rPr>
          <w:rFonts w:ascii="Times New Roman" w:hAnsi="Times New Roman" w:cs="Times New Roman"/>
          <w:sz w:val="28"/>
          <w:szCs w:val="28"/>
        </w:rPr>
        <w:t xml:space="preserve"> 201</w:t>
      </w:r>
      <w:r w:rsidR="00EC7328">
        <w:rPr>
          <w:rFonts w:ascii="Times New Roman" w:hAnsi="Times New Roman" w:cs="Times New Roman"/>
          <w:sz w:val="28"/>
          <w:szCs w:val="28"/>
        </w:rPr>
        <w:t>7</w:t>
      </w:r>
      <w:r w:rsidRPr="00882E09">
        <w:rPr>
          <w:rFonts w:ascii="Times New Roman" w:hAnsi="Times New Roman" w:cs="Times New Roman"/>
          <w:sz w:val="28"/>
          <w:szCs w:val="28"/>
        </w:rPr>
        <w:t xml:space="preserve"> года б</w:t>
      </w:r>
      <w:r w:rsidR="00EC7328">
        <w:rPr>
          <w:rFonts w:ascii="Times New Roman" w:hAnsi="Times New Roman" w:cs="Times New Roman"/>
          <w:sz w:val="28"/>
          <w:szCs w:val="28"/>
        </w:rPr>
        <w:t>ыли сделаны выводы о том, что 90</w:t>
      </w:r>
      <w:r w:rsidRPr="00882E09">
        <w:rPr>
          <w:rFonts w:ascii="Times New Roman" w:hAnsi="Times New Roman" w:cs="Times New Roman"/>
          <w:sz w:val="28"/>
          <w:szCs w:val="28"/>
        </w:rPr>
        <w:t>% опрошенных удовлетворены качеством предоставляемых образовательных услуг.</w:t>
      </w:r>
    </w:p>
    <w:p w:rsidR="0070582E" w:rsidRPr="00882E09" w:rsidRDefault="0070582E" w:rsidP="005F0D2B">
      <w:pPr>
        <w:spacing w:after="0" w:line="240" w:lineRule="auto"/>
        <w:rPr>
          <w:rFonts w:ascii="Arial" w:hAnsi="Arial" w:cs="Arial"/>
          <w:sz w:val="28"/>
          <w:szCs w:val="28"/>
        </w:rPr>
      </w:pPr>
      <w:r w:rsidRPr="00882E09">
        <w:rPr>
          <w:rFonts w:ascii="Times New Roman" w:hAnsi="Times New Roman" w:cs="Times New Roman"/>
          <w:b/>
          <w:bCs/>
          <w:sz w:val="28"/>
          <w:szCs w:val="28"/>
        </w:rPr>
        <w:t>Информация СМИ о деятельности ДОУ.</w:t>
      </w:r>
    </w:p>
    <w:p w:rsidR="0070582E" w:rsidRPr="00882E09" w:rsidRDefault="0070582E" w:rsidP="005F0D2B">
      <w:pPr>
        <w:spacing w:after="0" w:line="240" w:lineRule="auto"/>
        <w:rPr>
          <w:rFonts w:ascii="Arial" w:hAnsi="Arial" w:cs="Arial"/>
          <w:sz w:val="28"/>
          <w:szCs w:val="28"/>
        </w:rPr>
      </w:pPr>
      <w:r w:rsidRPr="00882E09">
        <w:rPr>
          <w:rFonts w:ascii="Times New Roman" w:hAnsi="Times New Roman" w:cs="Times New Roman"/>
          <w:sz w:val="28"/>
          <w:szCs w:val="28"/>
        </w:rPr>
        <w:lastRenderedPageBreak/>
        <w:t>В 201</w:t>
      </w:r>
      <w:r w:rsidR="00EC7328">
        <w:rPr>
          <w:rFonts w:ascii="Times New Roman" w:hAnsi="Times New Roman" w:cs="Times New Roman"/>
          <w:sz w:val="28"/>
          <w:szCs w:val="28"/>
        </w:rPr>
        <w:t>6</w:t>
      </w:r>
      <w:r w:rsidRPr="00882E09">
        <w:rPr>
          <w:rFonts w:ascii="Times New Roman" w:hAnsi="Times New Roman" w:cs="Times New Roman"/>
          <w:sz w:val="28"/>
          <w:szCs w:val="28"/>
        </w:rPr>
        <w:t>-201</w:t>
      </w:r>
      <w:r w:rsidR="00EC7328">
        <w:rPr>
          <w:rFonts w:ascii="Times New Roman" w:hAnsi="Times New Roman" w:cs="Times New Roman"/>
          <w:sz w:val="28"/>
          <w:szCs w:val="28"/>
        </w:rPr>
        <w:t>7</w:t>
      </w:r>
      <w:r w:rsidRPr="00882E09">
        <w:rPr>
          <w:rFonts w:ascii="Times New Roman" w:hAnsi="Times New Roman" w:cs="Times New Roman"/>
          <w:sz w:val="28"/>
          <w:szCs w:val="28"/>
        </w:rPr>
        <w:t xml:space="preserve"> учебном году информация о деятельности МБДОУ в СМИ </w:t>
      </w:r>
      <w:r>
        <w:rPr>
          <w:rFonts w:ascii="Times New Roman" w:hAnsi="Times New Roman" w:cs="Times New Roman"/>
          <w:sz w:val="28"/>
          <w:szCs w:val="28"/>
        </w:rPr>
        <w:t xml:space="preserve">размещена статья в общественно -  политической газете Мотыгинского района «Ангарский рабочий» </w:t>
      </w:r>
      <w:r w:rsidR="00C25112">
        <w:rPr>
          <w:rFonts w:ascii="Times New Roman" w:hAnsi="Times New Roman" w:cs="Times New Roman"/>
          <w:sz w:val="28"/>
          <w:szCs w:val="28"/>
        </w:rPr>
        <w:t>представлен опыт работы по организации и проведению мероприятий в соответствии с ФГОС</w:t>
      </w:r>
      <w:r w:rsidR="00EC7328">
        <w:rPr>
          <w:rFonts w:ascii="Times New Roman" w:hAnsi="Times New Roman" w:cs="Times New Roman"/>
          <w:sz w:val="28"/>
          <w:szCs w:val="28"/>
        </w:rPr>
        <w:t xml:space="preserve"> ДО</w:t>
      </w:r>
      <w:r w:rsidR="00C25112">
        <w:rPr>
          <w:rFonts w:ascii="Times New Roman" w:hAnsi="Times New Roman" w:cs="Times New Roman"/>
          <w:sz w:val="28"/>
          <w:szCs w:val="28"/>
        </w:rPr>
        <w:t>.</w:t>
      </w:r>
    </w:p>
    <w:p w:rsidR="0070582E" w:rsidRDefault="0070582E" w:rsidP="005F0D2B">
      <w:pPr>
        <w:shd w:val="clear" w:color="auto" w:fill="FFFFFF"/>
        <w:spacing w:after="0" w:line="240" w:lineRule="auto"/>
        <w:jc w:val="both"/>
        <w:rPr>
          <w:rFonts w:ascii="Times New Roman" w:hAnsi="Times New Roman" w:cs="Times New Roman"/>
          <w:b/>
          <w:bCs/>
          <w:sz w:val="28"/>
          <w:szCs w:val="28"/>
        </w:rPr>
      </w:pPr>
      <w:r w:rsidRPr="003D79AC">
        <w:rPr>
          <w:rFonts w:ascii="Times New Roman" w:hAnsi="Times New Roman" w:cs="Times New Roman"/>
          <w:b/>
          <w:bCs/>
          <w:sz w:val="28"/>
          <w:szCs w:val="28"/>
        </w:rPr>
        <w:t>Эффективность методической работы, анализ деятельности по изучению, обобщению и распространению передового педагогического опыта, распространение обобщённого опыта:</w:t>
      </w:r>
    </w:p>
    <w:p w:rsidR="0026503A" w:rsidRDefault="0026503A" w:rsidP="005F0D2B">
      <w:pPr>
        <w:pStyle w:val="a5"/>
        <w:shd w:val="clear" w:color="auto" w:fill="FFFFFF"/>
        <w:spacing w:after="0" w:line="240" w:lineRule="auto"/>
        <w:ind w:left="0" w:firstLine="567"/>
        <w:jc w:val="both"/>
        <w:rPr>
          <w:rFonts w:ascii="Times New Roman" w:hAnsi="Times New Roman"/>
          <w:bCs/>
          <w:iCs/>
          <w:sz w:val="28"/>
          <w:szCs w:val="28"/>
        </w:rPr>
      </w:pPr>
      <w:r>
        <w:rPr>
          <w:rFonts w:ascii="Times New Roman" w:hAnsi="Times New Roman" w:cs="Times New Roman"/>
          <w:sz w:val="28"/>
          <w:szCs w:val="28"/>
        </w:rPr>
        <w:t>В</w:t>
      </w:r>
      <w:r w:rsidR="006F1D1D">
        <w:rPr>
          <w:rFonts w:ascii="Times New Roman" w:hAnsi="Times New Roman" w:cs="Times New Roman"/>
          <w:sz w:val="28"/>
          <w:szCs w:val="28"/>
        </w:rPr>
        <w:t xml:space="preserve">оспитательно – образовательный процесс выстраивается,  учитывая желания ребёнка, т.к. воспитатель не может знать всего, чего хочет ребёнок. </w:t>
      </w:r>
      <w:r>
        <w:rPr>
          <w:rFonts w:ascii="Times New Roman" w:hAnsi="Times New Roman"/>
          <w:bCs/>
          <w:iCs/>
          <w:sz w:val="28"/>
          <w:szCs w:val="28"/>
        </w:rPr>
        <w:t>Были проведены следующие практические мероприятия:</w:t>
      </w:r>
    </w:p>
    <w:p w:rsidR="0026503A" w:rsidRDefault="0026503A" w:rsidP="005F0D2B">
      <w:pPr>
        <w:pStyle w:val="a5"/>
        <w:shd w:val="clear" w:color="auto" w:fill="FFFFFF"/>
        <w:spacing w:after="0" w:line="240" w:lineRule="auto"/>
        <w:ind w:left="0" w:firstLine="567"/>
        <w:jc w:val="both"/>
        <w:rPr>
          <w:rFonts w:ascii="Times New Roman" w:hAnsi="Times New Roman"/>
          <w:bCs/>
          <w:iCs/>
          <w:sz w:val="28"/>
          <w:szCs w:val="28"/>
        </w:rPr>
      </w:pPr>
      <w:r>
        <w:rPr>
          <w:rFonts w:ascii="Times New Roman" w:hAnsi="Times New Roman"/>
          <w:bCs/>
          <w:iCs/>
          <w:sz w:val="28"/>
          <w:szCs w:val="28"/>
        </w:rPr>
        <w:t>- неделя взаимопосещения</w:t>
      </w:r>
    </w:p>
    <w:p w:rsidR="0026503A" w:rsidRDefault="0026503A" w:rsidP="005F0D2B">
      <w:pPr>
        <w:pStyle w:val="a5"/>
        <w:shd w:val="clear" w:color="auto" w:fill="FFFFFF"/>
        <w:spacing w:after="0" w:line="240" w:lineRule="auto"/>
        <w:ind w:left="0" w:firstLine="567"/>
        <w:jc w:val="both"/>
        <w:rPr>
          <w:rFonts w:ascii="Times New Roman" w:hAnsi="Times New Roman" w:cs="Times New Roman"/>
          <w:bCs/>
          <w:sz w:val="28"/>
          <w:szCs w:val="28"/>
        </w:rPr>
      </w:pPr>
      <w:r>
        <w:rPr>
          <w:rFonts w:ascii="Times New Roman" w:hAnsi="Times New Roman"/>
          <w:bCs/>
          <w:iCs/>
          <w:sz w:val="28"/>
          <w:szCs w:val="28"/>
        </w:rPr>
        <w:t>-коллективные просмотры</w:t>
      </w:r>
      <w:r>
        <w:rPr>
          <w:rFonts w:ascii="Times New Roman" w:hAnsi="Times New Roman" w:cs="Times New Roman"/>
          <w:bCs/>
          <w:sz w:val="28"/>
          <w:szCs w:val="28"/>
        </w:rPr>
        <w:t xml:space="preserve"> </w:t>
      </w:r>
    </w:p>
    <w:p w:rsidR="0026503A" w:rsidRDefault="0026503A" w:rsidP="005F0D2B">
      <w:pPr>
        <w:pStyle w:val="a5"/>
        <w:shd w:val="clear" w:color="auto" w:fill="FFFFFF"/>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семинары </w:t>
      </w:r>
      <w:r w:rsidR="002E4DD3">
        <w:rPr>
          <w:rFonts w:ascii="Times New Roman" w:hAnsi="Times New Roman" w:cs="Times New Roman"/>
          <w:bCs/>
          <w:sz w:val="28"/>
          <w:szCs w:val="28"/>
        </w:rPr>
        <w:t xml:space="preserve">теоретические в соответствии с </w:t>
      </w:r>
      <w:r>
        <w:rPr>
          <w:rFonts w:ascii="Times New Roman" w:hAnsi="Times New Roman" w:cs="Times New Roman"/>
          <w:bCs/>
          <w:sz w:val="28"/>
          <w:szCs w:val="28"/>
        </w:rPr>
        <w:t>ФГОС</w:t>
      </w:r>
      <w:r w:rsidR="002E4DD3">
        <w:rPr>
          <w:rFonts w:ascii="Times New Roman" w:hAnsi="Times New Roman" w:cs="Times New Roman"/>
          <w:bCs/>
          <w:sz w:val="28"/>
          <w:szCs w:val="28"/>
        </w:rPr>
        <w:t xml:space="preserve"> ДО</w:t>
      </w:r>
    </w:p>
    <w:p w:rsidR="0026503A" w:rsidRDefault="0026503A" w:rsidP="005F0D2B">
      <w:pPr>
        <w:pStyle w:val="a5"/>
        <w:shd w:val="clear" w:color="auto" w:fill="FFFFFF"/>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педагогические советы </w:t>
      </w:r>
      <w:r w:rsidR="002E4DD3">
        <w:rPr>
          <w:rFonts w:ascii="Times New Roman" w:hAnsi="Times New Roman" w:cs="Times New Roman"/>
          <w:bCs/>
          <w:sz w:val="28"/>
          <w:szCs w:val="28"/>
        </w:rPr>
        <w:t xml:space="preserve">в соответствии с </w:t>
      </w:r>
      <w:r>
        <w:rPr>
          <w:rFonts w:ascii="Times New Roman" w:hAnsi="Times New Roman" w:cs="Times New Roman"/>
          <w:bCs/>
          <w:sz w:val="28"/>
          <w:szCs w:val="28"/>
        </w:rPr>
        <w:t xml:space="preserve"> ФГОС</w:t>
      </w:r>
      <w:r w:rsidR="002E4DD3">
        <w:rPr>
          <w:rFonts w:ascii="Times New Roman" w:hAnsi="Times New Roman" w:cs="Times New Roman"/>
          <w:bCs/>
          <w:sz w:val="28"/>
          <w:szCs w:val="28"/>
        </w:rPr>
        <w:t xml:space="preserve"> ДО</w:t>
      </w:r>
    </w:p>
    <w:p w:rsidR="0026503A" w:rsidRDefault="0026503A" w:rsidP="005F0D2B">
      <w:pPr>
        <w:spacing w:after="0" w:line="240" w:lineRule="auto"/>
        <w:ind w:left="-284" w:firstLine="992"/>
        <w:jc w:val="both"/>
        <w:rPr>
          <w:rFonts w:ascii="Times New Roman" w:hAnsi="Times New Roman" w:cs="Times New Roman"/>
          <w:bCs/>
          <w:sz w:val="28"/>
          <w:szCs w:val="28"/>
        </w:rPr>
      </w:pPr>
      <w:r>
        <w:rPr>
          <w:rFonts w:ascii="Times New Roman" w:hAnsi="Times New Roman" w:cs="Times New Roman"/>
          <w:bCs/>
          <w:sz w:val="28"/>
          <w:szCs w:val="28"/>
        </w:rPr>
        <w:t>-консультации</w:t>
      </w:r>
    </w:p>
    <w:p w:rsidR="006F1D1D" w:rsidRDefault="006F1D1D" w:rsidP="005F0D2B">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Продолжается создание условий для развития детей в специфически свойственной  им деятельности (игровой, экспериментальной, познавательной – исследовательской).</w:t>
      </w:r>
    </w:p>
    <w:p w:rsidR="0070582E" w:rsidRDefault="00BA6D12" w:rsidP="005F0D2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70582E">
        <w:rPr>
          <w:rFonts w:ascii="Times New Roman" w:hAnsi="Times New Roman" w:cs="Times New Roman"/>
          <w:sz w:val="28"/>
          <w:szCs w:val="28"/>
        </w:rPr>
        <w:t>. Кадровый потенциал</w:t>
      </w:r>
    </w:p>
    <w:p w:rsidR="0026503A" w:rsidRPr="00D8697C" w:rsidRDefault="0026503A" w:rsidP="005F0D2B">
      <w:pPr>
        <w:spacing w:after="0" w:line="240" w:lineRule="auto"/>
        <w:ind w:left="360"/>
        <w:jc w:val="both"/>
        <w:rPr>
          <w:rFonts w:ascii="Times New Roman" w:hAnsi="Times New Roman" w:cs="Times New Roman"/>
          <w:b/>
          <w:sz w:val="24"/>
          <w:szCs w:val="24"/>
        </w:rPr>
      </w:pPr>
      <w:r w:rsidRPr="00D8697C">
        <w:rPr>
          <w:rFonts w:ascii="Times New Roman" w:hAnsi="Times New Roman" w:cs="Times New Roman"/>
          <w:b/>
          <w:sz w:val="24"/>
          <w:szCs w:val="24"/>
        </w:rPr>
        <w:t>Образовательный уровень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6503A" w:rsidRPr="00D8697C" w:rsidTr="0026503A">
        <w:tc>
          <w:tcPr>
            <w:tcW w:w="3190"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Уровень образования</w:t>
            </w:r>
          </w:p>
        </w:tc>
        <w:tc>
          <w:tcPr>
            <w:tcW w:w="3190"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Педагоги</w:t>
            </w:r>
          </w:p>
        </w:tc>
        <w:tc>
          <w:tcPr>
            <w:tcW w:w="3191"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Административный персонал</w:t>
            </w:r>
          </w:p>
        </w:tc>
      </w:tr>
      <w:tr w:rsidR="0026503A" w:rsidRPr="00D8697C" w:rsidTr="0026503A">
        <w:tc>
          <w:tcPr>
            <w:tcW w:w="3190"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Высшее образование (педагогическое)</w:t>
            </w:r>
          </w:p>
        </w:tc>
        <w:tc>
          <w:tcPr>
            <w:tcW w:w="3190"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5</w:t>
            </w:r>
          </w:p>
        </w:tc>
        <w:tc>
          <w:tcPr>
            <w:tcW w:w="3191"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1</w:t>
            </w:r>
          </w:p>
        </w:tc>
      </w:tr>
      <w:tr w:rsidR="0026503A" w:rsidRPr="00D8697C" w:rsidTr="0026503A">
        <w:tc>
          <w:tcPr>
            <w:tcW w:w="3190"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Высшее образование (не профильное)</w:t>
            </w:r>
          </w:p>
        </w:tc>
        <w:tc>
          <w:tcPr>
            <w:tcW w:w="3190"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3</w:t>
            </w:r>
          </w:p>
        </w:tc>
        <w:tc>
          <w:tcPr>
            <w:tcW w:w="3191" w:type="dxa"/>
          </w:tcPr>
          <w:p w:rsidR="0026503A" w:rsidRPr="0026503A" w:rsidRDefault="0026503A" w:rsidP="005F0D2B">
            <w:pPr>
              <w:spacing w:after="0" w:line="240" w:lineRule="auto"/>
              <w:jc w:val="both"/>
              <w:rPr>
                <w:rFonts w:ascii="Times New Roman" w:hAnsi="Times New Roman" w:cs="Times New Roman"/>
                <w:sz w:val="24"/>
                <w:szCs w:val="24"/>
              </w:rPr>
            </w:pPr>
          </w:p>
        </w:tc>
      </w:tr>
      <w:tr w:rsidR="0026503A" w:rsidRPr="00D8697C" w:rsidTr="0026503A">
        <w:tc>
          <w:tcPr>
            <w:tcW w:w="3190"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Не оконченное высшее</w:t>
            </w:r>
          </w:p>
        </w:tc>
        <w:tc>
          <w:tcPr>
            <w:tcW w:w="3190"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w:t>
            </w:r>
          </w:p>
        </w:tc>
        <w:tc>
          <w:tcPr>
            <w:tcW w:w="3191"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w:t>
            </w:r>
          </w:p>
        </w:tc>
      </w:tr>
      <w:tr w:rsidR="0026503A" w:rsidRPr="00D8697C" w:rsidTr="0026503A">
        <w:tc>
          <w:tcPr>
            <w:tcW w:w="3190"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Средне специальное (педагогическое)</w:t>
            </w:r>
          </w:p>
        </w:tc>
        <w:tc>
          <w:tcPr>
            <w:tcW w:w="3190"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8</w:t>
            </w:r>
          </w:p>
        </w:tc>
        <w:tc>
          <w:tcPr>
            <w:tcW w:w="3191"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1</w:t>
            </w:r>
          </w:p>
        </w:tc>
      </w:tr>
      <w:tr w:rsidR="0026503A" w:rsidRPr="00D8697C" w:rsidTr="0026503A">
        <w:tc>
          <w:tcPr>
            <w:tcW w:w="3190"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Не имеют педагогического образования</w:t>
            </w:r>
          </w:p>
        </w:tc>
        <w:tc>
          <w:tcPr>
            <w:tcW w:w="3190"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1</w:t>
            </w:r>
          </w:p>
        </w:tc>
        <w:tc>
          <w:tcPr>
            <w:tcW w:w="3191" w:type="dxa"/>
          </w:tcPr>
          <w:p w:rsidR="0026503A" w:rsidRPr="0026503A" w:rsidRDefault="0026503A" w:rsidP="005F0D2B">
            <w:pPr>
              <w:spacing w:after="0" w:line="240" w:lineRule="auto"/>
              <w:jc w:val="both"/>
              <w:rPr>
                <w:rFonts w:ascii="Times New Roman" w:hAnsi="Times New Roman" w:cs="Times New Roman"/>
                <w:sz w:val="24"/>
                <w:szCs w:val="24"/>
              </w:rPr>
            </w:pPr>
          </w:p>
        </w:tc>
      </w:tr>
    </w:tbl>
    <w:p w:rsidR="0026503A" w:rsidRPr="00D8697C" w:rsidRDefault="0026503A" w:rsidP="005F0D2B">
      <w:pPr>
        <w:spacing w:after="0" w:line="240" w:lineRule="auto"/>
        <w:jc w:val="both"/>
        <w:rPr>
          <w:rFonts w:ascii="Times New Roman" w:hAnsi="Times New Roman" w:cs="Times New Roman"/>
          <w:sz w:val="24"/>
          <w:szCs w:val="24"/>
        </w:rPr>
      </w:pPr>
      <w:r w:rsidRPr="00D8697C">
        <w:rPr>
          <w:rFonts w:ascii="Times New Roman" w:hAnsi="Times New Roman" w:cs="Times New Roman"/>
          <w:sz w:val="24"/>
          <w:szCs w:val="24"/>
        </w:rPr>
        <w:t>Обучаются в ВУЗах ___________________________________________________________</w:t>
      </w:r>
    </w:p>
    <w:p w:rsidR="0026503A" w:rsidRPr="00D8697C" w:rsidRDefault="0026503A" w:rsidP="005F0D2B">
      <w:pPr>
        <w:spacing w:after="0" w:line="240" w:lineRule="auto"/>
        <w:jc w:val="both"/>
        <w:rPr>
          <w:rFonts w:ascii="Times New Roman" w:hAnsi="Times New Roman" w:cs="Times New Roman"/>
          <w:sz w:val="24"/>
          <w:szCs w:val="24"/>
        </w:rPr>
      </w:pPr>
      <w:r w:rsidRPr="00D8697C">
        <w:rPr>
          <w:rFonts w:ascii="Times New Roman" w:hAnsi="Times New Roman" w:cs="Times New Roman"/>
          <w:sz w:val="24"/>
          <w:szCs w:val="24"/>
        </w:rPr>
        <w:t>Обучаются в средне – специальных образовательных организациях____1_______________</w:t>
      </w:r>
    </w:p>
    <w:p w:rsidR="0026503A" w:rsidRPr="00D8697C" w:rsidRDefault="0026503A" w:rsidP="005F0D2B">
      <w:pPr>
        <w:spacing w:after="0" w:line="240" w:lineRule="auto"/>
        <w:jc w:val="both"/>
        <w:rPr>
          <w:rFonts w:ascii="Times New Roman" w:hAnsi="Times New Roman" w:cs="Times New Roman"/>
          <w:sz w:val="24"/>
          <w:szCs w:val="24"/>
        </w:rPr>
      </w:pPr>
    </w:p>
    <w:p w:rsidR="0026503A" w:rsidRPr="00D8697C" w:rsidRDefault="0026503A" w:rsidP="005F0D2B">
      <w:pPr>
        <w:pStyle w:val="a5"/>
        <w:spacing w:after="0" w:line="240" w:lineRule="auto"/>
        <w:ind w:left="880"/>
        <w:rPr>
          <w:rFonts w:ascii="Times New Roman" w:hAnsi="Times New Roman" w:cs="Times New Roman"/>
          <w:b/>
          <w:sz w:val="24"/>
          <w:szCs w:val="24"/>
        </w:rPr>
      </w:pPr>
      <w:r w:rsidRPr="00D8697C">
        <w:rPr>
          <w:rFonts w:ascii="Times New Roman" w:hAnsi="Times New Roman" w:cs="Times New Roman"/>
          <w:b/>
          <w:sz w:val="24"/>
          <w:szCs w:val="24"/>
        </w:rPr>
        <w:t>Аттестация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2363"/>
        <w:gridCol w:w="2363"/>
        <w:gridCol w:w="1763"/>
        <w:gridCol w:w="1611"/>
      </w:tblGrid>
      <w:tr w:rsidR="0026503A" w:rsidRPr="00D8697C" w:rsidTr="0026503A">
        <w:tc>
          <w:tcPr>
            <w:tcW w:w="1471" w:type="dxa"/>
          </w:tcPr>
          <w:p w:rsidR="0026503A" w:rsidRPr="0026503A" w:rsidRDefault="0026503A" w:rsidP="005F0D2B">
            <w:pPr>
              <w:spacing w:after="0" w:line="240" w:lineRule="auto"/>
              <w:rPr>
                <w:rFonts w:ascii="Times New Roman" w:hAnsi="Times New Roman" w:cs="Times New Roman"/>
                <w:b/>
                <w:sz w:val="24"/>
                <w:szCs w:val="24"/>
              </w:rPr>
            </w:pPr>
            <w:r w:rsidRPr="0026503A">
              <w:rPr>
                <w:rFonts w:ascii="Times New Roman" w:hAnsi="Times New Roman" w:cs="Times New Roman"/>
                <w:b/>
                <w:sz w:val="24"/>
                <w:szCs w:val="24"/>
              </w:rPr>
              <w:t>Всего педагогов</w:t>
            </w:r>
          </w:p>
        </w:tc>
        <w:tc>
          <w:tcPr>
            <w:tcW w:w="2363" w:type="dxa"/>
          </w:tcPr>
          <w:p w:rsidR="0026503A" w:rsidRPr="0026503A" w:rsidRDefault="0026503A" w:rsidP="005F0D2B">
            <w:pPr>
              <w:spacing w:after="0" w:line="240" w:lineRule="auto"/>
              <w:rPr>
                <w:rFonts w:ascii="Times New Roman" w:hAnsi="Times New Roman" w:cs="Times New Roman"/>
                <w:b/>
                <w:sz w:val="24"/>
                <w:szCs w:val="24"/>
              </w:rPr>
            </w:pPr>
            <w:r w:rsidRPr="0026503A">
              <w:rPr>
                <w:rFonts w:ascii="Times New Roman" w:hAnsi="Times New Roman" w:cs="Times New Roman"/>
                <w:b/>
                <w:sz w:val="24"/>
                <w:szCs w:val="24"/>
              </w:rPr>
              <w:t>1 квалификационная категория</w:t>
            </w:r>
          </w:p>
        </w:tc>
        <w:tc>
          <w:tcPr>
            <w:tcW w:w="2363" w:type="dxa"/>
          </w:tcPr>
          <w:p w:rsidR="0026503A" w:rsidRPr="0026503A" w:rsidRDefault="0026503A" w:rsidP="005F0D2B">
            <w:pPr>
              <w:spacing w:after="0" w:line="240" w:lineRule="auto"/>
              <w:rPr>
                <w:rFonts w:ascii="Times New Roman" w:hAnsi="Times New Roman" w:cs="Times New Roman"/>
                <w:b/>
                <w:sz w:val="24"/>
                <w:szCs w:val="24"/>
              </w:rPr>
            </w:pPr>
            <w:r w:rsidRPr="0026503A">
              <w:rPr>
                <w:rFonts w:ascii="Times New Roman" w:hAnsi="Times New Roman" w:cs="Times New Roman"/>
                <w:b/>
                <w:sz w:val="24"/>
                <w:szCs w:val="24"/>
              </w:rPr>
              <w:t>Высшая квалификационная категория</w:t>
            </w:r>
          </w:p>
        </w:tc>
        <w:tc>
          <w:tcPr>
            <w:tcW w:w="1763" w:type="dxa"/>
          </w:tcPr>
          <w:p w:rsidR="0026503A" w:rsidRPr="0026503A" w:rsidRDefault="0026503A" w:rsidP="005F0D2B">
            <w:pPr>
              <w:spacing w:after="0" w:line="240" w:lineRule="auto"/>
              <w:rPr>
                <w:rFonts w:ascii="Times New Roman" w:hAnsi="Times New Roman" w:cs="Times New Roman"/>
                <w:b/>
                <w:sz w:val="24"/>
                <w:szCs w:val="24"/>
              </w:rPr>
            </w:pPr>
            <w:r w:rsidRPr="0026503A">
              <w:rPr>
                <w:rFonts w:ascii="Times New Roman" w:hAnsi="Times New Roman" w:cs="Times New Roman"/>
                <w:b/>
                <w:sz w:val="24"/>
                <w:szCs w:val="24"/>
              </w:rPr>
              <w:t>Соответствие занимаемой должности</w:t>
            </w:r>
          </w:p>
        </w:tc>
        <w:tc>
          <w:tcPr>
            <w:tcW w:w="1611" w:type="dxa"/>
          </w:tcPr>
          <w:p w:rsidR="0026503A" w:rsidRPr="0026503A" w:rsidRDefault="0026503A" w:rsidP="005F0D2B">
            <w:pPr>
              <w:spacing w:after="0" w:line="240" w:lineRule="auto"/>
              <w:rPr>
                <w:rFonts w:ascii="Times New Roman" w:hAnsi="Times New Roman" w:cs="Times New Roman"/>
                <w:b/>
                <w:sz w:val="24"/>
                <w:szCs w:val="24"/>
              </w:rPr>
            </w:pPr>
            <w:r w:rsidRPr="0026503A">
              <w:rPr>
                <w:rFonts w:ascii="Times New Roman" w:hAnsi="Times New Roman" w:cs="Times New Roman"/>
                <w:b/>
                <w:sz w:val="24"/>
                <w:szCs w:val="24"/>
              </w:rPr>
              <w:t>Не прошедшие процедуру аттестации</w:t>
            </w:r>
          </w:p>
        </w:tc>
      </w:tr>
      <w:tr w:rsidR="0026503A" w:rsidRPr="00D8697C" w:rsidTr="0026503A">
        <w:tc>
          <w:tcPr>
            <w:tcW w:w="1471" w:type="dxa"/>
          </w:tcPr>
          <w:p w:rsidR="0026503A" w:rsidRPr="0026503A" w:rsidRDefault="0026503A" w:rsidP="005F0D2B">
            <w:pPr>
              <w:spacing w:after="0" w:line="240" w:lineRule="auto"/>
              <w:rPr>
                <w:rFonts w:ascii="Times New Roman" w:hAnsi="Times New Roman" w:cs="Times New Roman"/>
                <w:b/>
                <w:sz w:val="24"/>
                <w:szCs w:val="24"/>
              </w:rPr>
            </w:pPr>
            <w:r w:rsidRPr="0026503A">
              <w:rPr>
                <w:rFonts w:ascii="Times New Roman" w:hAnsi="Times New Roman" w:cs="Times New Roman"/>
                <w:b/>
                <w:sz w:val="24"/>
                <w:szCs w:val="24"/>
              </w:rPr>
              <w:t>17</w:t>
            </w:r>
          </w:p>
        </w:tc>
        <w:tc>
          <w:tcPr>
            <w:tcW w:w="2363" w:type="dxa"/>
          </w:tcPr>
          <w:p w:rsidR="0026503A" w:rsidRPr="0026503A" w:rsidRDefault="0026503A" w:rsidP="005F0D2B">
            <w:pPr>
              <w:spacing w:after="0" w:line="240" w:lineRule="auto"/>
              <w:rPr>
                <w:rFonts w:ascii="Times New Roman" w:hAnsi="Times New Roman" w:cs="Times New Roman"/>
                <w:b/>
                <w:sz w:val="24"/>
                <w:szCs w:val="24"/>
              </w:rPr>
            </w:pPr>
            <w:r w:rsidRPr="0026503A">
              <w:rPr>
                <w:rFonts w:ascii="Times New Roman" w:hAnsi="Times New Roman" w:cs="Times New Roman"/>
                <w:b/>
                <w:sz w:val="24"/>
                <w:szCs w:val="24"/>
              </w:rPr>
              <w:t>9</w:t>
            </w:r>
          </w:p>
        </w:tc>
        <w:tc>
          <w:tcPr>
            <w:tcW w:w="2363" w:type="dxa"/>
          </w:tcPr>
          <w:p w:rsidR="0026503A" w:rsidRPr="0026503A" w:rsidRDefault="0026503A" w:rsidP="005F0D2B">
            <w:pPr>
              <w:spacing w:after="0" w:line="240" w:lineRule="auto"/>
              <w:rPr>
                <w:rFonts w:ascii="Times New Roman" w:hAnsi="Times New Roman" w:cs="Times New Roman"/>
                <w:b/>
                <w:sz w:val="24"/>
                <w:szCs w:val="24"/>
              </w:rPr>
            </w:pPr>
            <w:r w:rsidRPr="0026503A">
              <w:rPr>
                <w:rFonts w:ascii="Times New Roman" w:hAnsi="Times New Roman" w:cs="Times New Roman"/>
                <w:b/>
                <w:sz w:val="24"/>
                <w:szCs w:val="24"/>
              </w:rPr>
              <w:t>3</w:t>
            </w:r>
          </w:p>
        </w:tc>
        <w:tc>
          <w:tcPr>
            <w:tcW w:w="1763" w:type="dxa"/>
          </w:tcPr>
          <w:p w:rsidR="0026503A" w:rsidRPr="0026503A" w:rsidRDefault="0026503A" w:rsidP="005F0D2B">
            <w:pPr>
              <w:spacing w:after="0" w:line="240" w:lineRule="auto"/>
              <w:rPr>
                <w:rFonts w:ascii="Times New Roman" w:hAnsi="Times New Roman" w:cs="Times New Roman"/>
                <w:b/>
                <w:sz w:val="24"/>
                <w:szCs w:val="24"/>
              </w:rPr>
            </w:pPr>
            <w:r w:rsidRPr="0026503A">
              <w:rPr>
                <w:rFonts w:ascii="Times New Roman" w:hAnsi="Times New Roman" w:cs="Times New Roman"/>
                <w:b/>
                <w:sz w:val="24"/>
                <w:szCs w:val="24"/>
              </w:rPr>
              <w:t>5</w:t>
            </w:r>
          </w:p>
        </w:tc>
        <w:tc>
          <w:tcPr>
            <w:tcW w:w="1611" w:type="dxa"/>
          </w:tcPr>
          <w:p w:rsidR="0026503A" w:rsidRPr="0026503A" w:rsidRDefault="0026503A" w:rsidP="005F0D2B">
            <w:pPr>
              <w:spacing w:after="0" w:line="240" w:lineRule="auto"/>
              <w:rPr>
                <w:rFonts w:ascii="Times New Roman" w:hAnsi="Times New Roman" w:cs="Times New Roman"/>
                <w:b/>
                <w:sz w:val="24"/>
                <w:szCs w:val="24"/>
              </w:rPr>
            </w:pPr>
            <w:r w:rsidRPr="0026503A">
              <w:rPr>
                <w:rFonts w:ascii="Times New Roman" w:hAnsi="Times New Roman" w:cs="Times New Roman"/>
                <w:b/>
                <w:sz w:val="24"/>
                <w:szCs w:val="24"/>
              </w:rPr>
              <w:t>-</w:t>
            </w:r>
          </w:p>
        </w:tc>
      </w:tr>
    </w:tbl>
    <w:p w:rsidR="0026503A" w:rsidRPr="00D8697C" w:rsidRDefault="0026503A" w:rsidP="005F0D2B">
      <w:pPr>
        <w:spacing w:after="0" w:line="240" w:lineRule="auto"/>
        <w:rPr>
          <w:rFonts w:ascii="Times New Roman" w:hAnsi="Times New Roman" w:cs="Times New Roman"/>
          <w:b/>
          <w:sz w:val="24"/>
          <w:szCs w:val="24"/>
        </w:rPr>
      </w:pPr>
    </w:p>
    <w:p w:rsidR="0026503A" w:rsidRPr="00D8697C" w:rsidRDefault="0026503A" w:rsidP="005F0D2B">
      <w:pPr>
        <w:spacing w:after="0" w:line="240" w:lineRule="auto"/>
        <w:ind w:left="520"/>
        <w:jc w:val="both"/>
        <w:rPr>
          <w:rFonts w:ascii="Times New Roman" w:hAnsi="Times New Roman" w:cs="Times New Roman"/>
          <w:sz w:val="24"/>
          <w:szCs w:val="24"/>
        </w:rPr>
      </w:pPr>
      <w:r w:rsidRPr="00D8697C">
        <w:rPr>
          <w:rFonts w:ascii="Times New Roman" w:hAnsi="Times New Roman" w:cs="Times New Roman"/>
          <w:b/>
          <w:sz w:val="24"/>
          <w:szCs w:val="24"/>
        </w:rPr>
        <w:t>Количество педагогов, прошедших процедуру аттестации в 2016 – 2017 у/г</w:t>
      </w:r>
      <w:r w:rsidRPr="00D8697C">
        <w:rPr>
          <w:rFonts w:ascii="Times New Roman" w:hAnsi="Times New Roman" w:cs="Times New Roman"/>
          <w:sz w:val="24"/>
          <w:szCs w:val="24"/>
        </w:rPr>
        <w:t>.</w:t>
      </w:r>
    </w:p>
    <w:p w:rsidR="0026503A" w:rsidRPr="00D8697C" w:rsidRDefault="0026503A" w:rsidP="005F0D2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26503A" w:rsidRPr="00D8697C" w:rsidTr="0026503A">
        <w:tc>
          <w:tcPr>
            <w:tcW w:w="2392"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Всего педагогов, прошедших процедуру аттестации</w:t>
            </w:r>
          </w:p>
        </w:tc>
        <w:tc>
          <w:tcPr>
            <w:tcW w:w="2393"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1 квалификационная категория</w:t>
            </w:r>
          </w:p>
        </w:tc>
        <w:tc>
          <w:tcPr>
            <w:tcW w:w="2393"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Высшая квалификационная категория</w:t>
            </w:r>
          </w:p>
        </w:tc>
        <w:tc>
          <w:tcPr>
            <w:tcW w:w="2393"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Соответствие занимаемой должности</w:t>
            </w:r>
          </w:p>
        </w:tc>
      </w:tr>
      <w:tr w:rsidR="0026503A" w:rsidRPr="00D8697C" w:rsidTr="0026503A">
        <w:tc>
          <w:tcPr>
            <w:tcW w:w="2392"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2</w:t>
            </w:r>
          </w:p>
        </w:tc>
        <w:tc>
          <w:tcPr>
            <w:tcW w:w="2393"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2</w:t>
            </w:r>
          </w:p>
        </w:tc>
        <w:tc>
          <w:tcPr>
            <w:tcW w:w="2393"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w:t>
            </w:r>
          </w:p>
        </w:tc>
        <w:tc>
          <w:tcPr>
            <w:tcW w:w="2393" w:type="dxa"/>
          </w:tcPr>
          <w:p w:rsidR="0026503A" w:rsidRPr="0026503A" w:rsidRDefault="0026503A" w:rsidP="005F0D2B">
            <w:pPr>
              <w:spacing w:after="0" w:line="240" w:lineRule="auto"/>
              <w:jc w:val="both"/>
              <w:rPr>
                <w:rFonts w:ascii="Times New Roman" w:hAnsi="Times New Roman" w:cs="Times New Roman"/>
                <w:sz w:val="24"/>
                <w:szCs w:val="24"/>
              </w:rPr>
            </w:pPr>
            <w:r w:rsidRPr="0026503A">
              <w:rPr>
                <w:rFonts w:ascii="Times New Roman" w:hAnsi="Times New Roman" w:cs="Times New Roman"/>
                <w:sz w:val="24"/>
                <w:szCs w:val="24"/>
              </w:rPr>
              <w:t>-</w:t>
            </w:r>
          </w:p>
        </w:tc>
      </w:tr>
    </w:tbl>
    <w:p w:rsidR="0026503A" w:rsidRPr="00D8697C" w:rsidRDefault="0026503A" w:rsidP="005F0D2B">
      <w:pPr>
        <w:spacing w:after="0" w:line="240" w:lineRule="auto"/>
        <w:jc w:val="both"/>
        <w:rPr>
          <w:rFonts w:ascii="Times New Roman" w:hAnsi="Times New Roman" w:cs="Times New Roman"/>
          <w:sz w:val="24"/>
          <w:szCs w:val="24"/>
        </w:rPr>
      </w:pPr>
    </w:p>
    <w:p w:rsidR="0026503A" w:rsidRPr="00D8697C" w:rsidRDefault="0026503A" w:rsidP="005F0D2B">
      <w:pPr>
        <w:spacing w:after="0" w:line="240" w:lineRule="auto"/>
        <w:ind w:left="520"/>
        <w:jc w:val="center"/>
        <w:rPr>
          <w:rFonts w:ascii="Times New Roman" w:hAnsi="Times New Roman" w:cs="Times New Roman"/>
          <w:b/>
          <w:sz w:val="24"/>
          <w:szCs w:val="24"/>
        </w:rPr>
      </w:pPr>
      <w:r w:rsidRPr="00D8697C">
        <w:rPr>
          <w:rFonts w:ascii="Times New Roman" w:hAnsi="Times New Roman" w:cs="Times New Roman"/>
          <w:b/>
          <w:sz w:val="24"/>
          <w:szCs w:val="24"/>
        </w:rPr>
        <w:t>Педагоги, планируемые к прохождению аттестации в 2017 – 2018у/г.</w:t>
      </w:r>
    </w:p>
    <w:p w:rsidR="0026503A" w:rsidRPr="00D8697C" w:rsidRDefault="0026503A" w:rsidP="005F0D2B">
      <w:pPr>
        <w:pStyle w:val="a5"/>
        <w:spacing w:after="0" w:line="240" w:lineRule="auto"/>
        <w:ind w:left="880" w:right="120"/>
        <w:jc w:val="both"/>
        <w:textAlignment w:val="top"/>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5"/>
        <w:gridCol w:w="2331"/>
        <w:gridCol w:w="2331"/>
        <w:gridCol w:w="2028"/>
      </w:tblGrid>
      <w:tr w:rsidR="0026503A" w:rsidRPr="00D8697C" w:rsidTr="0026503A">
        <w:tc>
          <w:tcPr>
            <w:tcW w:w="2915" w:type="dxa"/>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r w:rsidRPr="0026503A">
              <w:rPr>
                <w:rFonts w:ascii="Times New Roman" w:hAnsi="Times New Roman" w:cs="Times New Roman"/>
                <w:sz w:val="24"/>
                <w:szCs w:val="24"/>
              </w:rPr>
              <w:t>Ф.И.О., должность</w:t>
            </w:r>
          </w:p>
        </w:tc>
        <w:tc>
          <w:tcPr>
            <w:tcW w:w="2331" w:type="dxa"/>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r w:rsidRPr="0026503A">
              <w:rPr>
                <w:rFonts w:ascii="Times New Roman" w:hAnsi="Times New Roman" w:cs="Times New Roman"/>
                <w:sz w:val="24"/>
                <w:szCs w:val="24"/>
              </w:rPr>
              <w:t>1 квалификационная категория</w:t>
            </w:r>
          </w:p>
        </w:tc>
        <w:tc>
          <w:tcPr>
            <w:tcW w:w="2331" w:type="dxa"/>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r w:rsidRPr="0026503A">
              <w:rPr>
                <w:rFonts w:ascii="Times New Roman" w:hAnsi="Times New Roman" w:cs="Times New Roman"/>
                <w:sz w:val="24"/>
                <w:szCs w:val="24"/>
              </w:rPr>
              <w:t>Высшая квалификационная категория</w:t>
            </w:r>
          </w:p>
        </w:tc>
        <w:tc>
          <w:tcPr>
            <w:tcW w:w="2028" w:type="dxa"/>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r w:rsidRPr="0026503A">
              <w:rPr>
                <w:rFonts w:ascii="Times New Roman" w:hAnsi="Times New Roman" w:cs="Times New Roman"/>
                <w:sz w:val="24"/>
                <w:szCs w:val="24"/>
              </w:rPr>
              <w:t>Соответствие занимаемой должности</w:t>
            </w:r>
          </w:p>
        </w:tc>
      </w:tr>
      <w:tr w:rsidR="0026503A" w:rsidRPr="00D8697C" w:rsidTr="0026503A">
        <w:tc>
          <w:tcPr>
            <w:tcW w:w="2915" w:type="dxa"/>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r w:rsidRPr="0026503A">
              <w:rPr>
                <w:rFonts w:ascii="Times New Roman" w:hAnsi="Times New Roman" w:cs="Times New Roman"/>
                <w:sz w:val="24"/>
                <w:szCs w:val="24"/>
              </w:rPr>
              <w:t>Тимофеева  Алена Валерьевна, воспитатель</w:t>
            </w:r>
          </w:p>
        </w:tc>
        <w:tc>
          <w:tcPr>
            <w:tcW w:w="2331" w:type="dxa"/>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r w:rsidRPr="0026503A">
              <w:rPr>
                <w:rFonts w:ascii="Times New Roman" w:hAnsi="Times New Roman" w:cs="Times New Roman"/>
                <w:sz w:val="24"/>
                <w:szCs w:val="24"/>
              </w:rPr>
              <w:t>+</w:t>
            </w:r>
          </w:p>
        </w:tc>
        <w:tc>
          <w:tcPr>
            <w:tcW w:w="2331" w:type="dxa"/>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p>
        </w:tc>
        <w:tc>
          <w:tcPr>
            <w:tcW w:w="2028" w:type="dxa"/>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p>
        </w:tc>
      </w:tr>
      <w:tr w:rsidR="0026503A" w:rsidRPr="00D8697C" w:rsidTr="0026503A">
        <w:tc>
          <w:tcPr>
            <w:tcW w:w="2915" w:type="dxa"/>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r w:rsidRPr="0026503A">
              <w:rPr>
                <w:rFonts w:ascii="Times New Roman" w:hAnsi="Times New Roman" w:cs="Times New Roman"/>
                <w:sz w:val="24"/>
                <w:szCs w:val="24"/>
              </w:rPr>
              <w:t>Карпенко Ольга Михайловна,</w:t>
            </w:r>
          </w:p>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r w:rsidRPr="0026503A">
              <w:rPr>
                <w:rFonts w:ascii="Times New Roman" w:hAnsi="Times New Roman" w:cs="Times New Roman"/>
                <w:sz w:val="24"/>
                <w:szCs w:val="24"/>
              </w:rPr>
              <w:t>воспитатель</w:t>
            </w:r>
          </w:p>
        </w:tc>
        <w:tc>
          <w:tcPr>
            <w:tcW w:w="2331" w:type="dxa"/>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p>
        </w:tc>
        <w:tc>
          <w:tcPr>
            <w:tcW w:w="2331" w:type="dxa"/>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r w:rsidRPr="0026503A">
              <w:rPr>
                <w:rFonts w:ascii="Times New Roman" w:hAnsi="Times New Roman" w:cs="Times New Roman"/>
                <w:sz w:val="24"/>
                <w:szCs w:val="24"/>
              </w:rPr>
              <w:t>+</w:t>
            </w:r>
          </w:p>
        </w:tc>
        <w:tc>
          <w:tcPr>
            <w:tcW w:w="2028" w:type="dxa"/>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p>
        </w:tc>
      </w:tr>
    </w:tbl>
    <w:p w:rsidR="0026503A" w:rsidRPr="00D8697C" w:rsidRDefault="0026503A" w:rsidP="005F0D2B">
      <w:pPr>
        <w:pStyle w:val="a5"/>
        <w:spacing w:after="0" w:line="240" w:lineRule="auto"/>
        <w:ind w:left="880" w:right="120"/>
        <w:jc w:val="both"/>
        <w:textAlignment w:val="top"/>
        <w:rPr>
          <w:rFonts w:ascii="Times New Roman" w:hAnsi="Times New Roman" w:cs="Times New Roman"/>
          <w:sz w:val="24"/>
          <w:szCs w:val="24"/>
        </w:rPr>
      </w:pPr>
    </w:p>
    <w:p w:rsidR="0026503A" w:rsidRPr="00D8697C" w:rsidRDefault="0026503A" w:rsidP="005F0D2B">
      <w:pPr>
        <w:pStyle w:val="a5"/>
        <w:spacing w:after="0" w:line="240" w:lineRule="auto"/>
        <w:ind w:left="880" w:right="120"/>
        <w:jc w:val="center"/>
        <w:textAlignment w:val="top"/>
        <w:rPr>
          <w:rFonts w:ascii="Times New Roman" w:hAnsi="Times New Roman" w:cs="Times New Roman"/>
          <w:b/>
          <w:sz w:val="24"/>
          <w:szCs w:val="24"/>
        </w:rPr>
      </w:pPr>
      <w:r w:rsidRPr="00D8697C">
        <w:rPr>
          <w:rFonts w:ascii="Times New Roman" w:hAnsi="Times New Roman" w:cs="Times New Roman"/>
          <w:b/>
          <w:sz w:val="24"/>
          <w:szCs w:val="24"/>
        </w:rPr>
        <w:t>Курсовая подготовка педагогических кадров и административного персонала</w:t>
      </w:r>
    </w:p>
    <w:p w:rsidR="0026503A" w:rsidRPr="00D8697C" w:rsidRDefault="0026503A" w:rsidP="005F0D2B">
      <w:pPr>
        <w:pStyle w:val="a5"/>
        <w:spacing w:after="0" w:line="240" w:lineRule="auto"/>
        <w:ind w:left="880" w:right="120"/>
        <w:jc w:val="center"/>
        <w:textAlignment w:val="top"/>
        <w:rPr>
          <w:rFonts w:ascii="Times New Roman" w:hAnsi="Times New Roman" w:cs="Times New Roman"/>
          <w:b/>
          <w:sz w:val="24"/>
          <w:szCs w:val="24"/>
        </w:rPr>
      </w:pPr>
      <w:r w:rsidRPr="00D8697C">
        <w:rPr>
          <w:rFonts w:ascii="Times New Roman" w:hAnsi="Times New Roman" w:cs="Times New Roman"/>
          <w:b/>
          <w:sz w:val="24"/>
          <w:szCs w:val="24"/>
        </w:rPr>
        <w:t>Прохождение курсовой подготовки и переподготовки 2016 – 2017 у/г.</w:t>
      </w:r>
    </w:p>
    <w:p w:rsidR="0026503A" w:rsidRPr="00D8697C" w:rsidRDefault="0026503A" w:rsidP="005F0D2B">
      <w:pPr>
        <w:pStyle w:val="a5"/>
        <w:spacing w:after="0" w:line="240" w:lineRule="auto"/>
        <w:ind w:left="880" w:right="120"/>
        <w:jc w:val="both"/>
        <w:textAlignment w:val="top"/>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1701"/>
        <w:gridCol w:w="3827"/>
        <w:gridCol w:w="1950"/>
      </w:tblGrid>
      <w:tr w:rsidR="0026503A" w:rsidRPr="00D8697C" w:rsidTr="00BA6D12">
        <w:tc>
          <w:tcPr>
            <w:tcW w:w="426" w:type="dxa"/>
            <w:vMerge w:val="restart"/>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r w:rsidRPr="0026503A">
              <w:rPr>
                <w:rFonts w:ascii="Times New Roman" w:hAnsi="Times New Roman" w:cs="Times New Roman"/>
                <w:sz w:val="24"/>
                <w:szCs w:val="24"/>
              </w:rPr>
              <w:t>№</w:t>
            </w:r>
          </w:p>
        </w:tc>
        <w:tc>
          <w:tcPr>
            <w:tcW w:w="1701" w:type="dxa"/>
            <w:vMerge w:val="restart"/>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r w:rsidRPr="0026503A">
              <w:rPr>
                <w:rFonts w:ascii="Times New Roman" w:hAnsi="Times New Roman" w:cs="Times New Roman"/>
                <w:sz w:val="24"/>
                <w:szCs w:val="24"/>
              </w:rPr>
              <w:t>Ф.И.О. (полностью)</w:t>
            </w:r>
          </w:p>
        </w:tc>
        <w:tc>
          <w:tcPr>
            <w:tcW w:w="1701" w:type="dxa"/>
            <w:vMerge w:val="restart"/>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r w:rsidRPr="0026503A">
              <w:rPr>
                <w:rFonts w:ascii="Times New Roman" w:hAnsi="Times New Roman" w:cs="Times New Roman"/>
                <w:sz w:val="24"/>
                <w:szCs w:val="24"/>
              </w:rPr>
              <w:t>должность</w:t>
            </w:r>
          </w:p>
        </w:tc>
        <w:tc>
          <w:tcPr>
            <w:tcW w:w="5777" w:type="dxa"/>
            <w:gridSpan w:val="2"/>
          </w:tcPr>
          <w:p w:rsidR="0026503A" w:rsidRPr="0026503A" w:rsidRDefault="0026503A" w:rsidP="005F0D2B">
            <w:pPr>
              <w:pStyle w:val="a5"/>
              <w:spacing w:after="0" w:line="240" w:lineRule="auto"/>
              <w:ind w:left="0" w:right="119"/>
              <w:jc w:val="center"/>
              <w:textAlignment w:val="top"/>
              <w:rPr>
                <w:rFonts w:ascii="Times New Roman" w:hAnsi="Times New Roman" w:cs="Times New Roman"/>
                <w:sz w:val="24"/>
                <w:szCs w:val="24"/>
              </w:rPr>
            </w:pPr>
            <w:r w:rsidRPr="0026503A">
              <w:rPr>
                <w:rFonts w:ascii="Times New Roman" w:hAnsi="Times New Roman" w:cs="Times New Roman"/>
                <w:sz w:val="24"/>
                <w:szCs w:val="24"/>
              </w:rPr>
              <w:t>Курсы повышения квалификации</w:t>
            </w:r>
          </w:p>
        </w:tc>
      </w:tr>
      <w:tr w:rsidR="0026503A" w:rsidRPr="00D8697C" w:rsidTr="00BA6D12">
        <w:tc>
          <w:tcPr>
            <w:tcW w:w="426" w:type="dxa"/>
            <w:vMerge/>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p>
        </w:tc>
        <w:tc>
          <w:tcPr>
            <w:tcW w:w="1701" w:type="dxa"/>
            <w:vMerge/>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p>
        </w:tc>
        <w:tc>
          <w:tcPr>
            <w:tcW w:w="1701" w:type="dxa"/>
            <w:vMerge/>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p>
        </w:tc>
        <w:tc>
          <w:tcPr>
            <w:tcW w:w="3827" w:type="dxa"/>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r w:rsidRPr="0026503A">
              <w:rPr>
                <w:rFonts w:ascii="Times New Roman" w:hAnsi="Times New Roman" w:cs="Times New Roman"/>
                <w:sz w:val="24"/>
                <w:szCs w:val="24"/>
              </w:rPr>
              <w:t>Тема курсов, количество часов</w:t>
            </w:r>
          </w:p>
        </w:tc>
        <w:tc>
          <w:tcPr>
            <w:tcW w:w="1950" w:type="dxa"/>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r w:rsidRPr="0026503A">
              <w:rPr>
                <w:rFonts w:ascii="Times New Roman" w:hAnsi="Times New Roman" w:cs="Times New Roman"/>
                <w:sz w:val="24"/>
                <w:szCs w:val="24"/>
              </w:rPr>
              <w:t>Организация, где проходило обучение</w:t>
            </w:r>
          </w:p>
        </w:tc>
      </w:tr>
      <w:tr w:rsidR="0026503A" w:rsidRPr="00D8697C" w:rsidTr="00BA6D12">
        <w:tc>
          <w:tcPr>
            <w:tcW w:w="426" w:type="dxa"/>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r w:rsidRPr="0026503A">
              <w:rPr>
                <w:rFonts w:ascii="Times New Roman" w:hAnsi="Times New Roman" w:cs="Times New Roman"/>
                <w:sz w:val="24"/>
                <w:szCs w:val="24"/>
              </w:rPr>
              <w:t>1.</w:t>
            </w:r>
          </w:p>
        </w:tc>
        <w:tc>
          <w:tcPr>
            <w:tcW w:w="1701" w:type="dxa"/>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r w:rsidRPr="0026503A">
              <w:rPr>
                <w:rFonts w:ascii="Times New Roman" w:hAnsi="Times New Roman" w:cs="Times New Roman"/>
                <w:sz w:val="24"/>
                <w:szCs w:val="24"/>
              </w:rPr>
              <w:t>Машукова Ольга Николаевна</w:t>
            </w:r>
          </w:p>
        </w:tc>
        <w:tc>
          <w:tcPr>
            <w:tcW w:w="1701" w:type="dxa"/>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r w:rsidRPr="0026503A">
              <w:rPr>
                <w:rFonts w:ascii="Times New Roman" w:hAnsi="Times New Roman" w:cs="Times New Roman"/>
                <w:sz w:val="24"/>
                <w:szCs w:val="24"/>
              </w:rPr>
              <w:t>Музыкальный руководитель</w:t>
            </w:r>
          </w:p>
        </w:tc>
        <w:tc>
          <w:tcPr>
            <w:tcW w:w="3827" w:type="dxa"/>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r w:rsidRPr="0026503A">
              <w:rPr>
                <w:rFonts w:ascii="Times New Roman" w:hAnsi="Times New Roman" w:cs="Times New Roman"/>
                <w:sz w:val="24"/>
                <w:szCs w:val="24"/>
              </w:rPr>
              <w:t>«Обеспечение качества музыкально – образовательной деятельности дошкольной образовательной организации в условиях ФГОС ДО», 72 часа</w:t>
            </w:r>
          </w:p>
        </w:tc>
        <w:tc>
          <w:tcPr>
            <w:tcW w:w="1950" w:type="dxa"/>
          </w:tcPr>
          <w:p w:rsidR="0026503A" w:rsidRPr="0026503A" w:rsidRDefault="0026503A" w:rsidP="005F0D2B">
            <w:pPr>
              <w:pStyle w:val="a5"/>
              <w:spacing w:after="0" w:line="240" w:lineRule="auto"/>
              <w:ind w:left="0" w:right="119"/>
              <w:jc w:val="both"/>
              <w:textAlignment w:val="top"/>
              <w:rPr>
                <w:rFonts w:ascii="Times New Roman" w:hAnsi="Times New Roman" w:cs="Times New Roman"/>
                <w:sz w:val="24"/>
                <w:szCs w:val="24"/>
              </w:rPr>
            </w:pPr>
            <w:r w:rsidRPr="0026503A">
              <w:rPr>
                <w:rFonts w:ascii="Times New Roman" w:hAnsi="Times New Roman" w:cs="Times New Roman"/>
                <w:sz w:val="24"/>
                <w:szCs w:val="24"/>
              </w:rPr>
              <w:t>АНО ДПО «ОЦ  Каменный город»</w:t>
            </w:r>
          </w:p>
        </w:tc>
      </w:tr>
    </w:tbl>
    <w:p w:rsidR="0026503A" w:rsidRPr="00D8697C" w:rsidRDefault="0026503A" w:rsidP="005F0D2B">
      <w:pPr>
        <w:spacing w:after="0" w:line="240" w:lineRule="auto"/>
        <w:ind w:right="120"/>
        <w:jc w:val="both"/>
        <w:textAlignment w:val="top"/>
        <w:rPr>
          <w:rFonts w:ascii="Times New Roman" w:hAnsi="Times New Roman" w:cs="Times New Roman"/>
          <w:sz w:val="24"/>
          <w:szCs w:val="24"/>
        </w:rPr>
      </w:pPr>
    </w:p>
    <w:p w:rsidR="0026503A" w:rsidRPr="00D8697C" w:rsidRDefault="0026503A" w:rsidP="005F0D2B">
      <w:pPr>
        <w:spacing w:after="0" w:line="240" w:lineRule="auto"/>
        <w:ind w:right="120"/>
        <w:jc w:val="both"/>
        <w:textAlignment w:val="top"/>
        <w:rPr>
          <w:rFonts w:ascii="Times New Roman" w:hAnsi="Times New Roman" w:cs="Times New Roman"/>
          <w:sz w:val="24"/>
          <w:szCs w:val="24"/>
        </w:rPr>
      </w:pPr>
    </w:p>
    <w:p w:rsidR="0026503A" w:rsidRPr="00D8697C" w:rsidRDefault="0026503A" w:rsidP="005F0D2B">
      <w:pPr>
        <w:spacing w:after="0" w:line="240" w:lineRule="auto"/>
        <w:ind w:right="120"/>
        <w:jc w:val="both"/>
        <w:textAlignment w:val="top"/>
        <w:rPr>
          <w:rFonts w:ascii="Times New Roman" w:hAnsi="Times New Roman" w:cs="Times New Roman"/>
          <w:sz w:val="24"/>
          <w:szCs w:val="24"/>
        </w:rPr>
      </w:pPr>
      <w:r w:rsidRPr="00D8697C">
        <w:rPr>
          <w:rFonts w:ascii="Times New Roman" w:hAnsi="Times New Roman" w:cs="Times New Roman"/>
          <w:sz w:val="24"/>
          <w:szCs w:val="24"/>
        </w:rPr>
        <w:t>Количество педагогов, прошедших курсы повышения квалификации за последние 3 года:</w:t>
      </w:r>
    </w:p>
    <w:p w:rsidR="0026503A" w:rsidRPr="00D8697C" w:rsidRDefault="0026503A" w:rsidP="005F0D2B">
      <w:pPr>
        <w:spacing w:after="0" w:line="240" w:lineRule="auto"/>
        <w:ind w:right="120"/>
        <w:jc w:val="both"/>
        <w:textAlignment w:val="top"/>
        <w:rPr>
          <w:rFonts w:ascii="Times New Roman" w:hAnsi="Times New Roman" w:cs="Times New Roman"/>
          <w:sz w:val="24"/>
          <w:szCs w:val="24"/>
        </w:rPr>
      </w:pPr>
      <w:r w:rsidRPr="00D8697C">
        <w:rPr>
          <w:rFonts w:ascii="Times New Roman" w:hAnsi="Times New Roman" w:cs="Times New Roman"/>
          <w:sz w:val="24"/>
          <w:szCs w:val="24"/>
        </w:rPr>
        <w:t>________</w:t>
      </w:r>
      <w:r w:rsidRPr="00D8697C">
        <w:rPr>
          <w:rFonts w:ascii="Times New Roman" w:hAnsi="Times New Roman" w:cs="Times New Roman"/>
          <w:sz w:val="24"/>
          <w:szCs w:val="24"/>
          <w:u w:val="single"/>
        </w:rPr>
        <w:t>5 педагогов</w:t>
      </w:r>
      <w:r w:rsidRPr="00D8697C">
        <w:rPr>
          <w:rFonts w:ascii="Times New Roman" w:hAnsi="Times New Roman" w:cs="Times New Roman"/>
          <w:sz w:val="24"/>
          <w:szCs w:val="24"/>
        </w:rPr>
        <w:t>________________________________________________________</w:t>
      </w:r>
    </w:p>
    <w:p w:rsidR="0026503A" w:rsidRPr="00D8697C" w:rsidRDefault="0026503A" w:rsidP="005F0D2B">
      <w:pPr>
        <w:spacing w:after="0" w:line="240" w:lineRule="auto"/>
        <w:ind w:right="120"/>
        <w:jc w:val="both"/>
        <w:textAlignment w:val="top"/>
        <w:rPr>
          <w:rFonts w:ascii="Times New Roman" w:hAnsi="Times New Roman" w:cs="Times New Roman"/>
          <w:sz w:val="24"/>
          <w:szCs w:val="24"/>
        </w:rPr>
      </w:pPr>
      <w:r w:rsidRPr="00D8697C">
        <w:rPr>
          <w:rFonts w:ascii="Times New Roman" w:hAnsi="Times New Roman" w:cs="Times New Roman"/>
          <w:sz w:val="24"/>
          <w:szCs w:val="24"/>
        </w:rPr>
        <w:t>Количество педагогов, планируемых к прохождению курсовой подготовки в 2017 – 2018 году: ___</w:t>
      </w:r>
      <w:r w:rsidRPr="00D8697C">
        <w:rPr>
          <w:rFonts w:ascii="Times New Roman" w:hAnsi="Times New Roman" w:cs="Times New Roman"/>
          <w:sz w:val="24"/>
          <w:szCs w:val="24"/>
          <w:u w:val="single"/>
        </w:rPr>
        <w:t>2 педагога</w:t>
      </w:r>
      <w:r w:rsidRPr="00D8697C">
        <w:rPr>
          <w:rFonts w:ascii="Times New Roman" w:hAnsi="Times New Roman" w:cs="Times New Roman"/>
          <w:sz w:val="24"/>
          <w:szCs w:val="24"/>
        </w:rPr>
        <w:t xml:space="preserve">___________________________________________________________        </w:t>
      </w:r>
    </w:p>
    <w:p w:rsidR="0026503A" w:rsidRPr="00D8697C" w:rsidRDefault="0026503A" w:rsidP="005F0D2B">
      <w:pPr>
        <w:spacing w:after="0" w:line="240" w:lineRule="auto"/>
        <w:ind w:right="120"/>
        <w:jc w:val="both"/>
        <w:textAlignment w:val="top"/>
        <w:rPr>
          <w:rFonts w:ascii="Times New Roman" w:hAnsi="Times New Roman" w:cs="Times New Roman"/>
          <w:sz w:val="24"/>
          <w:szCs w:val="24"/>
        </w:rPr>
      </w:pPr>
    </w:p>
    <w:p w:rsidR="0070582E" w:rsidRDefault="0070582E" w:rsidP="005F0D2B">
      <w:pPr>
        <w:tabs>
          <w:tab w:val="left" w:pos="2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выше изложенным результатам прослеживается планомерное  повышение квалификации через прохождение аттестации, а также  через курсы повышение квалификации, кроме того педагоги МБДОУ «Елочка» регулярно посещают районные семинары, МО, участвуют в конкурсах различного уровня, что также способствует обмену опытом и повышению </w:t>
      </w:r>
      <w:r w:rsidR="001D2980">
        <w:rPr>
          <w:rFonts w:ascii="Times New Roman" w:hAnsi="Times New Roman" w:cs="Times New Roman"/>
          <w:sz w:val="28"/>
          <w:szCs w:val="28"/>
        </w:rPr>
        <w:t xml:space="preserve">педагогического мастерства. </w:t>
      </w:r>
    </w:p>
    <w:p w:rsidR="0070582E" w:rsidRPr="00624318" w:rsidRDefault="00BA6D12" w:rsidP="005F0D2B">
      <w:pPr>
        <w:tabs>
          <w:tab w:val="left" w:pos="2540"/>
        </w:tabs>
        <w:spacing w:after="0" w:line="240" w:lineRule="auto"/>
        <w:jc w:val="both"/>
        <w:rPr>
          <w:rFonts w:ascii="Times New Roman" w:hAnsi="Times New Roman" w:cs="Times New Roman"/>
          <w:b/>
          <w:bCs/>
          <w:sz w:val="28"/>
          <w:szCs w:val="28"/>
        </w:rPr>
      </w:pPr>
      <w:r w:rsidRPr="005F0D2B">
        <w:rPr>
          <w:rFonts w:ascii="Times New Roman" w:hAnsi="Times New Roman" w:cs="Times New Roman"/>
          <w:b/>
          <w:sz w:val="28"/>
          <w:szCs w:val="28"/>
        </w:rPr>
        <w:t>15</w:t>
      </w:r>
      <w:r w:rsidR="0070582E" w:rsidRPr="00624318">
        <w:rPr>
          <w:rFonts w:ascii="Times New Roman" w:hAnsi="Times New Roman" w:cs="Times New Roman"/>
          <w:b/>
          <w:bCs/>
          <w:sz w:val="28"/>
          <w:szCs w:val="28"/>
        </w:rPr>
        <w:t>. Финансовые ресурсы ДОО и их использование.</w:t>
      </w:r>
    </w:p>
    <w:p w:rsidR="0070582E" w:rsidRPr="00624318" w:rsidRDefault="0070582E" w:rsidP="005F0D2B">
      <w:pPr>
        <w:spacing w:after="0" w:line="240" w:lineRule="auto"/>
        <w:jc w:val="center"/>
        <w:rPr>
          <w:rFonts w:ascii="Times New Roman" w:hAnsi="Times New Roman" w:cs="Times New Roman"/>
          <w:b/>
          <w:bCs/>
          <w:sz w:val="28"/>
          <w:szCs w:val="28"/>
        </w:rPr>
      </w:pPr>
      <w:r w:rsidRPr="00624318">
        <w:rPr>
          <w:rFonts w:ascii="Times New Roman" w:hAnsi="Times New Roman" w:cs="Times New Roman"/>
          <w:b/>
          <w:bCs/>
          <w:sz w:val="28"/>
          <w:szCs w:val="28"/>
        </w:rPr>
        <w:t>Финансовое обеспечение детского сада.</w:t>
      </w:r>
    </w:p>
    <w:p w:rsidR="00331FF4" w:rsidRDefault="0070582E" w:rsidP="005F0D2B">
      <w:pPr>
        <w:spacing w:after="0" w:line="240" w:lineRule="auto"/>
        <w:jc w:val="both"/>
        <w:rPr>
          <w:rFonts w:ascii="Times New Roman" w:hAnsi="Times New Roman" w:cs="Times New Roman"/>
          <w:sz w:val="28"/>
          <w:szCs w:val="28"/>
        </w:rPr>
      </w:pPr>
      <w:r w:rsidRPr="00624318">
        <w:rPr>
          <w:rFonts w:ascii="Times New Roman" w:hAnsi="Times New Roman" w:cs="Times New Roman"/>
          <w:sz w:val="28"/>
          <w:szCs w:val="28"/>
        </w:rPr>
        <w:t>ДОУ финансируется за счет</w:t>
      </w:r>
      <w:r w:rsidR="00331FF4" w:rsidRPr="00624318">
        <w:rPr>
          <w:rFonts w:ascii="Times New Roman" w:hAnsi="Times New Roman" w:cs="Times New Roman"/>
          <w:sz w:val="28"/>
          <w:szCs w:val="28"/>
        </w:rPr>
        <w:t xml:space="preserve"> местного и краевого</w:t>
      </w:r>
      <w:r w:rsidRPr="00624318">
        <w:rPr>
          <w:rFonts w:ascii="Times New Roman" w:hAnsi="Times New Roman" w:cs="Times New Roman"/>
          <w:sz w:val="28"/>
          <w:szCs w:val="28"/>
        </w:rPr>
        <w:t xml:space="preserve"> бюджета</w:t>
      </w:r>
      <w:r>
        <w:rPr>
          <w:rFonts w:ascii="Times New Roman" w:hAnsi="Times New Roman" w:cs="Times New Roman"/>
          <w:sz w:val="28"/>
          <w:szCs w:val="28"/>
        </w:rPr>
        <w:t xml:space="preserve"> и средств родителей воспитанников (внебюджет). Согласно закона 273-ФЗ РФ «Об образовании в Российской Федерации» опекаемые дети и дети – инвалиды посещают детский сад бесплатно. Финансирование из бюджета идет только на социально защищенные статьи – заработную плату, коммунальные и договорные услуги, питание детей, медосмотр</w:t>
      </w:r>
      <w:r w:rsidR="00331FF4">
        <w:rPr>
          <w:rFonts w:ascii="Times New Roman" w:hAnsi="Times New Roman" w:cs="Times New Roman"/>
          <w:sz w:val="28"/>
          <w:szCs w:val="28"/>
        </w:rPr>
        <w:t xml:space="preserve"> сотрудников, текущий ремонт</w:t>
      </w:r>
      <w:r>
        <w:rPr>
          <w:rFonts w:ascii="Times New Roman" w:hAnsi="Times New Roman" w:cs="Times New Roman"/>
          <w:sz w:val="28"/>
          <w:szCs w:val="28"/>
        </w:rPr>
        <w:t>.</w:t>
      </w:r>
    </w:p>
    <w:p w:rsidR="00331FF4" w:rsidRDefault="00331FF4"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Внебюджет расходуется на питание детей и на развитие учреждения, закупаются игрушки, канцелярские товары и материалы необходимые для жизнедеятельности детского сада.</w:t>
      </w:r>
    </w:p>
    <w:p w:rsidR="00331FF4" w:rsidRDefault="00BA6D12" w:rsidP="005F0D2B">
      <w:pPr>
        <w:pStyle w:val="a5"/>
        <w:shd w:val="clear" w:color="auto" w:fill="FFFFFF"/>
        <w:spacing w:after="0" w:line="240" w:lineRule="auto"/>
        <w:ind w:left="1068"/>
        <w:contextualSpacing/>
        <w:rPr>
          <w:rFonts w:ascii="Times New Roman" w:hAnsi="Times New Roman" w:cs="Times New Roman"/>
          <w:b/>
          <w:bCs/>
          <w:sz w:val="28"/>
          <w:szCs w:val="28"/>
        </w:rPr>
      </w:pPr>
      <w:r>
        <w:rPr>
          <w:rFonts w:ascii="Times New Roman" w:hAnsi="Times New Roman" w:cs="Times New Roman"/>
          <w:b/>
          <w:bCs/>
          <w:sz w:val="28"/>
          <w:szCs w:val="28"/>
        </w:rPr>
        <w:lastRenderedPageBreak/>
        <w:t>16.</w:t>
      </w:r>
      <w:r w:rsidR="00331FF4" w:rsidRPr="00926B73">
        <w:rPr>
          <w:rFonts w:ascii="Times New Roman" w:hAnsi="Times New Roman" w:cs="Times New Roman"/>
          <w:b/>
          <w:bCs/>
          <w:sz w:val="28"/>
          <w:szCs w:val="28"/>
        </w:rPr>
        <w:t>Развитие МТБ МБДОУ «Ело</w:t>
      </w:r>
      <w:r w:rsidR="00331FF4">
        <w:rPr>
          <w:rFonts w:ascii="Times New Roman" w:hAnsi="Times New Roman" w:cs="Times New Roman"/>
          <w:b/>
          <w:bCs/>
          <w:sz w:val="28"/>
          <w:szCs w:val="28"/>
        </w:rPr>
        <w:t>чка» в 201</w:t>
      </w:r>
      <w:r w:rsidR="00624318">
        <w:rPr>
          <w:rFonts w:ascii="Times New Roman" w:hAnsi="Times New Roman" w:cs="Times New Roman"/>
          <w:b/>
          <w:bCs/>
          <w:sz w:val="28"/>
          <w:szCs w:val="28"/>
        </w:rPr>
        <w:t>6</w:t>
      </w:r>
      <w:r w:rsidR="00331FF4">
        <w:rPr>
          <w:rFonts w:ascii="Times New Roman" w:hAnsi="Times New Roman" w:cs="Times New Roman"/>
          <w:b/>
          <w:bCs/>
          <w:sz w:val="28"/>
          <w:szCs w:val="28"/>
        </w:rPr>
        <w:t xml:space="preserve"> – 201</w:t>
      </w:r>
      <w:r w:rsidR="00624318">
        <w:rPr>
          <w:rFonts w:ascii="Times New Roman" w:hAnsi="Times New Roman" w:cs="Times New Roman"/>
          <w:b/>
          <w:bCs/>
          <w:sz w:val="28"/>
          <w:szCs w:val="28"/>
        </w:rPr>
        <w:t>7</w:t>
      </w:r>
      <w:r w:rsidR="00331FF4" w:rsidRPr="00926B73">
        <w:rPr>
          <w:rFonts w:ascii="Times New Roman" w:hAnsi="Times New Roman" w:cs="Times New Roman"/>
          <w:b/>
          <w:bCs/>
          <w:sz w:val="28"/>
          <w:szCs w:val="28"/>
        </w:rPr>
        <w:t xml:space="preserve"> учебном году</w:t>
      </w:r>
    </w:p>
    <w:p w:rsidR="00624318" w:rsidRDefault="00624318" w:rsidP="005F0D2B">
      <w:pPr>
        <w:pStyle w:val="a5"/>
        <w:shd w:val="clear" w:color="auto" w:fill="FFFFFF"/>
        <w:spacing w:after="0" w:line="240" w:lineRule="auto"/>
        <w:contextualSpacing/>
        <w:jc w:val="center"/>
        <w:rPr>
          <w:rFonts w:ascii="Times New Roman" w:hAnsi="Times New Roman" w:cs="Times New Roman"/>
          <w:b/>
          <w:bCs/>
          <w:sz w:val="28"/>
          <w:szCs w:val="28"/>
        </w:rPr>
      </w:pPr>
    </w:p>
    <w:p w:rsidR="00624318" w:rsidRPr="00D8697C" w:rsidRDefault="00624318" w:rsidP="005F0D2B">
      <w:pPr>
        <w:spacing w:after="0" w:line="240" w:lineRule="auto"/>
        <w:ind w:left="360" w:right="120"/>
        <w:jc w:val="center"/>
        <w:textAlignment w:val="top"/>
        <w:rPr>
          <w:rFonts w:ascii="Times New Roman" w:hAnsi="Times New Roman" w:cs="Times New Roman"/>
          <w:b/>
          <w:sz w:val="24"/>
          <w:szCs w:val="24"/>
        </w:rPr>
      </w:pPr>
      <w:r w:rsidRPr="00D8697C">
        <w:rPr>
          <w:rFonts w:ascii="Times New Roman" w:hAnsi="Times New Roman" w:cs="Times New Roman"/>
          <w:b/>
          <w:sz w:val="24"/>
          <w:szCs w:val="24"/>
        </w:rPr>
        <w:t>Приобретения 2016 – 2017 у/г.</w:t>
      </w:r>
    </w:p>
    <w:p w:rsidR="00624318" w:rsidRPr="00D8697C" w:rsidRDefault="00624318" w:rsidP="005F0D2B">
      <w:pPr>
        <w:spacing w:after="0" w:line="240" w:lineRule="auto"/>
        <w:ind w:left="360" w:right="120"/>
        <w:textAlignment w:val="top"/>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1056"/>
        <w:gridCol w:w="1790"/>
        <w:gridCol w:w="1034"/>
        <w:gridCol w:w="2527"/>
        <w:gridCol w:w="1034"/>
      </w:tblGrid>
      <w:tr w:rsidR="00624318" w:rsidRPr="00D8697C" w:rsidTr="00624318">
        <w:tc>
          <w:tcPr>
            <w:tcW w:w="3173" w:type="dxa"/>
            <w:gridSpan w:val="2"/>
          </w:tcPr>
          <w:p w:rsidR="00624318" w:rsidRPr="00624318" w:rsidRDefault="00624318" w:rsidP="005F0D2B">
            <w:pPr>
              <w:spacing w:after="0" w:line="240" w:lineRule="auto"/>
              <w:ind w:right="120"/>
              <w:jc w:val="center"/>
              <w:textAlignment w:val="top"/>
              <w:rPr>
                <w:rFonts w:ascii="Times New Roman" w:hAnsi="Times New Roman" w:cs="Times New Roman"/>
                <w:sz w:val="24"/>
                <w:szCs w:val="24"/>
              </w:rPr>
            </w:pPr>
            <w:r w:rsidRPr="00624318">
              <w:rPr>
                <w:rFonts w:ascii="Times New Roman" w:hAnsi="Times New Roman" w:cs="Times New Roman"/>
                <w:sz w:val="24"/>
                <w:szCs w:val="24"/>
              </w:rPr>
              <w:t>Субвенции</w:t>
            </w:r>
          </w:p>
        </w:tc>
        <w:tc>
          <w:tcPr>
            <w:tcW w:w="2829" w:type="dxa"/>
            <w:gridSpan w:val="2"/>
          </w:tcPr>
          <w:p w:rsidR="00624318" w:rsidRPr="00624318" w:rsidRDefault="00624318" w:rsidP="005F0D2B">
            <w:pPr>
              <w:spacing w:after="0" w:line="240" w:lineRule="auto"/>
              <w:ind w:right="120"/>
              <w:jc w:val="center"/>
              <w:textAlignment w:val="top"/>
              <w:rPr>
                <w:rFonts w:ascii="Times New Roman" w:hAnsi="Times New Roman" w:cs="Times New Roman"/>
                <w:sz w:val="24"/>
                <w:szCs w:val="24"/>
              </w:rPr>
            </w:pPr>
            <w:r w:rsidRPr="00624318">
              <w:rPr>
                <w:rFonts w:ascii="Times New Roman" w:hAnsi="Times New Roman" w:cs="Times New Roman"/>
                <w:sz w:val="24"/>
                <w:szCs w:val="24"/>
              </w:rPr>
              <w:t>Местный бюджет</w:t>
            </w:r>
          </w:p>
        </w:tc>
        <w:tc>
          <w:tcPr>
            <w:tcW w:w="3569" w:type="dxa"/>
            <w:gridSpan w:val="2"/>
          </w:tcPr>
          <w:p w:rsidR="00624318" w:rsidRPr="00624318" w:rsidRDefault="00624318" w:rsidP="005F0D2B">
            <w:pPr>
              <w:spacing w:after="0" w:line="240" w:lineRule="auto"/>
              <w:ind w:right="120"/>
              <w:jc w:val="center"/>
              <w:textAlignment w:val="top"/>
              <w:rPr>
                <w:rFonts w:ascii="Times New Roman" w:hAnsi="Times New Roman" w:cs="Times New Roman"/>
                <w:sz w:val="24"/>
                <w:szCs w:val="24"/>
              </w:rPr>
            </w:pPr>
            <w:r w:rsidRPr="00624318">
              <w:rPr>
                <w:rFonts w:ascii="Times New Roman" w:hAnsi="Times New Roman" w:cs="Times New Roman"/>
                <w:sz w:val="24"/>
                <w:szCs w:val="24"/>
              </w:rPr>
              <w:t>Внебюджет</w:t>
            </w:r>
          </w:p>
        </w:tc>
      </w:tr>
      <w:tr w:rsidR="00624318" w:rsidRPr="00D8697C" w:rsidTr="00624318">
        <w:tc>
          <w:tcPr>
            <w:tcW w:w="2134" w:type="dxa"/>
          </w:tcPr>
          <w:p w:rsidR="00624318" w:rsidRPr="00624318" w:rsidRDefault="00624318" w:rsidP="005F0D2B">
            <w:pPr>
              <w:spacing w:after="0" w:line="240" w:lineRule="auto"/>
              <w:ind w:right="120"/>
              <w:jc w:val="center"/>
              <w:textAlignment w:val="top"/>
              <w:rPr>
                <w:rFonts w:ascii="Times New Roman" w:hAnsi="Times New Roman" w:cs="Times New Roman"/>
                <w:sz w:val="24"/>
                <w:szCs w:val="24"/>
              </w:rPr>
            </w:pPr>
            <w:r w:rsidRPr="00624318">
              <w:rPr>
                <w:rFonts w:ascii="Times New Roman" w:hAnsi="Times New Roman" w:cs="Times New Roman"/>
                <w:sz w:val="24"/>
                <w:szCs w:val="24"/>
              </w:rPr>
              <w:t>наименование</w:t>
            </w:r>
          </w:p>
        </w:tc>
        <w:tc>
          <w:tcPr>
            <w:tcW w:w="1039" w:type="dxa"/>
          </w:tcPr>
          <w:p w:rsidR="00624318" w:rsidRPr="00624318" w:rsidRDefault="00624318" w:rsidP="005F0D2B">
            <w:pPr>
              <w:spacing w:after="0" w:line="240" w:lineRule="auto"/>
              <w:ind w:right="120"/>
              <w:jc w:val="center"/>
              <w:textAlignment w:val="top"/>
              <w:rPr>
                <w:rFonts w:ascii="Times New Roman" w:hAnsi="Times New Roman" w:cs="Times New Roman"/>
                <w:sz w:val="24"/>
                <w:szCs w:val="24"/>
              </w:rPr>
            </w:pPr>
            <w:r w:rsidRPr="00624318">
              <w:rPr>
                <w:rFonts w:ascii="Times New Roman" w:hAnsi="Times New Roman" w:cs="Times New Roman"/>
                <w:sz w:val="24"/>
                <w:szCs w:val="24"/>
              </w:rPr>
              <w:t>сумма</w:t>
            </w:r>
          </w:p>
        </w:tc>
        <w:tc>
          <w:tcPr>
            <w:tcW w:w="1790" w:type="dxa"/>
          </w:tcPr>
          <w:p w:rsidR="00624318" w:rsidRPr="00624318" w:rsidRDefault="00624318" w:rsidP="005F0D2B">
            <w:pPr>
              <w:spacing w:after="0" w:line="240" w:lineRule="auto"/>
              <w:ind w:right="120"/>
              <w:jc w:val="center"/>
              <w:textAlignment w:val="top"/>
              <w:rPr>
                <w:rFonts w:ascii="Times New Roman" w:hAnsi="Times New Roman" w:cs="Times New Roman"/>
                <w:sz w:val="24"/>
                <w:szCs w:val="24"/>
              </w:rPr>
            </w:pPr>
            <w:r w:rsidRPr="00624318">
              <w:rPr>
                <w:rFonts w:ascii="Times New Roman" w:hAnsi="Times New Roman" w:cs="Times New Roman"/>
                <w:sz w:val="24"/>
                <w:szCs w:val="24"/>
              </w:rPr>
              <w:t>наименование</w:t>
            </w:r>
          </w:p>
        </w:tc>
        <w:tc>
          <w:tcPr>
            <w:tcW w:w="1039" w:type="dxa"/>
          </w:tcPr>
          <w:p w:rsidR="00624318" w:rsidRPr="00624318" w:rsidRDefault="00624318" w:rsidP="005F0D2B">
            <w:pPr>
              <w:spacing w:after="0" w:line="240" w:lineRule="auto"/>
              <w:ind w:right="120"/>
              <w:jc w:val="center"/>
              <w:textAlignment w:val="top"/>
              <w:rPr>
                <w:rFonts w:ascii="Times New Roman" w:hAnsi="Times New Roman" w:cs="Times New Roman"/>
                <w:sz w:val="24"/>
                <w:szCs w:val="24"/>
              </w:rPr>
            </w:pPr>
            <w:r w:rsidRPr="00624318">
              <w:rPr>
                <w:rFonts w:ascii="Times New Roman" w:hAnsi="Times New Roman" w:cs="Times New Roman"/>
                <w:sz w:val="24"/>
                <w:szCs w:val="24"/>
              </w:rPr>
              <w:t>сумма</w:t>
            </w:r>
          </w:p>
        </w:tc>
        <w:tc>
          <w:tcPr>
            <w:tcW w:w="2530" w:type="dxa"/>
          </w:tcPr>
          <w:p w:rsidR="00624318" w:rsidRPr="00624318" w:rsidRDefault="00624318" w:rsidP="005F0D2B">
            <w:pPr>
              <w:spacing w:after="0" w:line="240" w:lineRule="auto"/>
              <w:ind w:right="120"/>
              <w:jc w:val="center"/>
              <w:textAlignment w:val="top"/>
              <w:rPr>
                <w:rFonts w:ascii="Times New Roman" w:hAnsi="Times New Roman" w:cs="Times New Roman"/>
                <w:sz w:val="24"/>
                <w:szCs w:val="24"/>
              </w:rPr>
            </w:pPr>
            <w:r w:rsidRPr="00624318">
              <w:rPr>
                <w:rFonts w:ascii="Times New Roman" w:hAnsi="Times New Roman" w:cs="Times New Roman"/>
                <w:sz w:val="24"/>
                <w:szCs w:val="24"/>
              </w:rPr>
              <w:t>наименование</w:t>
            </w:r>
          </w:p>
        </w:tc>
        <w:tc>
          <w:tcPr>
            <w:tcW w:w="1039" w:type="dxa"/>
          </w:tcPr>
          <w:p w:rsidR="00624318" w:rsidRPr="00624318" w:rsidRDefault="00624318" w:rsidP="005F0D2B">
            <w:pPr>
              <w:spacing w:after="0" w:line="240" w:lineRule="auto"/>
              <w:ind w:right="120"/>
              <w:jc w:val="center"/>
              <w:textAlignment w:val="top"/>
              <w:rPr>
                <w:rFonts w:ascii="Times New Roman" w:hAnsi="Times New Roman" w:cs="Times New Roman"/>
                <w:sz w:val="24"/>
                <w:szCs w:val="24"/>
              </w:rPr>
            </w:pPr>
            <w:r w:rsidRPr="00624318">
              <w:rPr>
                <w:rFonts w:ascii="Times New Roman" w:hAnsi="Times New Roman" w:cs="Times New Roman"/>
                <w:sz w:val="24"/>
                <w:szCs w:val="24"/>
              </w:rPr>
              <w:t>сумма</w:t>
            </w:r>
          </w:p>
        </w:tc>
      </w:tr>
      <w:tr w:rsidR="00624318" w:rsidRPr="00D8697C" w:rsidTr="00624318">
        <w:tc>
          <w:tcPr>
            <w:tcW w:w="2134"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Игрушки</w:t>
            </w:r>
          </w:p>
        </w:tc>
        <w:tc>
          <w:tcPr>
            <w:tcW w:w="1039"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 xml:space="preserve">130000 </w:t>
            </w:r>
          </w:p>
        </w:tc>
        <w:tc>
          <w:tcPr>
            <w:tcW w:w="1790"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1039"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2530"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 xml:space="preserve">Посуда </w:t>
            </w:r>
          </w:p>
        </w:tc>
        <w:tc>
          <w:tcPr>
            <w:tcW w:w="1039"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 xml:space="preserve">60000 </w:t>
            </w:r>
          </w:p>
        </w:tc>
      </w:tr>
      <w:tr w:rsidR="00624318" w:rsidRPr="00D8697C" w:rsidTr="00624318">
        <w:tc>
          <w:tcPr>
            <w:tcW w:w="2134"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Фотоаппарат</w:t>
            </w:r>
          </w:p>
        </w:tc>
        <w:tc>
          <w:tcPr>
            <w:tcW w:w="1039"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 xml:space="preserve">32000 </w:t>
            </w:r>
          </w:p>
        </w:tc>
        <w:tc>
          <w:tcPr>
            <w:tcW w:w="1790"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1039"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2530"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Увлажнители 7 шт.</w:t>
            </w:r>
          </w:p>
        </w:tc>
        <w:tc>
          <w:tcPr>
            <w:tcW w:w="1039"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 xml:space="preserve">30000 </w:t>
            </w:r>
          </w:p>
        </w:tc>
      </w:tr>
      <w:tr w:rsidR="00624318" w:rsidRPr="00D8697C" w:rsidTr="00624318">
        <w:tc>
          <w:tcPr>
            <w:tcW w:w="2134"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Оборудование для видеонаблюдения</w:t>
            </w:r>
          </w:p>
        </w:tc>
        <w:tc>
          <w:tcPr>
            <w:tcW w:w="1039"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 xml:space="preserve">200 000 </w:t>
            </w:r>
          </w:p>
        </w:tc>
        <w:tc>
          <w:tcPr>
            <w:tcW w:w="1790"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1039"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2530"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Натяжные потолки</w:t>
            </w:r>
          </w:p>
        </w:tc>
        <w:tc>
          <w:tcPr>
            <w:tcW w:w="1039"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 xml:space="preserve">35000 </w:t>
            </w:r>
          </w:p>
        </w:tc>
      </w:tr>
      <w:tr w:rsidR="00624318" w:rsidRPr="00D8697C" w:rsidTr="00624318">
        <w:tc>
          <w:tcPr>
            <w:tcW w:w="2134"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1039"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1790"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1039"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2530"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 xml:space="preserve">Линолеум </w:t>
            </w:r>
          </w:p>
        </w:tc>
        <w:tc>
          <w:tcPr>
            <w:tcW w:w="1039"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 xml:space="preserve">10000 </w:t>
            </w:r>
          </w:p>
        </w:tc>
      </w:tr>
      <w:tr w:rsidR="00624318" w:rsidRPr="00D8697C" w:rsidTr="00624318">
        <w:tc>
          <w:tcPr>
            <w:tcW w:w="2134"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1039"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1790"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1039"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2530"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Полка на пищеблок</w:t>
            </w:r>
          </w:p>
        </w:tc>
        <w:tc>
          <w:tcPr>
            <w:tcW w:w="1039"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 xml:space="preserve">14000 </w:t>
            </w:r>
          </w:p>
        </w:tc>
      </w:tr>
      <w:tr w:rsidR="00624318" w:rsidRPr="00D8697C" w:rsidTr="00624318">
        <w:tc>
          <w:tcPr>
            <w:tcW w:w="2134"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1039"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1790"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1039"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2530"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Стол на пищеблок</w:t>
            </w:r>
          </w:p>
        </w:tc>
        <w:tc>
          <w:tcPr>
            <w:tcW w:w="1039"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 xml:space="preserve">16000 </w:t>
            </w:r>
          </w:p>
        </w:tc>
      </w:tr>
      <w:tr w:rsidR="00624318" w:rsidRPr="00D8697C" w:rsidTr="00624318">
        <w:tc>
          <w:tcPr>
            <w:tcW w:w="2134"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1039"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1790"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1039"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2530"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Электрооборудование</w:t>
            </w:r>
          </w:p>
        </w:tc>
        <w:tc>
          <w:tcPr>
            <w:tcW w:w="1039"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 xml:space="preserve">30000 </w:t>
            </w:r>
          </w:p>
        </w:tc>
      </w:tr>
      <w:tr w:rsidR="00624318" w:rsidRPr="00D8697C" w:rsidTr="00624318">
        <w:tc>
          <w:tcPr>
            <w:tcW w:w="2134"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1039"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1790"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1039"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2530"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Вывеска</w:t>
            </w:r>
          </w:p>
        </w:tc>
        <w:tc>
          <w:tcPr>
            <w:tcW w:w="1039"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 xml:space="preserve">23 000 </w:t>
            </w:r>
          </w:p>
        </w:tc>
      </w:tr>
      <w:tr w:rsidR="00624318" w:rsidRPr="00D8697C" w:rsidTr="00624318">
        <w:tc>
          <w:tcPr>
            <w:tcW w:w="2134"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1039"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1790"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1039"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2530"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Спецодежда</w:t>
            </w:r>
          </w:p>
        </w:tc>
        <w:tc>
          <w:tcPr>
            <w:tcW w:w="1039" w:type="dxa"/>
          </w:tcPr>
          <w:p w:rsidR="00624318" w:rsidRPr="00624318" w:rsidRDefault="00624318" w:rsidP="005F0D2B">
            <w:pPr>
              <w:spacing w:after="0" w:line="240" w:lineRule="auto"/>
              <w:jc w:val="both"/>
              <w:rPr>
                <w:rFonts w:ascii="Times New Roman" w:hAnsi="Times New Roman" w:cs="Times New Roman"/>
                <w:sz w:val="24"/>
                <w:szCs w:val="24"/>
              </w:rPr>
            </w:pPr>
            <w:r w:rsidRPr="00624318">
              <w:rPr>
                <w:rFonts w:ascii="Times New Roman" w:hAnsi="Times New Roman" w:cs="Times New Roman"/>
                <w:sz w:val="24"/>
                <w:szCs w:val="24"/>
              </w:rPr>
              <w:t>35000</w:t>
            </w:r>
          </w:p>
        </w:tc>
      </w:tr>
      <w:tr w:rsidR="00624318" w:rsidRPr="00D8697C" w:rsidTr="00624318">
        <w:tc>
          <w:tcPr>
            <w:tcW w:w="2134"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r w:rsidRPr="00624318">
              <w:rPr>
                <w:rFonts w:ascii="Times New Roman" w:hAnsi="Times New Roman" w:cs="Times New Roman"/>
                <w:b/>
                <w:sz w:val="24"/>
                <w:szCs w:val="24"/>
              </w:rPr>
              <w:t>Итого:</w:t>
            </w:r>
          </w:p>
        </w:tc>
        <w:tc>
          <w:tcPr>
            <w:tcW w:w="1039"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r w:rsidRPr="00624318">
              <w:rPr>
                <w:rFonts w:ascii="Times New Roman" w:hAnsi="Times New Roman" w:cs="Times New Roman"/>
                <w:b/>
                <w:sz w:val="24"/>
                <w:szCs w:val="24"/>
              </w:rPr>
              <w:t>362000</w:t>
            </w:r>
          </w:p>
        </w:tc>
        <w:tc>
          <w:tcPr>
            <w:tcW w:w="1790"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1039" w:type="dxa"/>
          </w:tcPr>
          <w:p w:rsidR="00624318" w:rsidRPr="00624318" w:rsidRDefault="00624318" w:rsidP="005F0D2B">
            <w:pPr>
              <w:spacing w:after="0" w:line="240" w:lineRule="auto"/>
              <w:ind w:right="120"/>
              <w:jc w:val="center"/>
              <w:textAlignment w:val="top"/>
              <w:rPr>
                <w:rFonts w:ascii="Times New Roman" w:hAnsi="Times New Roman" w:cs="Times New Roman"/>
                <w:b/>
                <w:sz w:val="24"/>
                <w:szCs w:val="24"/>
              </w:rPr>
            </w:pPr>
          </w:p>
        </w:tc>
        <w:tc>
          <w:tcPr>
            <w:tcW w:w="2530" w:type="dxa"/>
          </w:tcPr>
          <w:p w:rsidR="00624318" w:rsidRPr="00624318" w:rsidRDefault="00624318" w:rsidP="005F0D2B">
            <w:pPr>
              <w:spacing w:after="0" w:line="240" w:lineRule="auto"/>
              <w:jc w:val="both"/>
              <w:rPr>
                <w:rFonts w:ascii="Times New Roman" w:hAnsi="Times New Roman" w:cs="Times New Roman"/>
                <w:sz w:val="24"/>
                <w:szCs w:val="24"/>
              </w:rPr>
            </w:pPr>
          </w:p>
        </w:tc>
        <w:tc>
          <w:tcPr>
            <w:tcW w:w="1039" w:type="dxa"/>
          </w:tcPr>
          <w:p w:rsidR="00624318" w:rsidRPr="00624318" w:rsidRDefault="00624318" w:rsidP="005F0D2B">
            <w:pPr>
              <w:spacing w:after="0" w:line="240" w:lineRule="auto"/>
              <w:jc w:val="both"/>
              <w:rPr>
                <w:rFonts w:ascii="Times New Roman" w:hAnsi="Times New Roman" w:cs="Times New Roman"/>
                <w:b/>
                <w:sz w:val="24"/>
                <w:szCs w:val="24"/>
              </w:rPr>
            </w:pPr>
            <w:r w:rsidRPr="00624318">
              <w:rPr>
                <w:rFonts w:ascii="Times New Roman" w:hAnsi="Times New Roman" w:cs="Times New Roman"/>
                <w:b/>
                <w:sz w:val="24"/>
                <w:szCs w:val="24"/>
              </w:rPr>
              <w:t>253000</w:t>
            </w:r>
          </w:p>
        </w:tc>
      </w:tr>
    </w:tbl>
    <w:p w:rsidR="00624318" w:rsidRPr="00D8697C" w:rsidRDefault="00624318" w:rsidP="005F0D2B">
      <w:pPr>
        <w:spacing w:after="0" w:line="240" w:lineRule="auto"/>
        <w:ind w:right="120"/>
        <w:jc w:val="center"/>
        <w:textAlignment w:val="top"/>
        <w:rPr>
          <w:rFonts w:ascii="Times New Roman" w:hAnsi="Times New Roman" w:cs="Times New Roman"/>
          <w:b/>
          <w:sz w:val="24"/>
          <w:szCs w:val="24"/>
        </w:rPr>
      </w:pPr>
    </w:p>
    <w:p w:rsidR="00331FF4" w:rsidRDefault="00331FF4"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 данной таблицы видно обновление и пополнение МТБ детского сада.</w:t>
      </w:r>
    </w:p>
    <w:p w:rsidR="00331FF4" w:rsidRDefault="0070582E" w:rsidP="005F0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0582E" w:rsidRPr="00BA796D" w:rsidRDefault="00BA6D12" w:rsidP="005F0D2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w:t>
      </w:r>
      <w:r w:rsidR="0070582E" w:rsidRPr="00BA796D">
        <w:rPr>
          <w:rFonts w:ascii="Times New Roman" w:hAnsi="Times New Roman" w:cs="Times New Roman"/>
          <w:b/>
          <w:bCs/>
          <w:sz w:val="28"/>
          <w:szCs w:val="28"/>
        </w:rPr>
        <w:t>7. Решения, принятые по итогам общественного обсуждения.</w:t>
      </w:r>
    </w:p>
    <w:p w:rsidR="0070582E" w:rsidRPr="00BA796D" w:rsidRDefault="0070582E" w:rsidP="005F0D2B">
      <w:pPr>
        <w:spacing w:after="0" w:line="240" w:lineRule="auto"/>
        <w:jc w:val="both"/>
        <w:rPr>
          <w:rFonts w:ascii="Times New Roman" w:hAnsi="Times New Roman" w:cs="Times New Roman"/>
          <w:sz w:val="28"/>
          <w:szCs w:val="28"/>
        </w:rPr>
      </w:pPr>
      <w:r w:rsidRPr="00BA796D">
        <w:rPr>
          <w:rFonts w:ascii="Times New Roman" w:hAnsi="Times New Roman" w:cs="Times New Roman"/>
          <w:sz w:val="28"/>
          <w:szCs w:val="28"/>
        </w:rPr>
        <w:t>На итоговом заседании педсовета М</w:t>
      </w:r>
      <w:r w:rsidR="00331FF4">
        <w:rPr>
          <w:rFonts w:ascii="Times New Roman" w:hAnsi="Times New Roman" w:cs="Times New Roman"/>
          <w:sz w:val="28"/>
          <w:szCs w:val="28"/>
        </w:rPr>
        <w:t xml:space="preserve">БДОУ «Елочка» (протокол № </w:t>
      </w:r>
      <w:r w:rsidR="008160A4">
        <w:rPr>
          <w:rFonts w:ascii="Times New Roman" w:hAnsi="Times New Roman" w:cs="Times New Roman"/>
          <w:sz w:val="28"/>
          <w:szCs w:val="28"/>
        </w:rPr>
        <w:t xml:space="preserve">3 от 31 мая 2017 </w:t>
      </w:r>
      <w:r w:rsidRPr="00BA796D">
        <w:rPr>
          <w:rFonts w:ascii="Times New Roman" w:hAnsi="Times New Roman" w:cs="Times New Roman"/>
          <w:sz w:val="28"/>
          <w:szCs w:val="28"/>
        </w:rPr>
        <w:t>года) анализ результативности воспитательно-образовательной и хозяйственно-финансовой работы учреждения свидетельствует о достаточно стабильной и успешной работе всего коллектива ДОУ.</w:t>
      </w:r>
    </w:p>
    <w:p w:rsidR="0070582E" w:rsidRPr="00331FF4" w:rsidRDefault="0070582E" w:rsidP="005F0D2B">
      <w:pPr>
        <w:numPr>
          <w:ilvl w:val="0"/>
          <w:numId w:val="3"/>
        </w:numPr>
        <w:shd w:val="clear" w:color="auto" w:fill="FFFFFF"/>
        <w:spacing w:after="0" w:line="240" w:lineRule="auto"/>
        <w:jc w:val="both"/>
        <w:rPr>
          <w:rFonts w:ascii="Times New Roman" w:hAnsi="Times New Roman" w:cs="Times New Roman"/>
          <w:sz w:val="28"/>
          <w:szCs w:val="28"/>
        </w:rPr>
      </w:pPr>
      <w:r w:rsidRPr="00BA796D">
        <w:rPr>
          <w:rFonts w:ascii="Times New Roman" w:hAnsi="Times New Roman" w:cs="Times New Roman"/>
          <w:sz w:val="28"/>
          <w:szCs w:val="28"/>
        </w:rPr>
        <w:t>Годовой план работы выполнен полностью по всем направлениям.</w:t>
      </w:r>
    </w:p>
    <w:p w:rsidR="0070582E" w:rsidRPr="00BA796D" w:rsidRDefault="0070582E" w:rsidP="005F0D2B">
      <w:pPr>
        <w:numPr>
          <w:ilvl w:val="0"/>
          <w:numId w:val="4"/>
        </w:numPr>
        <w:shd w:val="clear" w:color="auto" w:fill="FFFFFF"/>
        <w:spacing w:after="0" w:line="240" w:lineRule="auto"/>
        <w:jc w:val="both"/>
        <w:rPr>
          <w:rFonts w:ascii="Times New Roman" w:hAnsi="Times New Roman" w:cs="Times New Roman"/>
          <w:sz w:val="28"/>
          <w:szCs w:val="28"/>
        </w:rPr>
      </w:pPr>
      <w:r w:rsidRPr="00BA796D">
        <w:rPr>
          <w:rFonts w:ascii="Times New Roman" w:hAnsi="Times New Roman" w:cs="Times New Roman"/>
          <w:sz w:val="28"/>
          <w:szCs w:val="28"/>
        </w:rPr>
        <w:t xml:space="preserve">Продолжилась работа ДОУ в </w:t>
      </w:r>
      <w:r w:rsidR="008160A4">
        <w:rPr>
          <w:rFonts w:ascii="Times New Roman" w:hAnsi="Times New Roman" w:cs="Times New Roman"/>
          <w:sz w:val="28"/>
          <w:szCs w:val="28"/>
        </w:rPr>
        <w:t xml:space="preserve">контексте </w:t>
      </w:r>
      <w:r w:rsidRPr="00BA796D">
        <w:rPr>
          <w:rFonts w:ascii="Times New Roman" w:hAnsi="Times New Roman" w:cs="Times New Roman"/>
          <w:sz w:val="28"/>
          <w:szCs w:val="28"/>
        </w:rPr>
        <w:t xml:space="preserve"> ФГОС ДО, приведена в соответствие нормативно – правовая база</w:t>
      </w:r>
      <w:r w:rsidR="008160A4">
        <w:rPr>
          <w:rFonts w:ascii="Times New Roman" w:hAnsi="Times New Roman" w:cs="Times New Roman"/>
          <w:sz w:val="28"/>
          <w:szCs w:val="28"/>
        </w:rPr>
        <w:t>.</w:t>
      </w:r>
    </w:p>
    <w:p w:rsidR="0070582E" w:rsidRPr="008160A4" w:rsidRDefault="00331FF4" w:rsidP="005F0D2B">
      <w:pPr>
        <w:numPr>
          <w:ilvl w:val="0"/>
          <w:numId w:val="4"/>
        </w:numPr>
        <w:shd w:val="clear" w:color="auto" w:fill="FFFFFF"/>
        <w:spacing w:after="0" w:line="240" w:lineRule="auto"/>
        <w:jc w:val="both"/>
        <w:rPr>
          <w:rFonts w:ascii="Times New Roman" w:hAnsi="Times New Roman" w:cs="Times New Roman"/>
          <w:sz w:val="28"/>
          <w:szCs w:val="28"/>
        </w:rPr>
      </w:pPr>
      <w:r w:rsidRPr="008160A4">
        <w:rPr>
          <w:rFonts w:ascii="Times New Roman" w:hAnsi="Times New Roman" w:cs="Times New Roman"/>
          <w:sz w:val="28"/>
          <w:szCs w:val="28"/>
        </w:rPr>
        <w:t xml:space="preserve">Разработана и реализуется ООП МБДОУ «Елочка», разработана </w:t>
      </w:r>
      <w:r w:rsidR="008160A4">
        <w:rPr>
          <w:rFonts w:ascii="Times New Roman" w:hAnsi="Times New Roman" w:cs="Times New Roman"/>
          <w:sz w:val="28"/>
          <w:szCs w:val="28"/>
        </w:rPr>
        <w:t>адаптивная образовательная программа.</w:t>
      </w:r>
    </w:p>
    <w:p w:rsidR="0070582E" w:rsidRPr="00BA796D" w:rsidRDefault="0070582E" w:rsidP="005F0D2B">
      <w:pPr>
        <w:numPr>
          <w:ilvl w:val="0"/>
          <w:numId w:val="4"/>
        </w:numPr>
        <w:spacing w:after="0" w:line="240" w:lineRule="auto"/>
        <w:jc w:val="both"/>
        <w:rPr>
          <w:rFonts w:ascii="Times New Roman" w:hAnsi="Times New Roman" w:cs="Times New Roman"/>
          <w:sz w:val="28"/>
          <w:szCs w:val="28"/>
        </w:rPr>
      </w:pPr>
      <w:r w:rsidRPr="008160A4">
        <w:rPr>
          <w:rFonts w:ascii="Times New Roman" w:hAnsi="Times New Roman" w:cs="Times New Roman"/>
          <w:sz w:val="28"/>
          <w:szCs w:val="28"/>
        </w:rPr>
        <w:t>Продолжается работа по физическому развитию и оздоровлению воспитанников ДОУ.</w:t>
      </w:r>
    </w:p>
    <w:p w:rsidR="0070582E" w:rsidRPr="00BA796D" w:rsidRDefault="00AC7E53" w:rsidP="005F0D2B">
      <w:pPr>
        <w:numPr>
          <w:ilvl w:val="0"/>
          <w:numId w:val="4"/>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Педагоги активно </w:t>
      </w:r>
      <w:r w:rsidR="008160A4">
        <w:rPr>
          <w:rFonts w:ascii="Times New Roman" w:hAnsi="Times New Roman" w:cs="Times New Roman"/>
          <w:sz w:val="28"/>
          <w:szCs w:val="28"/>
        </w:rPr>
        <w:t xml:space="preserve">  </w:t>
      </w:r>
      <w:r>
        <w:rPr>
          <w:rFonts w:ascii="Times New Roman" w:hAnsi="Times New Roman" w:cs="Times New Roman"/>
          <w:sz w:val="28"/>
          <w:szCs w:val="28"/>
        </w:rPr>
        <w:t>используют</w:t>
      </w:r>
      <w:r w:rsidR="008160A4">
        <w:rPr>
          <w:rFonts w:ascii="Times New Roman" w:hAnsi="Times New Roman" w:cs="Times New Roman"/>
          <w:sz w:val="28"/>
          <w:szCs w:val="28"/>
        </w:rPr>
        <w:t xml:space="preserve">    </w:t>
      </w:r>
      <w:r>
        <w:rPr>
          <w:rFonts w:ascii="Times New Roman" w:hAnsi="Times New Roman" w:cs="Times New Roman"/>
          <w:sz w:val="28"/>
          <w:szCs w:val="28"/>
        </w:rPr>
        <w:t xml:space="preserve"> ИКТ</w:t>
      </w:r>
      <w:r w:rsidR="008160A4">
        <w:rPr>
          <w:rFonts w:ascii="Times New Roman" w:hAnsi="Times New Roman" w:cs="Times New Roman"/>
          <w:sz w:val="28"/>
          <w:szCs w:val="28"/>
        </w:rPr>
        <w:t xml:space="preserve">    </w:t>
      </w:r>
      <w:r>
        <w:rPr>
          <w:rFonts w:ascii="Times New Roman" w:hAnsi="Times New Roman" w:cs="Times New Roman"/>
          <w:sz w:val="28"/>
          <w:szCs w:val="28"/>
        </w:rPr>
        <w:t xml:space="preserve"> и </w:t>
      </w:r>
      <w:r w:rsidR="008160A4">
        <w:rPr>
          <w:rFonts w:ascii="Times New Roman" w:hAnsi="Times New Roman" w:cs="Times New Roman"/>
          <w:sz w:val="28"/>
          <w:szCs w:val="28"/>
        </w:rPr>
        <w:t xml:space="preserve">    </w:t>
      </w:r>
      <w:r>
        <w:rPr>
          <w:rFonts w:ascii="Times New Roman" w:hAnsi="Times New Roman" w:cs="Times New Roman"/>
          <w:sz w:val="28"/>
          <w:szCs w:val="28"/>
        </w:rPr>
        <w:t>электронные</w:t>
      </w:r>
      <w:r w:rsidR="008160A4">
        <w:rPr>
          <w:rFonts w:ascii="Times New Roman" w:hAnsi="Times New Roman" w:cs="Times New Roman"/>
          <w:sz w:val="28"/>
          <w:szCs w:val="28"/>
        </w:rPr>
        <w:t xml:space="preserve">   </w:t>
      </w:r>
      <w:r>
        <w:rPr>
          <w:rFonts w:ascii="Times New Roman" w:hAnsi="Times New Roman" w:cs="Times New Roman"/>
          <w:sz w:val="28"/>
          <w:szCs w:val="28"/>
        </w:rPr>
        <w:t xml:space="preserve"> ресурсы.</w:t>
      </w:r>
    </w:p>
    <w:p w:rsidR="0070582E" w:rsidRPr="004813B2" w:rsidRDefault="0070582E" w:rsidP="005F0D2B">
      <w:pPr>
        <w:spacing w:after="0" w:line="240" w:lineRule="auto"/>
        <w:jc w:val="both"/>
        <w:rPr>
          <w:rFonts w:ascii="Times New Roman" w:hAnsi="Times New Roman" w:cs="Times New Roman"/>
          <w:b/>
          <w:bCs/>
          <w:sz w:val="28"/>
          <w:szCs w:val="28"/>
        </w:rPr>
      </w:pPr>
    </w:p>
    <w:p w:rsidR="0070582E" w:rsidRPr="003D79AC" w:rsidRDefault="0070582E" w:rsidP="005F0D2B">
      <w:pPr>
        <w:shd w:val="clear" w:color="auto" w:fill="FFFFFF"/>
        <w:spacing w:after="0" w:line="240" w:lineRule="auto"/>
        <w:jc w:val="center"/>
        <w:rPr>
          <w:rFonts w:ascii="Times New Roman" w:hAnsi="Times New Roman" w:cs="Times New Roman"/>
          <w:sz w:val="28"/>
          <w:szCs w:val="28"/>
        </w:rPr>
      </w:pPr>
      <w:r w:rsidRPr="003D79AC">
        <w:rPr>
          <w:rFonts w:ascii="Times New Roman" w:hAnsi="Times New Roman" w:cs="Times New Roman"/>
          <w:b/>
          <w:bCs/>
          <w:sz w:val="28"/>
          <w:szCs w:val="28"/>
        </w:rPr>
        <w:t xml:space="preserve">Заключение. </w:t>
      </w:r>
      <w:r>
        <w:rPr>
          <w:rFonts w:ascii="Times New Roman" w:hAnsi="Times New Roman" w:cs="Times New Roman"/>
          <w:b/>
          <w:bCs/>
          <w:sz w:val="28"/>
          <w:szCs w:val="28"/>
        </w:rPr>
        <w:t>П</w:t>
      </w:r>
      <w:r w:rsidRPr="003D79AC">
        <w:rPr>
          <w:rFonts w:ascii="Times New Roman" w:hAnsi="Times New Roman" w:cs="Times New Roman"/>
          <w:b/>
          <w:bCs/>
          <w:sz w:val="28"/>
          <w:szCs w:val="28"/>
        </w:rPr>
        <w:t>ерспективы</w:t>
      </w:r>
      <w:r>
        <w:rPr>
          <w:rFonts w:ascii="Times New Roman" w:hAnsi="Times New Roman" w:cs="Times New Roman"/>
          <w:b/>
          <w:bCs/>
          <w:sz w:val="28"/>
          <w:szCs w:val="28"/>
        </w:rPr>
        <w:t xml:space="preserve"> и планы</w:t>
      </w:r>
      <w:r w:rsidRPr="003D79AC">
        <w:rPr>
          <w:rFonts w:ascii="Times New Roman" w:hAnsi="Times New Roman" w:cs="Times New Roman"/>
          <w:b/>
          <w:bCs/>
          <w:sz w:val="28"/>
          <w:szCs w:val="28"/>
        </w:rPr>
        <w:t xml:space="preserve"> развития.</w:t>
      </w:r>
    </w:p>
    <w:p w:rsidR="0070582E" w:rsidRPr="003D79AC" w:rsidRDefault="0070582E" w:rsidP="005F0D2B">
      <w:pPr>
        <w:shd w:val="clear" w:color="auto" w:fill="FFFFFF"/>
        <w:spacing w:after="0" w:line="240" w:lineRule="auto"/>
        <w:jc w:val="both"/>
        <w:rPr>
          <w:rFonts w:ascii="Times New Roman" w:hAnsi="Times New Roman" w:cs="Times New Roman"/>
          <w:sz w:val="28"/>
          <w:szCs w:val="28"/>
        </w:rPr>
      </w:pPr>
      <w:r w:rsidRPr="003D79AC">
        <w:rPr>
          <w:rFonts w:ascii="Times New Roman" w:hAnsi="Times New Roman" w:cs="Times New Roman"/>
          <w:b/>
          <w:bCs/>
          <w:sz w:val="28"/>
          <w:szCs w:val="28"/>
        </w:rPr>
        <w:t>Учитывая результаты анализа работы МБДОУ детский сад «</w:t>
      </w:r>
      <w:r>
        <w:rPr>
          <w:rFonts w:ascii="Times New Roman" w:hAnsi="Times New Roman" w:cs="Times New Roman"/>
          <w:b/>
          <w:bCs/>
          <w:sz w:val="28"/>
          <w:szCs w:val="28"/>
        </w:rPr>
        <w:t>Елочка</w:t>
      </w:r>
      <w:r w:rsidRPr="003D79AC">
        <w:rPr>
          <w:rFonts w:ascii="Times New Roman" w:hAnsi="Times New Roman" w:cs="Times New Roman"/>
          <w:b/>
          <w:bCs/>
          <w:sz w:val="28"/>
          <w:szCs w:val="28"/>
        </w:rPr>
        <w:t>» за 201</w:t>
      </w:r>
      <w:r w:rsidR="008160A4">
        <w:rPr>
          <w:rFonts w:ascii="Times New Roman" w:hAnsi="Times New Roman" w:cs="Times New Roman"/>
          <w:b/>
          <w:bCs/>
          <w:sz w:val="28"/>
          <w:szCs w:val="28"/>
        </w:rPr>
        <w:t>6</w:t>
      </w:r>
      <w:r w:rsidRPr="003D79AC">
        <w:rPr>
          <w:rFonts w:ascii="Times New Roman" w:hAnsi="Times New Roman" w:cs="Times New Roman"/>
          <w:b/>
          <w:bCs/>
          <w:sz w:val="28"/>
          <w:szCs w:val="28"/>
        </w:rPr>
        <w:t>-201</w:t>
      </w:r>
      <w:r w:rsidR="008160A4">
        <w:rPr>
          <w:rFonts w:ascii="Times New Roman" w:hAnsi="Times New Roman" w:cs="Times New Roman"/>
          <w:b/>
          <w:bCs/>
          <w:sz w:val="28"/>
          <w:szCs w:val="28"/>
        </w:rPr>
        <w:t>7</w:t>
      </w:r>
      <w:r w:rsidRPr="003D79AC">
        <w:rPr>
          <w:rFonts w:ascii="Times New Roman" w:hAnsi="Times New Roman" w:cs="Times New Roman"/>
          <w:b/>
          <w:bCs/>
          <w:sz w:val="28"/>
          <w:szCs w:val="28"/>
        </w:rPr>
        <w:t xml:space="preserve"> учебный год, можно сделать следующие выводы:</w:t>
      </w:r>
    </w:p>
    <w:p w:rsidR="0070582E" w:rsidRPr="003D79AC" w:rsidRDefault="0070582E" w:rsidP="005F0D2B">
      <w:pPr>
        <w:shd w:val="clear" w:color="auto" w:fill="FFFFFF"/>
        <w:spacing w:after="0" w:line="240" w:lineRule="auto"/>
        <w:jc w:val="both"/>
        <w:rPr>
          <w:rFonts w:ascii="Times New Roman" w:hAnsi="Times New Roman" w:cs="Times New Roman"/>
          <w:sz w:val="28"/>
          <w:szCs w:val="28"/>
        </w:rPr>
      </w:pPr>
      <w:r w:rsidRPr="003D79AC">
        <w:rPr>
          <w:rFonts w:ascii="Times New Roman" w:hAnsi="Times New Roman" w:cs="Times New Roman"/>
          <w:sz w:val="28"/>
          <w:szCs w:val="28"/>
        </w:rPr>
        <w:t>-наряду с базовым образованием в детском саду осуществляется дополнительное образование через внедрение кружковой работы.</w:t>
      </w:r>
    </w:p>
    <w:p w:rsidR="0070582E" w:rsidRPr="003D79AC" w:rsidRDefault="0070582E" w:rsidP="005F0D2B">
      <w:pPr>
        <w:shd w:val="clear" w:color="auto" w:fill="FFFFFF"/>
        <w:spacing w:after="0" w:line="240" w:lineRule="auto"/>
        <w:jc w:val="both"/>
        <w:rPr>
          <w:rFonts w:ascii="Times New Roman" w:hAnsi="Times New Roman" w:cs="Times New Roman"/>
          <w:sz w:val="28"/>
          <w:szCs w:val="28"/>
        </w:rPr>
      </w:pPr>
      <w:r w:rsidRPr="003D79AC">
        <w:rPr>
          <w:rFonts w:ascii="Times New Roman" w:hAnsi="Times New Roman" w:cs="Times New Roman"/>
          <w:sz w:val="28"/>
          <w:szCs w:val="28"/>
        </w:rPr>
        <w:t>- педагоги ДОУ принимают активное участие в конкурсах различного уровня, обобщают и распространяют свой педагогический опыт, проходят курсы повышения квалификации, что говорит об эффективности проводимой методической работы.</w:t>
      </w:r>
    </w:p>
    <w:p w:rsidR="0070582E" w:rsidRPr="003D79AC" w:rsidRDefault="0070582E" w:rsidP="005F0D2B">
      <w:pPr>
        <w:shd w:val="clear" w:color="auto" w:fill="FFFFFF"/>
        <w:spacing w:after="0" w:line="240" w:lineRule="auto"/>
        <w:jc w:val="both"/>
        <w:rPr>
          <w:rFonts w:ascii="Times New Roman" w:hAnsi="Times New Roman" w:cs="Times New Roman"/>
          <w:sz w:val="28"/>
          <w:szCs w:val="28"/>
        </w:rPr>
      </w:pPr>
      <w:r w:rsidRPr="003D79AC">
        <w:rPr>
          <w:rFonts w:ascii="Times New Roman" w:hAnsi="Times New Roman" w:cs="Times New Roman"/>
          <w:sz w:val="28"/>
          <w:szCs w:val="28"/>
        </w:rPr>
        <w:t>- педагоги осваивают современные педагогические технологии и инновационные формы работы с детьми и родителями.</w:t>
      </w:r>
    </w:p>
    <w:p w:rsidR="0070582E" w:rsidRPr="003D79AC" w:rsidRDefault="0070582E" w:rsidP="005F0D2B">
      <w:pPr>
        <w:shd w:val="clear" w:color="auto" w:fill="FFFFFF"/>
        <w:spacing w:after="0" w:line="240" w:lineRule="auto"/>
        <w:jc w:val="both"/>
        <w:rPr>
          <w:rFonts w:ascii="Times New Roman" w:hAnsi="Times New Roman" w:cs="Times New Roman"/>
          <w:sz w:val="28"/>
          <w:szCs w:val="28"/>
        </w:rPr>
      </w:pPr>
      <w:r w:rsidRPr="003D79AC">
        <w:rPr>
          <w:rFonts w:ascii="Times New Roman" w:hAnsi="Times New Roman" w:cs="Times New Roman"/>
          <w:sz w:val="28"/>
          <w:szCs w:val="28"/>
        </w:rPr>
        <w:lastRenderedPageBreak/>
        <w:t>- детский сад взаимодействует с социальными институтами посёлка, что способствует значительному повышению уровня социального развития детей, расширению их круга общения.</w:t>
      </w:r>
    </w:p>
    <w:p w:rsidR="0070582E" w:rsidRPr="003D79AC" w:rsidRDefault="0070582E" w:rsidP="005F0D2B">
      <w:pPr>
        <w:shd w:val="clear" w:color="auto" w:fill="FFFFFF"/>
        <w:spacing w:after="0" w:line="240" w:lineRule="auto"/>
        <w:jc w:val="both"/>
        <w:rPr>
          <w:rFonts w:ascii="Times New Roman" w:hAnsi="Times New Roman" w:cs="Times New Roman"/>
          <w:sz w:val="28"/>
          <w:szCs w:val="28"/>
        </w:rPr>
      </w:pPr>
      <w:r w:rsidRPr="003D79AC">
        <w:rPr>
          <w:rFonts w:ascii="Times New Roman" w:hAnsi="Times New Roman" w:cs="Times New Roman"/>
          <w:sz w:val="28"/>
          <w:szCs w:val="28"/>
        </w:rPr>
        <w:t>- в детском саду осуществляется квалифицированная коррекционная помощь детям с проблемами в развитии, детский сад является консультативным пунктом (разработано положение о консультативном пункте)</w:t>
      </w:r>
    </w:p>
    <w:p w:rsidR="0070582E" w:rsidRPr="003D79AC" w:rsidRDefault="0070582E" w:rsidP="005F0D2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D79AC">
        <w:rPr>
          <w:rFonts w:ascii="Times New Roman" w:hAnsi="Times New Roman" w:cs="Times New Roman"/>
          <w:sz w:val="28"/>
          <w:szCs w:val="28"/>
        </w:rPr>
        <w:t>при организации питания исполняются нормы физиологических потребностей ребёнка в энергии и пищевых веществах.</w:t>
      </w:r>
    </w:p>
    <w:p w:rsidR="00356A2B" w:rsidRPr="001A56F0" w:rsidRDefault="00356A2B" w:rsidP="005F0D2B">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Перспективы </w:t>
      </w:r>
      <w:r w:rsidRPr="00695493">
        <w:rPr>
          <w:rFonts w:ascii="Times New Roman" w:hAnsi="Times New Roman" w:cs="Times New Roman"/>
          <w:b/>
          <w:bCs/>
          <w:sz w:val="28"/>
          <w:szCs w:val="28"/>
        </w:rPr>
        <w:t xml:space="preserve"> развития на 201</w:t>
      </w:r>
      <w:r>
        <w:rPr>
          <w:rFonts w:ascii="Times New Roman" w:hAnsi="Times New Roman" w:cs="Times New Roman"/>
          <w:b/>
          <w:bCs/>
          <w:sz w:val="28"/>
          <w:szCs w:val="28"/>
        </w:rPr>
        <w:t>7</w:t>
      </w:r>
      <w:r w:rsidRPr="00695493">
        <w:rPr>
          <w:rFonts w:ascii="Times New Roman" w:hAnsi="Times New Roman" w:cs="Times New Roman"/>
          <w:b/>
          <w:bCs/>
          <w:sz w:val="28"/>
          <w:szCs w:val="28"/>
        </w:rPr>
        <w:t>-201</w:t>
      </w:r>
      <w:r>
        <w:rPr>
          <w:rFonts w:ascii="Times New Roman" w:hAnsi="Times New Roman" w:cs="Times New Roman"/>
          <w:b/>
          <w:bCs/>
          <w:sz w:val="28"/>
          <w:szCs w:val="28"/>
        </w:rPr>
        <w:t>8</w:t>
      </w:r>
      <w:r w:rsidRPr="00695493">
        <w:rPr>
          <w:rFonts w:ascii="Times New Roman" w:hAnsi="Times New Roman" w:cs="Times New Roman"/>
          <w:b/>
          <w:bCs/>
          <w:sz w:val="28"/>
          <w:szCs w:val="28"/>
        </w:rPr>
        <w:t xml:space="preserve"> учебный год:</w:t>
      </w:r>
    </w:p>
    <w:p w:rsidR="00356A2B" w:rsidRPr="00E62CE7" w:rsidRDefault="002E4DD3" w:rsidP="005F0D2B">
      <w:pPr>
        <w:numPr>
          <w:ilvl w:val="0"/>
          <w:numId w:val="10"/>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организовывать</w:t>
      </w:r>
      <w:r w:rsidR="00356A2B" w:rsidRPr="00E62CE7">
        <w:rPr>
          <w:rFonts w:ascii="Times New Roman" w:hAnsi="Times New Roman" w:cs="Times New Roman"/>
          <w:sz w:val="28"/>
          <w:szCs w:val="28"/>
        </w:rPr>
        <w:t xml:space="preserve"> воспитательно – образовательную работу в соответствии с  ФГОС ДО;</w:t>
      </w:r>
    </w:p>
    <w:p w:rsidR="00356A2B" w:rsidRPr="007A34AE" w:rsidRDefault="00356A2B" w:rsidP="005F0D2B">
      <w:pPr>
        <w:numPr>
          <w:ilvl w:val="0"/>
          <w:numId w:val="10"/>
        </w:numPr>
        <w:shd w:val="clear" w:color="auto" w:fill="FFFFFF"/>
        <w:spacing w:after="0" w:line="240" w:lineRule="auto"/>
        <w:jc w:val="both"/>
        <w:rPr>
          <w:rFonts w:ascii="Times New Roman" w:hAnsi="Times New Roman" w:cs="Times New Roman"/>
          <w:sz w:val="28"/>
          <w:szCs w:val="28"/>
        </w:rPr>
      </w:pPr>
      <w:r w:rsidRPr="007A34AE">
        <w:rPr>
          <w:rFonts w:ascii="Times New Roman" w:hAnsi="Times New Roman" w:cs="Times New Roman"/>
          <w:sz w:val="28"/>
          <w:szCs w:val="28"/>
        </w:rPr>
        <w:t>Усилить методическую поддержку педагогам в рамках развития детской инициативы;</w:t>
      </w:r>
    </w:p>
    <w:p w:rsidR="00356A2B" w:rsidRDefault="00356A2B" w:rsidP="005F0D2B">
      <w:pPr>
        <w:numPr>
          <w:ilvl w:val="0"/>
          <w:numId w:val="10"/>
        </w:numPr>
        <w:shd w:val="clear" w:color="auto" w:fill="FFFFFF"/>
        <w:spacing w:after="0" w:line="240" w:lineRule="auto"/>
        <w:jc w:val="both"/>
        <w:rPr>
          <w:rFonts w:ascii="Times New Roman" w:hAnsi="Times New Roman" w:cs="Times New Roman"/>
          <w:sz w:val="28"/>
          <w:szCs w:val="28"/>
        </w:rPr>
      </w:pPr>
      <w:r w:rsidRPr="00251A09">
        <w:rPr>
          <w:rFonts w:ascii="Times New Roman" w:hAnsi="Times New Roman" w:cs="Times New Roman"/>
          <w:sz w:val="28"/>
          <w:szCs w:val="28"/>
        </w:rPr>
        <w:t xml:space="preserve"> Продолжать создавать необходимую предметно – развивающую</w:t>
      </w:r>
      <w:r>
        <w:rPr>
          <w:rFonts w:ascii="Times New Roman" w:hAnsi="Times New Roman" w:cs="Times New Roman"/>
          <w:sz w:val="28"/>
          <w:szCs w:val="28"/>
        </w:rPr>
        <w:t xml:space="preserve"> среду </w:t>
      </w:r>
      <w:r w:rsidRPr="00251A09">
        <w:rPr>
          <w:rFonts w:ascii="Times New Roman" w:hAnsi="Times New Roman" w:cs="Times New Roman"/>
          <w:sz w:val="28"/>
          <w:szCs w:val="28"/>
        </w:rPr>
        <w:t xml:space="preserve"> для развития детской инициативы, а также продолжать формировать методическую базу согласно ФГОС ДО;</w:t>
      </w:r>
    </w:p>
    <w:p w:rsidR="00356A2B" w:rsidRPr="00251A09" w:rsidRDefault="00356A2B" w:rsidP="005F0D2B">
      <w:pPr>
        <w:numPr>
          <w:ilvl w:val="0"/>
          <w:numId w:val="10"/>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Организовать работу в направлении развития детской инициативы и самостоятельности, используя культурные практики</w:t>
      </w:r>
    </w:p>
    <w:p w:rsidR="00356A2B" w:rsidRPr="00D52E7F" w:rsidRDefault="00356A2B" w:rsidP="005F0D2B">
      <w:pPr>
        <w:numPr>
          <w:ilvl w:val="0"/>
          <w:numId w:val="10"/>
        </w:numPr>
        <w:shd w:val="clear" w:color="auto" w:fill="FFFFFF"/>
        <w:spacing w:after="0" w:line="240" w:lineRule="auto"/>
        <w:jc w:val="both"/>
        <w:rPr>
          <w:rFonts w:ascii="Times New Roman" w:hAnsi="Times New Roman" w:cs="Times New Roman"/>
          <w:sz w:val="28"/>
          <w:szCs w:val="28"/>
        </w:rPr>
      </w:pPr>
      <w:r w:rsidRPr="00D52E7F">
        <w:rPr>
          <w:rFonts w:ascii="Times New Roman" w:hAnsi="Times New Roman" w:cs="Times New Roman"/>
          <w:sz w:val="28"/>
          <w:szCs w:val="28"/>
        </w:rPr>
        <w:t xml:space="preserve"> Запланировать повышение профессионального уровня педагогов в процессе аттестации (2 педагога) и обучения на курсах повышения квалификации (6 педагогов).</w:t>
      </w:r>
    </w:p>
    <w:p w:rsidR="00356A2B" w:rsidRPr="00765820" w:rsidRDefault="00356A2B" w:rsidP="005F0D2B">
      <w:pPr>
        <w:numPr>
          <w:ilvl w:val="0"/>
          <w:numId w:val="10"/>
        </w:numPr>
        <w:shd w:val="clear" w:color="auto" w:fill="FFFFFF"/>
        <w:spacing w:after="0" w:line="240" w:lineRule="auto"/>
        <w:jc w:val="both"/>
        <w:rPr>
          <w:rFonts w:ascii="Times New Roman" w:hAnsi="Times New Roman" w:cs="Times New Roman"/>
          <w:sz w:val="28"/>
          <w:szCs w:val="28"/>
        </w:rPr>
      </w:pPr>
      <w:r w:rsidRPr="00765820">
        <w:rPr>
          <w:rFonts w:ascii="Times New Roman" w:hAnsi="Times New Roman" w:cs="Times New Roman"/>
          <w:sz w:val="28"/>
          <w:szCs w:val="28"/>
        </w:rPr>
        <w:t xml:space="preserve"> Уделить особое внимание планированию и содержанию игровой деятельности детей.</w:t>
      </w:r>
    </w:p>
    <w:p w:rsidR="00356A2B" w:rsidRPr="003D79AC" w:rsidRDefault="00356A2B" w:rsidP="005F0D2B">
      <w:pPr>
        <w:shd w:val="clear" w:color="auto" w:fill="FFFFFF"/>
        <w:spacing w:after="0" w:line="240" w:lineRule="auto"/>
        <w:jc w:val="both"/>
        <w:rPr>
          <w:rFonts w:ascii="Times New Roman" w:hAnsi="Times New Roman" w:cs="Times New Roman"/>
          <w:sz w:val="28"/>
          <w:szCs w:val="28"/>
        </w:rPr>
      </w:pPr>
      <w:r w:rsidRPr="003D79AC">
        <w:rPr>
          <w:rFonts w:ascii="Times New Roman" w:hAnsi="Times New Roman" w:cs="Times New Roman"/>
          <w:sz w:val="28"/>
          <w:szCs w:val="28"/>
        </w:rPr>
        <w:t>На основе вышеизложенного анализа работы педагогическим коллективом намечены </w:t>
      </w:r>
      <w:r>
        <w:rPr>
          <w:rFonts w:ascii="Times New Roman" w:hAnsi="Times New Roman" w:cs="Times New Roman"/>
          <w:b/>
          <w:bCs/>
          <w:sz w:val="28"/>
          <w:szCs w:val="28"/>
        </w:rPr>
        <w:t xml:space="preserve">приоритетные </w:t>
      </w:r>
      <w:r w:rsidRPr="003D79AC">
        <w:rPr>
          <w:rFonts w:ascii="Times New Roman" w:hAnsi="Times New Roman" w:cs="Times New Roman"/>
          <w:b/>
          <w:bCs/>
          <w:sz w:val="28"/>
          <w:szCs w:val="28"/>
        </w:rPr>
        <w:t xml:space="preserve"> задачи на 201</w:t>
      </w:r>
      <w:r>
        <w:rPr>
          <w:rFonts w:ascii="Times New Roman" w:hAnsi="Times New Roman" w:cs="Times New Roman"/>
          <w:b/>
          <w:bCs/>
          <w:sz w:val="28"/>
          <w:szCs w:val="28"/>
        </w:rPr>
        <w:t>7</w:t>
      </w:r>
      <w:r w:rsidRPr="003D79AC">
        <w:rPr>
          <w:rFonts w:ascii="Times New Roman" w:hAnsi="Times New Roman" w:cs="Times New Roman"/>
          <w:b/>
          <w:bCs/>
          <w:sz w:val="28"/>
          <w:szCs w:val="28"/>
        </w:rPr>
        <w:t>-201</w:t>
      </w:r>
      <w:r>
        <w:rPr>
          <w:rFonts w:ascii="Times New Roman" w:hAnsi="Times New Roman" w:cs="Times New Roman"/>
          <w:b/>
          <w:bCs/>
          <w:sz w:val="28"/>
          <w:szCs w:val="28"/>
        </w:rPr>
        <w:t>8</w:t>
      </w:r>
      <w:r w:rsidRPr="003D79AC">
        <w:rPr>
          <w:rFonts w:ascii="Times New Roman" w:hAnsi="Times New Roman" w:cs="Times New Roman"/>
          <w:b/>
          <w:bCs/>
          <w:sz w:val="28"/>
          <w:szCs w:val="28"/>
        </w:rPr>
        <w:t xml:space="preserve"> </w:t>
      </w:r>
      <w:r>
        <w:rPr>
          <w:rFonts w:ascii="Times New Roman" w:hAnsi="Times New Roman" w:cs="Times New Roman"/>
          <w:b/>
          <w:bCs/>
          <w:sz w:val="28"/>
          <w:szCs w:val="28"/>
        </w:rPr>
        <w:t>учебный</w:t>
      </w:r>
      <w:r w:rsidRPr="003D79AC">
        <w:rPr>
          <w:rFonts w:ascii="Times New Roman" w:hAnsi="Times New Roman" w:cs="Times New Roman"/>
          <w:b/>
          <w:bCs/>
          <w:sz w:val="28"/>
          <w:szCs w:val="28"/>
        </w:rPr>
        <w:t xml:space="preserve"> год с правом корректировки</w:t>
      </w:r>
      <w:r w:rsidRPr="003D79AC">
        <w:rPr>
          <w:rFonts w:ascii="Times New Roman" w:hAnsi="Times New Roman" w:cs="Times New Roman"/>
          <w:sz w:val="28"/>
          <w:szCs w:val="28"/>
        </w:rPr>
        <w:t>:</w:t>
      </w:r>
    </w:p>
    <w:p w:rsidR="00356A2B" w:rsidRPr="00A254E2" w:rsidRDefault="00356A2B" w:rsidP="005F0D2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254E2">
        <w:rPr>
          <w:rFonts w:ascii="Times New Roman" w:hAnsi="Times New Roman" w:cs="Times New Roman"/>
          <w:sz w:val="28"/>
          <w:szCs w:val="28"/>
        </w:rPr>
        <w:t>.</w:t>
      </w:r>
      <w:r>
        <w:rPr>
          <w:rFonts w:ascii="Times New Roman" w:hAnsi="Times New Roman" w:cs="Times New Roman"/>
          <w:sz w:val="28"/>
          <w:szCs w:val="28"/>
        </w:rPr>
        <w:t>Развитие детской инициативы через  о</w:t>
      </w:r>
      <w:r w:rsidRPr="00A254E2">
        <w:rPr>
          <w:rFonts w:ascii="Times New Roman" w:hAnsi="Times New Roman" w:cs="Times New Roman"/>
          <w:sz w:val="28"/>
          <w:szCs w:val="28"/>
        </w:rPr>
        <w:t xml:space="preserve">бновление </w:t>
      </w:r>
      <w:r w:rsidRPr="00A254E2">
        <w:rPr>
          <w:rFonts w:ascii="Times New Roman" w:hAnsi="Times New Roman" w:cs="Times New Roman"/>
          <w:bCs/>
          <w:iCs/>
          <w:sz w:val="28"/>
          <w:szCs w:val="28"/>
        </w:rPr>
        <w:t>развивающей предметно-пространственной среды</w:t>
      </w:r>
      <w:r w:rsidRPr="00A254E2">
        <w:rPr>
          <w:rFonts w:ascii="Times New Roman" w:hAnsi="Times New Roman" w:cs="Times New Roman"/>
          <w:sz w:val="28"/>
          <w:szCs w:val="28"/>
        </w:rPr>
        <w:t>, разнообразной по содержанию и учитывающей индивидуальные и возрастные особенности и интересы детей.</w:t>
      </w:r>
    </w:p>
    <w:p w:rsidR="00356A2B" w:rsidRPr="00A254E2" w:rsidRDefault="00356A2B" w:rsidP="005F0D2B">
      <w:pPr>
        <w:shd w:val="clear" w:color="auto" w:fill="FFFFFF" w:themeFill="background1"/>
        <w:tabs>
          <w:tab w:val="left" w:pos="2340"/>
        </w:tabs>
        <w:spacing w:after="0" w:line="240" w:lineRule="auto"/>
        <w:jc w:val="both"/>
        <w:rPr>
          <w:rFonts w:ascii="Times New Roman" w:hAnsi="Times New Roman" w:cs="Times New Roman"/>
          <w:iCs/>
          <w:sz w:val="28"/>
          <w:szCs w:val="28"/>
        </w:rPr>
      </w:pPr>
      <w:r>
        <w:rPr>
          <w:rFonts w:ascii="Times New Roman" w:hAnsi="Times New Roman" w:cs="Times New Roman"/>
          <w:sz w:val="28"/>
          <w:szCs w:val="28"/>
        </w:rPr>
        <w:t>2</w:t>
      </w:r>
      <w:r w:rsidRPr="00A254E2">
        <w:rPr>
          <w:rFonts w:ascii="Times New Roman" w:hAnsi="Times New Roman" w:cs="Times New Roman"/>
          <w:sz w:val="28"/>
          <w:szCs w:val="28"/>
        </w:rPr>
        <w:t xml:space="preserve">. Стимулирование </w:t>
      </w:r>
      <w:r w:rsidRPr="00A254E2">
        <w:rPr>
          <w:rFonts w:ascii="Times New Roman" w:hAnsi="Times New Roman" w:cs="Times New Roman"/>
          <w:bCs/>
          <w:iCs/>
          <w:sz w:val="28"/>
          <w:szCs w:val="28"/>
        </w:rPr>
        <w:t xml:space="preserve">любознательности </w:t>
      </w:r>
      <w:r w:rsidRPr="00A254E2">
        <w:rPr>
          <w:rFonts w:ascii="Times New Roman" w:hAnsi="Times New Roman" w:cs="Times New Roman"/>
          <w:sz w:val="28"/>
          <w:szCs w:val="28"/>
        </w:rPr>
        <w:t xml:space="preserve">детей, побуждение их </w:t>
      </w:r>
      <w:r w:rsidRPr="00A254E2">
        <w:rPr>
          <w:rFonts w:ascii="Times New Roman" w:hAnsi="Times New Roman" w:cs="Times New Roman"/>
          <w:iCs/>
          <w:sz w:val="28"/>
          <w:szCs w:val="28"/>
        </w:rPr>
        <w:t xml:space="preserve">задавать      вопросы </w:t>
      </w:r>
      <w:r w:rsidRPr="00A254E2">
        <w:rPr>
          <w:rFonts w:ascii="Times New Roman" w:hAnsi="Times New Roman" w:cs="Times New Roman"/>
          <w:sz w:val="28"/>
          <w:szCs w:val="28"/>
        </w:rPr>
        <w:t xml:space="preserve">взрослым, и поощрение стремления детей </w:t>
      </w:r>
      <w:r w:rsidRPr="00A254E2">
        <w:rPr>
          <w:rFonts w:ascii="Times New Roman" w:hAnsi="Times New Roman" w:cs="Times New Roman"/>
          <w:iCs/>
          <w:sz w:val="28"/>
          <w:szCs w:val="28"/>
        </w:rPr>
        <w:t>находить ответы самостоятельно через проектную деятельность</w:t>
      </w:r>
      <w:r>
        <w:rPr>
          <w:rFonts w:ascii="Times New Roman" w:hAnsi="Times New Roman" w:cs="Times New Roman"/>
          <w:iCs/>
          <w:sz w:val="28"/>
          <w:szCs w:val="28"/>
        </w:rPr>
        <w:t xml:space="preserve"> и тематические недели</w:t>
      </w:r>
      <w:r w:rsidRPr="00A254E2">
        <w:rPr>
          <w:rFonts w:ascii="Times New Roman" w:hAnsi="Times New Roman" w:cs="Times New Roman"/>
          <w:iCs/>
          <w:sz w:val="28"/>
          <w:szCs w:val="28"/>
        </w:rPr>
        <w:t>.</w:t>
      </w:r>
    </w:p>
    <w:p w:rsidR="00356A2B" w:rsidRDefault="00356A2B" w:rsidP="005F0D2B">
      <w:pPr>
        <w:shd w:val="clear" w:color="auto" w:fill="FFFFFF"/>
        <w:spacing w:after="0" w:line="240" w:lineRule="auto"/>
        <w:jc w:val="both"/>
        <w:rPr>
          <w:rFonts w:ascii="Times New Roman" w:hAnsi="Times New Roman" w:cs="Times New Roman"/>
          <w:sz w:val="28"/>
          <w:szCs w:val="28"/>
        </w:rPr>
      </w:pPr>
      <w:r w:rsidRPr="00A254E2">
        <w:rPr>
          <w:rFonts w:ascii="Times New Roman" w:hAnsi="Times New Roman" w:cs="Times New Roman"/>
          <w:sz w:val="28"/>
          <w:szCs w:val="28"/>
        </w:rPr>
        <w:t xml:space="preserve"> 3. Формирование умений детей </w:t>
      </w:r>
      <w:r w:rsidRPr="00A254E2">
        <w:rPr>
          <w:rFonts w:ascii="Times New Roman" w:hAnsi="Times New Roman" w:cs="Times New Roman"/>
          <w:bCs/>
          <w:iCs/>
          <w:sz w:val="28"/>
          <w:szCs w:val="28"/>
        </w:rPr>
        <w:t>осуществлять выбор деятельности и отношений в соответ</w:t>
      </w:r>
      <w:r>
        <w:rPr>
          <w:rFonts w:ascii="Times New Roman" w:hAnsi="Times New Roman" w:cs="Times New Roman"/>
          <w:bCs/>
          <w:iCs/>
          <w:sz w:val="28"/>
          <w:szCs w:val="28"/>
        </w:rPr>
        <w:t xml:space="preserve">ствии со своими интересами </w:t>
      </w:r>
      <w:r>
        <w:rPr>
          <w:rFonts w:ascii="Times New Roman" w:hAnsi="Times New Roman" w:cs="Times New Roman"/>
          <w:sz w:val="28"/>
          <w:szCs w:val="28"/>
        </w:rPr>
        <w:t>через культурные практики</w:t>
      </w:r>
    </w:p>
    <w:p w:rsidR="00947A38" w:rsidRDefault="00947A38" w:rsidP="005F0D2B">
      <w:pPr>
        <w:pStyle w:val="a5"/>
        <w:shd w:val="clear" w:color="auto" w:fill="FFFFFF"/>
        <w:spacing w:after="0" w:line="240" w:lineRule="auto"/>
        <w:ind w:left="0"/>
        <w:rPr>
          <w:rFonts w:ascii="Times New Roman" w:hAnsi="Times New Roman" w:cs="Times New Roman"/>
          <w:sz w:val="28"/>
          <w:szCs w:val="28"/>
        </w:rPr>
      </w:pPr>
    </w:p>
    <w:p w:rsidR="002E4DD3" w:rsidRDefault="002E4DD3" w:rsidP="005F0D2B">
      <w:pPr>
        <w:pStyle w:val="a5"/>
        <w:shd w:val="clear" w:color="auto" w:fill="FFFFFF"/>
        <w:spacing w:after="0" w:line="240" w:lineRule="auto"/>
        <w:ind w:left="0"/>
        <w:rPr>
          <w:rFonts w:ascii="Times New Roman" w:hAnsi="Times New Roman" w:cs="Times New Roman"/>
          <w:sz w:val="28"/>
          <w:szCs w:val="28"/>
        </w:rPr>
      </w:pPr>
    </w:p>
    <w:p w:rsidR="002E4DD3" w:rsidRDefault="002E4DD3" w:rsidP="005F0D2B">
      <w:pPr>
        <w:pStyle w:val="a5"/>
        <w:shd w:val="clear" w:color="auto" w:fill="FFFFFF"/>
        <w:spacing w:after="0" w:line="240" w:lineRule="auto"/>
        <w:ind w:left="0"/>
        <w:rPr>
          <w:rFonts w:ascii="Times New Roman" w:hAnsi="Times New Roman" w:cs="Times New Roman"/>
          <w:sz w:val="28"/>
          <w:szCs w:val="28"/>
        </w:rPr>
      </w:pPr>
    </w:p>
    <w:p w:rsidR="002E4DD3" w:rsidRDefault="002E4DD3" w:rsidP="005F0D2B">
      <w:pPr>
        <w:pStyle w:val="a5"/>
        <w:shd w:val="clear" w:color="auto" w:fill="FFFFFF"/>
        <w:spacing w:after="0" w:line="240" w:lineRule="auto"/>
        <w:ind w:left="0"/>
        <w:rPr>
          <w:rFonts w:ascii="Times New Roman" w:hAnsi="Times New Roman" w:cs="Times New Roman"/>
          <w:sz w:val="28"/>
          <w:szCs w:val="28"/>
        </w:rPr>
      </w:pPr>
    </w:p>
    <w:p w:rsidR="0070582E" w:rsidRPr="00F90318" w:rsidRDefault="005F0D2B" w:rsidP="005F0D2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70582E">
        <w:rPr>
          <w:rFonts w:ascii="Times New Roman" w:hAnsi="Times New Roman" w:cs="Times New Roman"/>
          <w:sz w:val="28"/>
          <w:szCs w:val="28"/>
        </w:rPr>
        <w:t xml:space="preserve">аведующая </w:t>
      </w:r>
      <w:r w:rsidR="00BA6D12">
        <w:rPr>
          <w:rFonts w:ascii="Times New Roman" w:hAnsi="Times New Roman" w:cs="Times New Roman"/>
          <w:sz w:val="28"/>
          <w:szCs w:val="28"/>
        </w:rPr>
        <w:t xml:space="preserve">  </w:t>
      </w:r>
      <w:r w:rsidR="0070582E">
        <w:rPr>
          <w:rFonts w:ascii="Times New Roman" w:hAnsi="Times New Roman" w:cs="Times New Roman"/>
          <w:sz w:val="28"/>
          <w:szCs w:val="28"/>
        </w:rPr>
        <w:t xml:space="preserve">МБДОУ </w:t>
      </w:r>
      <w:r w:rsidR="00BA6D12">
        <w:rPr>
          <w:rFonts w:ascii="Times New Roman" w:hAnsi="Times New Roman" w:cs="Times New Roman"/>
          <w:sz w:val="28"/>
          <w:szCs w:val="28"/>
        </w:rPr>
        <w:t xml:space="preserve">  </w:t>
      </w:r>
      <w:r w:rsidR="0070582E">
        <w:rPr>
          <w:rFonts w:ascii="Times New Roman" w:hAnsi="Times New Roman" w:cs="Times New Roman"/>
          <w:sz w:val="28"/>
          <w:szCs w:val="28"/>
        </w:rPr>
        <w:t>«</w:t>
      </w:r>
      <w:r w:rsidR="00B8497A">
        <w:rPr>
          <w:rFonts w:ascii="Times New Roman" w:hAnsi="Times New Roman" w:cs="Times New Roman"/>
          <w:sz w:val="28"/>
          <w:szCs w:val="28"/>
        </w:rPr>
        <w:t xml:space="preserve">Елочка» </w:t>
      </w:r>
      <w:r w:rsidR="00BA6D12">
        <w:rPr>
          <w:rFonts w:ascii="Times New Roman" w:hAnsi="Times New Roman" w:cs="Times New Roman"/>
          <w:sz w:val="28"/>
          <w:szCs w:val="28"/>
        </w:rPr>
        <w:t xml:space="preserve">п. Мотыгино </w:t>
      </w:r>
      <w:r w:rsidR="00356A2B">
        <w:rPr>
          <w:rFonts w:ascii="Times New Roman" w:hAnsi="Times New Roman" w:cs="Times New Roman"/>
          <w:sz w:val="28"/>
          <w:szCs w:val="28"/>
        </w:rPr>
        <w:t>___________</w:t>
      </w:r>
      <w:r w:rsidR="00BA6D12">
        <w:rPr>
          <w:rFonts w:ascii="Times New Roman" w:hAnsi="Times New Roman" w:cs="Times New Roman"/>
          <w:sz w:val="28"/>
          <w:szCs w:val="28"/>
        </w:rPr>
        <w:t xml:space="preserve">  </w:t>
      </w:r>
      <w:r w:rsidR="00BA6D12" w:rsidRPr="00BA6D12">
        <w:rPr>
          <w:rFonts w:ascii="Times New Roman" w:hAnsi="Times New Roman" w:cs="Times New Roman"/>
          <w:sz w:val="28"/>
          <w:szCs w:val="28"/>
        </w:rPr>
        <w:t xml:space="preserve"> </w:t>
      </w:r>
      <w:r w:rsidR="00BA6D12">
        <w:rPr>
          <w:rFonts w:ascii="Times New Roman" w:hAnsi="Times New Roman" w:cs="Times New Roman"/>
          <w:sz w:val="28"/>
          <w:szCs w:val="28"/>
        </w:rPr>
        <w:t>Л.А.Ермакова.</w:t>
      </w:r>
    </w:p>
    <w:sectPr w:rsidR="0070582E" w:rsidRPr="00F90318" w:rsidSect="007539A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046" w:rsidRDefault="006F0046" w:rsidP="002523BB">
      <w:pPr>
        <w:spacing w:after="0" w:line="240" w:lineRule="auto"/>
      </w:pPr>
      <w:r>
        <w:separator/>
      </w:r>
    </w:p>
  </w:endnote>
  <w:endnote w:type="continuationSeparator" w:id="1">
    <w:p w:rsidR="006F0046" w:rsidRDefault="006F0046" w:rsidP="00252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0A4" w:rsidRDefault="008160A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0A4" w:rsidRDefault="008160A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0A4" w:rsidRDefault="008160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046" w:rsidRDefault="006F0046" w:rsidP="002523BB">
      <w:pPr>
        <w:spacing w:after="0" w:line="240" w:lineRule="auto"/>
      </w:pPr>
      <w:r>
        <w:separator/>
      </w:r>
    </w:p>
  </w:footnote>
  <w:footnote w:type="continuationSeparator" w:id="1">
    <w:p w:rsidR="006F0046" w:rsidRDefault="006F0046" w:rsidP="00252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0A4" w:rsidRDefault="008160A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0A4" w:rsidRDefault="008160A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0A4" w:rsidRDefault="008160A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B2C42"/>
    <w:multiLevelType w:val="hybridMultilevel"/>
    <w:tmpl w:val="A77002E4"/>
    <w:lvl w:ilvl="0" w:tplc="D49E4B7E">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173447"/>
    <w:multiLevelType w:val="multilevel"/>
    <w:tmpl w:val="FD60001C"/>
    <w:lvl w:ilvl="0">
      <w:start w:val="1"/>
      <w:numFmt w:val="decimal"/>
      <w:lvlText w:val="%1."/>
      <w:lvlJc w:val="left"/>
      <w:pPr>
        <w:ind w:left="880" w:hanging="360"/>
      </w:pPr>
      <w:rPr>
        <w:rFonts w:hint="default"/>
      </w:rPr>
    </w:lvl>
    <w:lvl w:ilvl="1">
      <w:start w:val="3"/>
      <w:numFmt w:val="decimal"/>
      <w:isLgl/>
      <w:lvlText w:val="%1.%2."/>
      <w:lvlJc w:val="left"/>
      <w:pPr>
        <w:ind w:left="880" w:hanging="360"/>
      </w:pPr>
      <w:rPr>
        <w:rFonts w:hint="default"/>
      </w:rPr>
    </w:lvl>
    <w:lvl w:ilvl="2">
      <w:start w:val="1"/>
      <w:numFmt w:val="decimal"/>
      <w:isLgl/>
      <w:lvlText w:val="%1.%2.%3."/>
      <w:lvlJc w:val="left"/>
      <w:pPr>
        <w:ind w:left="1240" w:hanging="720"/>
      </w:pPr>
      <w:rPr>
        <w:rFonts w:hint="default"/>
      </w:rPr>
    </w:lvl>
    <w:lvl w:ilvl="3">
      <w:start w:val="1"/>
      <w:numFmt w:val="decimal"/>
      <w:isLgl/>
      <w:lvlText w:val="%1.%2.%3.%4."/>
      <w:lvlJc w:val="left"/>
      <w:pPr>
        <w:ind w:left="1240" w:hanging="72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60" w:hanging="1440"/>
      </w:pPr>
      <w:rPr>
        <w:rFonts w:hint="default"/>
      </w:rPr>
    </w:lvl>
    <w:lvl w:ilvl="7">
      <w:start w:val="1"/>
      <w:numFmt w:val="decimal"/>
      <w:isLgl/>
      <w:lvlText w:val="%1.%2.%3.%4.%5.%6.%7.%8."/>
      <w:lvlJc w:val="left"/>
      <w:pPr>
        <w:ind w:left="1960" w:hanging="1440"/>
      </w:pPr>
      <w:rPr>
        <w:rFonts w:hint="default"/>
      </w:rPr>
    </w:lvl>
    <w:lvl w:ilvl="8">
      <w:start w:val="1"/>
      <w:numFmt w:val="decimal"/>
      <w:isLgl/>
      <w:lvlText w:val="%1.%2.%3.%4.%5.%6.%7.%8.%9."/>
      <w:lvlJc w:val="left"/>
      <w:pPr>
        <w:ind w:left="2320" w:hanging="1800"/>
      </w:pPr>
      <w:rPr>
        <w:rFonts w:hint="default"/>
      </w:rPr>
    </w:lvl>
  </w:abstractNum>
  <w:abstractNum w:abstractNumId="2">
    <w:nsid w:val="1D754506"/>
    <w:multiLevelType w:val="multilevel"/>
    <w:tmpl w:val="4F4ED41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7A1751E"/>
    <w:multiLevelType w:val="multilevel"/>
    <w:tmpl w:val="B58081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8964DBC"/>
    <w:multiLevelType w:val="multilevel"/>
    <w:tmpl w:val="F0D6FD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A704ED2"/>
    <w:multiLevelType w:val="multilevel"/>
    <w:tmpl w:val="9D5EB1B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7767C"/>
    <w:multiLevelType w:val="hybridMultilevel"/>
    <w:tmpl w:val="15AA6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828D7"/>
    <w:multiLevelType w:val="hybridMultilevel"/>
    <w:tmpl w:val="FF3C3D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5587530"/>
    <w:multiLevelType w:val="multilevel"/>
    <w:tmpl w:val="13D4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030CAD"/>
    <w:multiLevelType w:val="hybridMultilevel"/>
    <w:tmpl w:val="F8D6D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9362CD"/>
    <w:multiLevelType w:val="multilevel"/>
    <w:tmpl w:val="5BA899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96B5B8F"/>
    <w:multiLevelType w:val="multilevel"/>
    <w:tmpl w:val="9FCA9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7"/>
  </w:num>
  <w:num w:numId="3">
    <w:abstractNumId w:val="2"/>
  </w:num>
  <w:num w:numId="4">
    <w:abstractNumId w:val="4"/>
  </w:num>
  <w:num w:numId="5">
    <w:abstractNumId w:val="10"/>
  </w:num>
  <w:num w:numId="6">
    <w:abstractNumId w:val="11"/>
  </w:num>
  <w:num w:numId="7">
    <w:abstractNumId w:val="5"/>
  </w:num>
  <w:num w:numId="8">
    <w:abstractNumId w:val="8"/>
  </w:num>
  <w:num w:numId="9">
    <w:abstractNumId w:val="0"/>
  </w:num>
  <w:num w:numId="10">
    <w:abstractNumId w:val="9"/>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532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2C2"/>
    <w:rsid w:val="00001DC0"/>
    <w:rsid w:val="00035B13"/>
    <w:rsid w:val="00072907"/>
    <w:rsid w:val="00081709"/>
    <w:rsid w:val="00087A26"/>
    <w:rsid w:val="0009101B"/>
    <w:rsid w:val="000B19B6"/>
    <w:rsid w:val="000C2DE9"/>
    <w:rsid w:val="000D7354"/>
    <w:rsid w:val="00116AF8"/>
    <w:rsid w:val="001217BA"/>
    <w:rsid w:val="001236E0"/>
    <w:rsid w:val="00161A60"/>
    <w:rsid w:val="00162353"/>
    <w:rsid w:val="00172297"/>
    <w:rsid w:val="001832D4"/>
    <w:rsid w:val="00183EB4"/>
    <w:rsid w:val="00192037"/>
    <w:rsid w:val="001A56F0"/>
    <w:rsid w:val="001A7DDB"/>
    <w:rsid w:val="001B089B"/>
    <w:rsid w:val="001B3391"/>
    <w:rsid w:val="001B7DA2"/>
    <w:rsid w:val="001C718D"/>
    <w:rsid w:val="001D2980"/>
    <w:rsid w:val="001D41C3"/>
    <w:rsid w:val="001E5FDD"/>
    <w:rsid w:val="001F11F4"/>
    <w:rsid w:val="00200E48"/>
    <w:rsid w:val="002063F9"/>
    <w:rsid w:val="002122CC"/>
    <w:rsid w:val="00243D6E"/>
    <w:rsid w:val="00246129"/>
    <w:rsid w:val="00251A09"/>
    <w:rsid w:val="002523BB"/>
    <w:rsid w:val="00252490"/>
    <w:rsid w:val="00255B12"/>
    <w:rsid w:val="0026503A"/>
    <w:rsid w:val="002705A8"/>
    <w:rsid w:val="00275F31"/>
    <w:rsid w:val="002760F7"/>
    <w:rsid w:val="0028099F"/>
    <w:rsid w:val="002B6254"/>
    <w:rsid w:val="002C04FB"/>
    <w:rsid w:val="002C47A8"/>
    <w:rsid w:val="002C4AF4"/>
    <w:rsid w:val="002D5564"/>
    <w:rsid w:val="002E1A7C"/>
    <w:rsid w:val="002E4DD3"/>
    <w:rsid w:val="002E4DFA"/>
    <w:rsid w:val="002F082B"/>
    <w:rsid w:val="00331B03"/>
    <w:rsid w:val="00331FF4"/>
    <w:rsid w:val="00337BB9"/>
    <w:rsid w:val="00356A2B"/>
    <w:rsid w:val="00374688"/>
    <w:rsid w:val="00387DC7"/>
    <w:rsid w:val="003A7610"/>
    <w:rsid w:val="003D79AC"/>
    <w:rsid w:val="003E2C9F"/>
    <w:rsid w:val="003F01AB"/>
    <w:rsid w:val="003F1ABF"/>
    <w:rsid w:val="003F46AC"/>
    <w:rsid w:val="0041426F"/>
    <w:rsid w:val="00423275"/>
    <w:rsid w:val="00425275"/>
    <w:rsid w:val="00435B99"/>
    <w:rsid w:val="004443D3"/>
    <w:rsid w:val="00447868"/>
    <w:rsid w:val="004525B1"/>
    <w:rsid w:val="00466D9A"/>
    <w:rsid w:val="00472CB4"/>
    <w:rsid w:val="004813B2"/>
    <w:rsid w:val="00494944"/>
    <w:rsid w:val="00496651"/>
    <w:rsid w:val="004A738A"/>
    <w:rsid w:val="004B7C88"/>
    <w:rsid w:val="004D0EDE"/>
    <w:rsid w:val="004D12B3"/>
    <w:rsid w:val="004D252D"/>
    <w:rsid w:val="004F5606"/>
    <w:rsid w:val="004F5A42"/>
    <w:rsid w:val="00534D1F"/>
    <w:rsid w:val="00575192"/>
    <w:rsid w:val="00580ADE"/>
    <w:rsid w:val="00584AE1"/>
    <w:rsid w:val="005930D1"/>
    <w:rsid w:val="005A2C60"/>
    <w:rsid w:val="005A7721"/>
    <w:rsid w:val="005C5BF6"/>
    <w:rsid w:val="005F0D2B"/>
    <w:rsid w:val="006049C1"/>
    <w:rsid w:val="00624318"/>
    <w:rsid w:val="00645399"/>
    <w:rsid w:val="00655422"/>
    <w:rsid w:val="00662DE7"/>
    <w:rsid w:val="00664943"/>
    <w:rsid w:val="00695493"/>
    <w:rsid w:val="006A3CAA"/>
    <w:rsid w:val="006C009C"/>
    <w:rsid w:val="006C1471"/>
    <w:rsid w:val="006E3ACD"/>
    <w:rsid w:val="006F0046"/>
    <w:rsid w:val="006F1D1D"/>
    <w:rsid w:val="00701716"/>
    <w:rsid w:val="0070582E"/>
    <w:rsid w:val="007156EC"/>
    <w:rsid w:val="00715CF6"/>
    <w:rsid w:val="007204A5"/>
    <w:rsid w:val="007207FB"/>
    <w:rsid w:val="0075034D"/>
    <w:rsid w:val="007539A5"/>
    <w:rsid w:val="007622E0"/>
    <w:rsid w:val="00765820"/>
    <w:rsid w:val="00777FF9"/>
    <w:rsid w:val="00796F4F"/>
    <w:rsid w:val="007A1F36"/>
    <w:rsid w:val="007A34AE"/>
    <w:rsid w:val="007C3677"/>
    <w:rsid w:val="007E3CEA"/>
    <w:rsid w:val="007F35E8"/>
    <w:rsid w:val="008004E1"/>
    <w:rsid w:val="00804D0D"/>
    <w:rsid w:val="008160A4"/>
    <w:rsid w:val="00860C17"/>
    <w:rsid w:val="008631C5"/>
    <w:rsid w:val="00874C1F"/>
    <w:rsid w:val="00882E09"/>
    <w:rsid w:val="008855F6"/>
    <w:rsid w:val="0089701C"/>
    <w:rsid w:val="008C2A0F"/>
    <w:rsid w:val="008F5D59"/>
    <w:rsid w:val="00937AD4"/>
    <w:rsid w:val="00947A38"/>
    <w:rsid w:val="0095661B"/>
    <w:rsid w:val="00971338"/>
    <w:rsid w:val="00975D72"/>
    <w:rsid w:val="009831CB"/>
    <w:rsid w:val="0098376C"/>
    <w:rsid w:val="00990A63"/>
    <w:rsid w:val="009A39DB"/>
    <w:rsid w:val="009A6AFA"/>
    <w:rsid w:val="009B586E"/>
    <w:rsid w:val="009C2C49"/>
    <w:rsid w:val="009F0705"/>
    <w:rsid w:val="00A06AC2"/>
    <w:rsid w:val="00A24641"/>
    <w:rsid w:val="00A3598E"/>
    <w:rsid w:val="00A42B2F"/>
    <w:rsid w:val="00A45CFD"/>
    <w:rsid w:val="00A53B36"/>
    <w:rsid w:val="00A57B3F"/>
    <w:rsid w:val="00A756A4"/>
    <w:rsid w:val="00A75EDC"/>
    <w:rsid w:val="00A91212"/>
    <w:rsid w:val="00A93B26"/>
    <w:rsid w:val="00A962D4"/>
    <w:rsid w:val="00A96A14"/>
    <w:rsid w:val="00AA746A"/>
    <w:rsid w:val="00AB12BF"/>
    <w:rsid w:val="00AB48AA"/>
    <w:rsid w:val="00AC659C"/>
    <w:rsid w:val="00AC77E7"/>
    <w:rsid w:val="00AC7877"/>
    <w:rsid w:val="00AC7E53"/>
    <w:rsid w:val="00AE0D94"/>
    <w:rsid w:val="00AF05D7"/>
    <w:rsid w:val="00AF0AE5"/>
    <w:rsid w:val="00AF7E73"/>
    <w:rsid w:val="00B1207B"/>
    <w:rsid w:val="00B25DB1"/>
    <w:rsid w:val="00B448EE"/>
    <w:rsid w:val="00B44E04"/>
    <w:rsid w:val="00B51B39"/>
    <w:rsid w:val="00B547C1"/>
    <w:rsid w:val="00B60BA3"/>
    <w:rsid w:val="00B8497A"/>
    <w:rsid w:val="00B879FA"/>
    <w:rsid w:val="00B91136"/>
    <w:rsid w:val="00BA6D12"/>
    <w:rsid w:val="00BA796D"/>
    <w:rsid w:val="00BE4D7B"/>
    <w:rsid w:val="00BF0597"/>
    <w:rsid w:val="00C00785"/>
    <w:rsid w:val="00C03D64"/>
    <w:rsid w:val="00C10470"/>
    <w:rsid w:val="00C1375A"/>
    <w:rsid w:val="00C159CE"/>
    <w:rsid w:val="00C25112"/>
    <w:rsid w:val="00C36B80"/>
    <w:rsid w:val="00C4300C"/>
    <w:rsid w:val="00C56C6B"/>
    <w:rsid w:val="00C80690"/>
    <w:rsid w:val="00C85E1F"/>
    <w:rsid w:val="00CA2AA4"/>
    <w:rsid w:val="00CB5412"/>
    <w:rsid w:val="00CC5530"/>
    <w:rsid w:val="00CC650D"/>
    <w:rsid w:val="00CD1F66"/>
    <w:rsid w:val="00CF1DE7"/>
    <w:rsid w:val="00CF2452"/>
    <w:rsid w:val="00CF40B8"/>
    <w:rsid w:val="00D03DA0"/>
    <w:rsid w:val="00D07E98"/>
    <w:rsid w:val="00D175F8"/>
    <w:rsid w:val="00D2715B"/>
    <w:rsid w:val="00D332C2"/>
    <w:rsid w:val="00D44C5B"/>
    <w:rsid w:val="00D52E7F"/>
    <w:rsid w:val="00D8145F"/>
    <w:rsid w:val="00D8594D"/>
    <w:rsid w:val="00D92328"/>
    <w:rsid w:val="00D92EE6"/>
    <w:rsid w:val="00D96F69"/>
    <w:rsid w:val="00DA0A4A"/>
    <w:rsid w:val="00DB76AE"/>
    <w:rsid w:val="00DC115F"/>
    <w:rsid w:val="00DC2EA5"/>
    <w:rsid w:val="00E04BA8"/>
    <w:rsid w:val="00E3659E"/>
    <w:rsid w:val="00E456B4"/>
    <w:rsid w:val="00E55AB9"/>
    <w:rsid w:val="00E62CE7"/>
    <w:rsid w:val="00E63B04"/>
    <w:rsid w:val="00E675CF"/>
    <w:rsid w:val="00E86C95"/>
    <w:rsid w:val="00E90602"/>
    <w:rsid w:val="00E9068E"/>
    <w:rsid w:val="00EA4170"/>
    <w:rsid w:val="00EC48E3"/>
    <w:rsid w:val="00EC7328"/>
    <w:rsid w:val="00EE25AB"/>
    <w:rsid w:val="00EE4210"/>
    <w:rsid w:val="00EE68AA"/>
    <w:rsid w:val="00EE6E87"/>
    <w:rsid w:val="00EF7EA9"/>
    <w:rsid w:val="00F66833"/>
    <w:rsid w:val="00F6759A"/>
    <w:rsid w:val="00F90318"/>
    <w:rsid w:val="00FB0C06"/>
    <w:rsid w:val="00FC18CE"/>
    <w:rsid w:val="00FC618F"/>
    <w:rsid w:val="00FE381D"/>
    <w:rsid w:val="00FE4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A2B"/>
    <w:pPr>
      <w:spacing w:after="200" w:line="276" w:lineRule="auto"/>
    </w:pPr>
    <w:rPr>
      <w:rFonts w:cs="Calibri"/>
      <w:sz w:val="22"/>
      <w:szCs w:val="22"/>
    </w:rPr>
  </w:style>
  <w:style w:type="paragraph" w:styleId="1">
    <w:name w:val="heading 1"/>
    <w:basedOn w:val="a"/>
    <w:link w:val="10"/>
    <w:uiPriority w:val="99"/>
    <w:qFormat/>
    <w:rsid w:val="00D332C2"/>
    <w:pPr>
      <w:spacing w:before="100" w:beforeAutospacing="1" w:after="100" w:afterAutospacing="1" w:line="240" w:lineRule="auto"/>
      <w:outlineLvl w:val="0"/>
    </w:pPr>
    <w:rPr>
      <w:rFont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32C2"/>
    <w:rPr>
      <w:rFonts w:ascii="Times New Roman" w:hAnsi="Times New Roman" w:cs="Times New Roman"/>
      <w:b/>
      <w:bCs/>
      <w:kern w:val="36"/>
      <w:sz w:val="48"/>
      <w:szCs w:val="48"/>
    </w:rPr>
  </w:style>
  <w:style w:type="paragraph" w:styleId="a3">
    <w:name w:val="Normal (Web)"/>
    <w:basedOn w:val="a"/>
    <w:uiPriority w:val="99"/>
    <w:rsid w:val="00D332C2"/>
    <w:pPr>
      <w:spacing w:before="100" w:beforeAutospacing="1" w:after="100" w:afterAutospacing="1" w:line="240" w:lineRule="auto"/>
    </w:pPr>
    <w:rPr>
      <w:rFonts w:cs="Times New Roman"/>
      <w:sz w:val="24"/>
      <w:szCs w:val="24"/>
    </w:rPr>
  </w:style>
  <w:style w:type="character" w:customStyle="1" w:styleId="apple-converted-space">
    <w:name w:val="apple-converted-space"/>
    <w:basedOn w:val="a0"/>
    <w:uiPriority w:val="99"/>
    <w:rsid w:val="00D332C2"/>
  </w:style>
  <w:style w:type="character" w:styleId="a4">
    <w:name w:val="Strong"/>
    <w:basedOn w:val="a0"/>
    <w:uiPriority w:val="22"/>
    <w:qFormat/>
    <w:rsid w:val="00D332C2"/>
    <w:rPr>
      <w:b/>
      <w:bCs/>
    </w:rPr>
  </w:style>
  <w:style w:type="paragraph" w:styleId="a5">
    <w:name w:val="List Paragraph"/>
    <w:basedOn w:val="a"/>
    <w:uiPriority w:val="34"/>
    <w:qFormat/>
    <w:rsid w:val="0028099F"/>
    <w:pPr>
      <w:ind w:left="720"/>
    </w:pPr>
  </w:style>
  <w:style w:type="table" w:styleId="a6">
    <w:name w:val="Table Grid"/>
    <w:basedOn w:val="a1"/>
    <w:rsid w:val="00183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2B6254"/>
    <w:rPr>
      <w:rFonts w:cs="Calibri"/>
      <w:sz w:val="22"/>
      <w:szCs w:val="22"/>
      <w:lang w:val="en-US" w:eastAsia="en-US"/>
    </w:rPr>
  </w:style>
  <w:style w:type="character" w:customStyle="1" w:styleId="a8">
    <w:name w:val="Без интервала Знак"/>
    <w:basedOn w:val="a0"/>
    <w:link w:val="a7"/>
    <w:uiPriority w:val="99"/>
    <w:locked/>
    <w:rsid w:val="002B6254"/>
    <w:rPr>
      <w:rFonts w:cs="Calibri"/>
      <w:sz w:val="22"/>
      <w:szCs w:val="22"/>
      <w:lang w:val="en-US" w:eastAsia="en-US" w:bidi="ar-SA"/>
    </w:rPr>
  </w:style>
  <w:style w:type="character" w:styleId="a9">
    <w:name w:val="Emphasis"/>
    <w:basedOn w:val="a0"/>
    <w:uiPriority w:val="99"/>
    <w:qFormat/>
    <w:rsid w:val="00D92328"/>
    <w:rPr>
      <w:i/>
      <w:iCs/>
    </w:rPr>
  </w:style>
  <w:style w:type="character" w:customStyle="1" w:styleId="textresp">
    <w:name w:val="text_resp"/>
    <w:basedOn w:val="a0"/>
    <w:rsid w:val="00E9068E"/>
    <w:rPr>
      <w:rFonts w:cs="Times New Roman"/>
    </w:rPr>
  </w:style>
  <w:style w:type="paragraph" w:styleId="aa">
    <w:name w:val="header"/>
    <w:basedOn w:val="a"/>
    <w:link w:val="ab"/>
    <w:uiPriority w:val="99"/>
    <w:semiHidden/>
    <w:unhideWhenUsed/>
    <w:rsid w:val="002523BB"/>
    <w:pPr>
      <w:tabs>
        <w:tab w:val="center" w:pos="4677"/>
        <w:tab w:val="right" w:pos="9355"/>
      </w:tabs>
    </w:pPr>
  </w:style>
  <w:style w:type="character" w:customStyle="1" w:styleId="ab">
    <w:name w:val="Верхний колонтитул Знак"/>
    <w:basedOn w:val="a0"/>
    <w:link w:val="aa"/>
    <w:uiPriority w:val="99"/>
    <w:semiHidden/>
    <w:rsid w:val="002523BB"/>
    <w:rPr>
      <w:rFonts w:cs="Calibri"/>
      <w:sz w:val="22"/>
      <w:szCs w:val="22"/>
    </w:rPr>
  </w:style>
  <w:style w:type="paragraph" w:styleId="ac">
    <w:name w:val="footer"/>
    <w:basedOn w:val="a"/>
    <w:link w:val="ad"/>
    <w:uiPriority w:val="99"/>
    <w:semiHidden/>
    <w:unhideWhenUsed/>
    <w:rsid w:val="002523BB"/>
    <w:pPr>
      <w:tabs>
        <w:tab w:val="center" w:pos="4677"/>
        <w:tab w:val="right" w:pos="9355"/>
      </w:tabs>
    </w:pPr>
  </w:style>
  <w:style w:type="character" w:customStyle="1" w:styleId="ad">
    <w:name w:val="Нижний колонтитул Знак"/>
    <w:basedOn w:val="a0"/>
    <w:link w:val="ac"/>
    <w:uiPriority w:val="99"/>
    <w:semiHidden/>
    <w:rsid w:val="002523BB"/>
    <w:rPr>
      <w:rFonts w:cs="Calibri"/>
      <w:sz w:val="22"/>
      <w:szCs w:val="22"/>
    </w:rPr>
  </w:style>
  <w:style w:type="character" w:styleId="ae">
    <w:name w:val="Hyperlink"/>
    <w:rsid w:val="000B19B6"/>
    <w:rPr>
      <w:color w:val="0000FF"/>
      <w:u w:val="single"/>
    </w:rPr>
  </w:style>
  <w:style w:type="character" w:customStyle="1" w:styleId="t7">
    <w:name w:val="t7"/>
    <w:basedOn w:val="a0"/>
    <w:rsid w:val="00081709"/>
  </w:style>
  <w:style w:type="character" w:customStyle="1" w:styleId="t8">
    <w:name w:val="t8"/>
    <w:basedOn w:val="a0"/>
    <w:rsid w:val="00081709"/>
  </w:style>
  <w:style w:type="paragraph" w:customStyle="1" w:styleId="c1">
    <w:name w:val="c1"/>
    <w:basedOn w:val="a"/>
    <w:rsid w:val="00081709"/>
    <w:pPr>
      <w:spacing w:before="100" w:beforeAutospacing="1" w:after="100" w:afterAutospacing="1" w:line="240" w:lineRule="auto"/>
    </w:pPr>
    <w:rPr>
      <w:rFonts w:ascii="Times New Roman" w:hAnsi="Times New Roman" w:cs="Times New Roman"/>
      <w:sz w:val="24"/>
      <w:szCs w:val="24"/>
    </w:rPr>
  </w:style>
  <w:style w:type="paragraph" w:styleId="af">
    <w:name w:val="Plain Text"/>
    <w:basedOn w:val="a"/>
    <w:link w:val="af0"/>
    <w:rsid w:val="00081709"/>
    <w:pPr>
      <w:spacing w:after="0" w:line="240" w:lineRule="auto"/>
    </w:pPr>
    <w:rPr>
      <w:rFonts w:ascii="Courier New" w:hAnsi="Courier New" w:cs="Courier New"/>
      <w:sz w:val="20"/>
      <w:szCs w:val="20"/>
    </w:rPr>
  </w:style>
  <w:style w:type="character" w:customStyle="1" w:styleId="af0">
    <w:name w:val="Текст Знак"/>
    <w:basedOn w:val="a0"/>
    <w:link w:val="af"/>
    <w:rsid w:val="0008170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97285594">
      <w:marLeft w:val="0"/>
      <w:marRight w:val="0"/>
      <w:marTop w:val="0"/>
      <w:marBottom w:val="0"/>
      <w:divBdr>
        <w:top w:val="none" w:sz="0" w:space="0" w:color="auto"/>
        <w:left w:val="none" w:sz="0" w:space="0" w:color="auto"/>
        <w:bottom w:val="none" w:sz="0" w:space="0" w:color="auto"/>
        <w:right w:val="none" w:sz="0" w:space="0" w:color="auto"/>
      </w:divBdr>
      <w:divsChild>
        <w:div w:id="897285595">
          <w:marLeft w:val="0"/>
          <w:marRight w:val="0"/>
          <w:marTop w:val="0"/>
          <w:marBottom w:val="0"/>
          <w:divBdr>
            <w:top w:val="none" w:sz="0" w:space="0" w:color="auto"/>
            <w:left w:val="none" w:sz="0" w:space="0" w:color="auto"/>
            <w:bottom w:val="none" w:sz="0" w:space="0" w:color="auto"/>
            <w:right w:val="none" w:sz="0" w:space="0" w:color="auto"/>
          </w:divBdr>
        </w:div>
      </w:divsChild>
    </w:div>
    <w:div w:id="14380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adela-motygino.gbu.s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tsadela-motygino.gbu.s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5137-9A3E-4C8D-8B77-E7767CF8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3003</TotalTime>
  <Pages>14</Pages>
  <Words>4597</Words>
  <Characters>26203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63</cp:revision>
  <cp:lastPrinted>2015-08-26T05:42:00Z</cp:lastPrinted>
  <dcterms:created xsi:type="dcterms:W3CDTF">2014-05-06T01:37:00Z</dcterms:created>
  <dcterms:modified xsi:type="dcterms:W3CDTF">2017-07-18T03:52:00Z</dcterms:modified>
</cp:coreProperties>
</file>