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06" w:type="dxa"/>
        <w:tblCellSpacing w:w="1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7706"/>
      </w:tblGrid>
      <w:tr w:rsidR="009070A0" w:rsidRPr="009070A0" w:rsidTr="009070A0">
        <w:trPr>
          <w:tblCellSpacing w:w="15" w:type="dxa"/>
        </w:trPr>
        <w:tc>
          <w:tcPr>
            <w:tcW w:w="496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9070A0" w:rsidRPr="009070A0" w:rsidRDefault="009070A0" w:rsidP="009070A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color w:val="FFFFFF"/>
                <w:sz w:val="16"/>
                <w:szCs w:val="16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b/>
                <w:bCs/>
                <w:i/>
                <w:color w:val="FFFFFF"/>
                <w:sz w:val="16"/>
                <w:szCs w:val="16"/>
                <w:lang w:eastAsia="ru-RU"/>
              </w:rPr>
              <w:t>Памятки для родителей</w:t>
            </w:r>
          </w:p>
        </w:tc>
      </w:tr>
    </w:tbl>
    <w:p w:rsidR="009070A0" w:rsidRPr="009070A0" w:rsidRDefault="009070A0" w:rsidP="009070A0">
      <w:pPr>
        <w:spacing w:after="0" w:line="240" w:lineRule="auto"/>
        <w:textAlignment w:val="top"/>
        <w:rPr>
          <w:rFonts w:ascii="Verdana" w:eastAsia="Times New Roman" w:hAnsi="Verdana" w:cs="Times New Roman"/>
          <w:vanish/>
          <w:sz w:val="14"/>
          <w:szCs w:val="14"/>
          <w:lang w:eastAsia="ru-RU"/>
        </w:rPr>
      </w:pPr>
    </w:p>
    <w:tbl>
      <w:tblPr>
        <w:tblW w:w="7706" w:type="dxa"/>
        <w:tblCellSpacing w:w="1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7706"/>
      </w:tblGrid>
      <w:tr w:rsidR="009070A0" w:rsidRPr="009070A0" w:rsidTr="009070A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Памятка для родителей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«Адаптация ребёнка к дошкольному учреждению»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Ваш малыш пришёл в детский сад. Для него началась новая жизнь. Чт</w:t>
            </w:r>
            <w:r w:rsidR="00F415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обы ребёнок вступил в неё </w:t>
            </w:r>
            <w:proofErr w:type="gramStart"/>
            <w:r w:rsidR="00F415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радост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ным</w:t>
            </w:r>
            <w:proofErr w:type="gramEnd"/>
            <w:r w:rsidR="00F415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общительным, повзрослевшим, хотим предложить несколько рекомендаций.</w:t>
            </w:r>
          </w:p>
          <w:p w:rsidR="009070A0" w:rsidRPr="009070A0" w:rsidRDefault="009070A0" w:rsidP="009070A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Постарайтесь создать в семье спокойную дружескую атмосферу.</w:t>
            </w:r>
          </w:p>
          <w:p w:rsidR="009070A0" w:rsidRPr="009070A0" w:rsidRDefault="009070A0" w:rsidP="009070A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Установите чёткие требования к ребёнку, будьте последовательны в их предъявлении.</w:t>
            </w:r>
          </w:p>
          <w:p w:rsidR="009070A0" w:rsidRPr="009070A0" w:rsidRDefault="009070A0" w:rsidP="009070A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Будьте терпеливы.</w:t>
            </w:r>
          </w:p>
          <w:p w:rsidR="009070A0" w:rsidRPr="009070A0" w:rsidRDefault="009070A0" w:rsidP="009070A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Формируйте у детей навыки самообслуживания и личной гигиены.</w:t>
            </w:r>
          </w:p>
          <w:p w:rsidR="009070A0" w:rsidRPr="009070A0" w:rsidRDefault="009070A0" w:rsidP="009070A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Поощряйте игры с другими де</w:t>
            </w:r>
            <w:r w:rsidR="00F415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тьми, расширяйте круг общения с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взрослыми</w:t>
            </w:r>
          </w:p>
          <w:p w:rsidR="009070A0" w:rsidRPr="009070A0" w:rsidRDefault="009070A0" w:rsidP="009070A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Когда ребёнок с Вами разговаривает</w:t>
            </w:r>
            <w:r w:rsidR="00F4159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слушайте его внимательно.</w:t>
            </w:r>
          </w:p>
          <w:p w:rsidR="009070A0" w:rsidRPr="009070A0" w:rsidRDefault="009070A0" w:rsidP="009070A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Если Вы увидите, что ребёнок что-то делает, начните «параллельный разговор» (комментируйте его действия).</w:t>
            </w:r>
          </w:p>
          <w:p w:rsidR="009070A0" w:rsidRPr="009070A0" w:rsidRDefault="009070A0" w:rsidP="009070A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Говорите с малышом короткими фразами, медленно; в разговоре называйте как можно больше предметов. Давайте простые, понятные объяснения.</w:t>
            </w:r>
          </w:p>
          <w:p w:rsidR="009070A0" w:rsidRPr="009070A0" w:rsidRDefault="009070A0" w:rsidP="009070A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Спрашивайте у ребёнка: «Что ты делаешь?» На вопрос «Почему ты это делаешь» он ответит, когда подрастёт.</w:t>
            </w:r>
          </w:p>
          <w:p w:rsidR="009070A0" w:rsidRPr="009070A0" w:rsidRDefault="009070A0" w:rsidP="009070A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Каждый день читайте малышу.</w:t>
            </w:r>
          </w:p>
          <w:p w:rsidR="009070A0" w:rsidRPr="009070A0" w:rsidRDefault="009070A0" w:rsidP="009070A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Заботьтесь о том, чтобы у ребёнка были новые впечатления.</w:t>
            </w:r>
          </w:p>
          <w:p w:rsidR="009070A0" w:rsidRPr="009070A0" w:rsidRDefault="009070A0" w:rsidP="009070A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Занимайтесь с малышом совместно творческой деятельностью: играйте, лепите, рисуйте….</w:t>
            </w:r>
          </w:p>
          <w:p w:rsidR="009070A0" w:rsidRPr="009070A0" w:rsidRDefault="009070A0" w:rsidP="009070A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Поощряйте любопытство.</w:t>
            </w:r>
          </w:p>
          <w:p w:rsidR="009070A0" w:rsidRPr="009070A0" w:rsidRDefault="009070A0" w:rsidP="009070A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скупитесь на похвалу.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070A0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Радуйтесь Вашему малышу!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Памятка для родителей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«Психологические особенности детей раннего возраста»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раннем возрасте происходят важнейшие изменения в психическом развитии детей – формируется мышление, активно развивается двигательная сфера, появляются первые устойчивые качества личности.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Важной характеристикой этого возрастного этапа является неустойчивость эмоциональной сферы ребёнка. Его эмоции, формирующиеся в это время чувства, отражающее отношение к предметам и людям, ещё не фиксированы и могут быть изменены в соответствии с ситуацией. В связи с этим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предпочтителен мягкий, спокойный стиль общения с ребёнком, бережное отношение к любым проявлениям его эмоциональности.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раннем возрасте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ведущей деятельностью является предметная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она оказывает влияние на все сферы психики детей, определяя во многом специфику их общения с окружающим. Происходит развитие восприятия детей, определяемое тремя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основными параметрами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: рассматривание предметов, ознакомление с сенсорными эталонами, сравнение предметов 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 ними.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Большое значение для развития личности ребёнка раннего возраста имеет общение </w:t>
            </w:r>
            <w:proofErr w:type="gramStart"/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взрослым. Родителям надо помнить, что представление о себе, первая самооценка малыша в это время тождественны той оценке, которую дают ему взрослые. Поэтому не следует постоянно делать ребёнку замечания, упрекать, т.к.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недооценка стараний может привести к неуверенности в себе и снижению желания осуществлять любую деятельность.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малыша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очень важно постоянство окружающего его мира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Поэтому следует уделять особое внимание режиму дня ребёнка.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Режим дня дома должен соответствовать режиму дня в детском саду.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Памятка для родителей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«Игрушки для ребёнка»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Какие игрушки приобретать детям?</w:t>
            </w:r>
          </w:p>
          <w:p w:rsidR="009070A0" w:rsidRPr="009070A0" w:rsidRDefault="009070A0" w:rsidP="009070A0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Сюжетно-образные, изображающие людей, животных, предметы труда и быта.</w:t>
            </w:r>
          </w:p>
          <w:p w:rsidR="009070A0" w:rsidRPr="009070A0" w:rsidRDefault="006819B5" w:rsidP="009070A0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Двигательные</w:t>
            </w:r>
            <w:r w:rsidR="009070A0"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каталки, коляски, спортивные игрушки.</w:t>
            </w:r>
          </w:p>
          <w:p w:rsidR="009070A0" w:rsidRPr="009070A0" w:rsidRDefault="009070A0" w:rsidP="009070A0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Строительные наборы.</w:t>
            </w:r>
          </w:p>
          <w:p w:rsidR="009070A0" w:rsidRPr="009070A0" w:rsidRDefault="006819B5" w:rsidP="009070A0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Дидактические:</w:t>
            </w:r>
            <w:r w:rsidR="009070A0"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разборные башенки, пирамидки, настольно-печатные игры, мозаики.</w:t>
            </w:r>
          </w:p>
          <w:p w:rsidR="009070A0" w:rsidRPr="009070A0" w:rsidRDefault="009070A0" w:rsidP="009070A0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proofErr w:type="spellStart"/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Полуготовые</w:t>
            </w:r>
            <w:proofErr w:type="spellEnd"/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игрушки, которые можно доделать самому ребёнку.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Чтобы ребёнок с желанием убирал игрушки…</w:t>
            </w:r>
          </w:p>
          <w:p w:rsidR="009070A0" w:rsidRPr="009070A0" w:rsidRDefault="009070A0" w:rsidP="009070A0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Отмечайте его трудолюбие, выдумку.</w:t>
            </w:r>
          </w:p>
          <w:p w:rsidR="009070A0" w:rsidRPr="009070A0" w:rsidRDefault="009070A0" w:rsidP="009070A0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Можно предложить ему помощь «Разреши, помогу!»</w:t>
            </w:r>
          </w:p>
          <w:p w:rsidR="009070A0" w:rsidRPr="009070A0" w:rsidRDefault="009070A0" w:rsidP="009070A0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 дня в день придерживайтесь одних и тех же требований: «Нельзя идти гулять, не положив игрушки на место».</w:t>
            </w:r>
          </w:p>
          <w:p w:rsidR="009070A0" w:rsidRPr="009070A0" w:rsidRDefault="009070A0" w:rsidP="009070A0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должно быть обилия игрушек.</w:t>
            </w:r>
          </w:p>
          <w:p w:rsidR="009070A0" w:rsidRPr="009070A0" w:rsidRDefault="009070A0" w:rsidP="009070A0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Сбор игрушек можно обыграть незате</w:t>
            </w:r>
            <w:r w:rsidR="006819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йливым сюжетом, придумав какое 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нибудь</w:t>
            </w:r>
            <w:proofErr w:type="spellEnd"/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забавное обоснование для этого нужного дела.</w:t>
            </w:r>
          </w:p>
          <w:p w:rsidR="009070A0" w:rsidRPr="009070A0" w:rsidRDefault="009070A0" w:rsidP="009070A0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Помочь ребёнку: «Трудно тебе – я пришла на помощь. </w:t>
            </w:r>
            <w:r w:rsidR="006819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Будет трудно мне – ты поможешь!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но при этом не делать за малыша то, что он может сделать сам.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Подрастёт ребенок, появятся у него новые игрушки, но первая часто остаётся самой любимой.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Памятка для родителей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«Секреты хорошего аппетита»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Накладывайте еды столько, сколько ребёнок съест.</w:t>
            </w:r>
          </w:p>
          <w:p w:rsidR="009070A0" w:rsidRPr="009070A0" w:rsidRDefault="009070A0" w:rsidP="009070A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кормите ребёнка между главной едой.</w:t>
            </w:r>
          </w:p>
          <w:p w:rsidR="009070A0" w:rsidRPr="009070A0" w:rsidRDefault="006819B5" w:rsidP="009070A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Не говорите при ребёнке о том, </w:t>
            </w:r>
            <w:r w:rsidR="009070A0"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что он любит и не любит есть.</w:t>
            </w:r>
          </w:p>
          <w:p w:rsidR="009070A0" w:rsidRPr="009070A0" w:rsidRDefault="009070A0" w:rsidP="009070A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сравнивайте его аппетит с аппетитом других.</w:t>
            </w:r>
          </w:p>
          <w:p w:rsidR="009070A0" w:rsidRPr="009070A0" w:rsidRDefault="009070A0" w:rsidP="009070A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показывайте ребёнку, что Вас мучает его плохой аппетит.</w:t>
            </w:r>
          </w:p>
          <w:p w:rsidR="009070A0" w:rsidRPr="009070A0" w:rsidRDefault="009070A0" w:rsidP="009070A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принуждайте ребёнка есть.</w:t>
            </w:r>
          </w:p>
          <w:p w:rsidR="009070A0" w:rsidRPr="009070A0" w:rsidRDefault="009070A0" w:rsidP="009070A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 рассказывайте страшных историй.</w:t>
            </w:r>
          </w:p>
          <w:p w:rsidR="009070A0" w:rsidRPr="009070A0" w:rsidRDefault="009070A0" w:rsidP="009070A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запугивайте, не упрекайте, не угрожайте.</w:t>
            </w:r>
          </w:p>
          <w:p w:rsidR="009070A0" w:rsidRPr="009070A0" w:rsidRDefault="009070A0" w:rsidP="009070A0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Готовьте блюдо, украшайте его, сервируйте стол совместно с ребёнком.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Хвалите предлагаемое блюдо, а ребёнка за старание, воспитанность.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Памятка для родителей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«Как избежать травм во время занятий физкультурой»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 в коем случае не подбрасывайте ребёнка вверх.</w:t>
            </w:r>
          </w:p>
          <w:p w:rsidR="009070A0" w:rsidRPr="009070A0" w:rsidRDefault="009070A0" w:rsidP="009070A0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Сложные упражнения и прыжки выполняйте на мягкой подстилке.</w:t>
            </w:r>
          </w:p>
          <w:p w:rsidR="009070A0" w:rsidRPr="009070A0" w:rsidRDefault="009070A0" w:rsidP="009070A0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Поднимая ребёнка, не держите его только за кисти рук, а целиком за предплечья или бёдра.</w:t>
            </w:r>
          </w:p>
          <w:p w:rsidR="009070A0" w:rsidRPr="009070A0" w:rsidRDefault="009070A0" w:rsidP="009070A0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допускайте длительного удержания ребёнком трудных поз (более 1-2 сек.), лучше несколько раз повторите эти упражнения.</w:t>
            </w:r>
          </w:p>
          <w:p w:rsidR="009070A0" w:rsidRPr="009070A0" w:rsidRDefault="009070A0" w:rsidP="009070A0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Знайте: висеть только на руках детям – дошкольникам опасно, т.к. высока нагрузка на суставы и весь плечевой пояс.</w:t>
            </w:r>
          </w:p>
          <w:p w:rsidR="009070A0" w:rsidRPr="009070A0" w:rsidRDefault="009070A0" w:rsidP="009070A0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Никогда не используйте для соревнования опасные упражнения и опасные предметы.</w:t>
            </w:r>
          </w:p>
          <w:p w:rsidR="009070A0" w:rsidRPr="009070A0" w:rsidRDefault="009070A0" w:rsidP="009070A0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Избегайте упражнений, при которых ребёнок излишне прогибается в поясном отделе, т.к. большинство детей нуждается в выпрямлении этой части позвоночника.</w:t>
            </w:r>
          </w:p>
          <w:p w:rsidR="009070A0" w:rsidRPr="009070A0" w:rsidRDefault="009070A0" w:rsidP="009070A0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Обращайте на внешние признаки утомления ребёнка, т.к. неокрепший организм крайне чувствителен не только к недостатку, но и к избытку движений.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Растущему организму необходимо много движений. Чем больше ребёнок двигается, бегает, играет, тем лучше он развивается!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Памятка для родителей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6819B5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«Предупредить несчастный случай</w:t>
            </w:r>
            <w:r w:rsidR="009070A0" w:rsidRPr="0090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ind w:left="2835" w:firstLine="709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Ребёнку следует</w:t>
            </w:r>
            <w:r w:rsidR="006819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9070A0" w:rsidRPr="009070A0" w:rsidRDefault="009070A0" w:rsidP="009070A0">
            <w:pPr>
              <w:spacing w:after="0" w:line="240" w:lineRule="auto"/>
              <w:ind w:left="2835" w:firstLine="709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бросаться камнями и твердыми снежками.</w:t>
            </w:r>
          </w:p>
          <w:p w:rsidR="009070A0" w:rsidRPr="009070A0" w:rsidRDefault="009070A0" w:rsidP="009070A0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дразнить животных.</w:t>
            </w:r>
          </w:p>
          <w:p w:rsidR="009070A0" w:rsidRPr="009070A0" w:rsidRDefault="009070A0" w:rsidP="009070A0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прикасаться к проволоке, лежащей на земле.</w:t>
            </w:r>
          </w:p>
          <w:p w:rsidR="009070A0" w:rsidRPr="009070A0" w:rsidRDefault="009070A0" w:rsidP="009070A0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прикасаться к электрическим розеткам и приборам.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9070A0" w:rsidRPr="009070A0" w:rsidRDefault="009070A0" w:rsidP="009070A0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трогать газовые краны.</w:t>
            </w:r>
          </w:p>
          <w:p w:rsidR="009070A0" w:rsidRPr="009070A0" w:rsidRDefault="009070A0" w:rsidP="009070A0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Резко не открывать и не закрывать двери.</w:t>
            </w:r>
          </w:p>
          <w:p w:rsidR="009070A0" w:rsidRPr="009070A0" w:rsidRDefault="009070A0" w:rsidP="009070A0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высовывать голову из окон квартиры и транспорта.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Взрослым следует: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Прочно закрепить все шкафы, книжные полки, музыкальные колонки, цветочные горшки и вазы.</w:t>
            </w:r>
          </w:p>
          <w:p w:rsidR="009070A0" w:rsidRPr="009070A0" w:rsidRDefault="009070A0" w:rsidP="009070A0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Мебель по возможности должна быть без острых углов и граней.</w:t>
            </w:r>
          </w:p>
          <w:p w:rsidR="009070A0" w:rsidRPr="009070A0" w:rsidRDefault="009070A0" w:rsidP="009070A0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proofErr w:type="gramStart"/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Все острые и мелкие предметы: кольца, пуговицы, броши, булавки, 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серьги, спички, монеты убрать в закрытые шкафы, некоторые – под замок.</w:t>
            </w:r>
            <w:proofErr w:type="gramEnd"/>
          </w:p>
          <w:p w:rsidR="009070A0" w:rsidRPr="009070A0" w:rsidRDefault="009070A0" w:rsidP="009070A0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Лекарства</w:t>
            </w:r>
            <w:proofErr w:type="gramStart"/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моющие средства убрать в труднодоступное место.</w:t>
            </w:r>
          </w:p>
          <w:p w:rsidR="009070A0" w:rsidRPr="009070A0" w:rsidRDefault="009070A0" w:rsidP="009070A0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ставить на край стола кастрюли с горячими блюдами и чайник.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Уважаемые родители! Обучите ребёнка выполнению элементарных правил безопасности.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Памятка для родителей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«Учите рисовать в нетрадиционной технике»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Развитию детского изобразительного творчества способствует использование приёмов нетрадиционного рисования. Вот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некоторые из них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9070A0" w:rsidRPr="009070A0" w:rsidRDefault="009070A0" w:rsidP="009070A0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907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Пальцевая живопись»</w:t>
            </w:r>
            <w:r w:rsidRPr="00907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краска наносится пальцами, ребёнок опускает пальчик в гуашь и наносит точки, пятнышки на бумагу. После работы пальчики вытираются салфеткой, затем гуашь легко смывается.</w:t>
            </w:r>
          </w:p>
          <w:p w:rsidR="009070A0" w:rsidRPr="009070A0" w:rsidRDefault="009070A0" w:rsidP="009070A0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«Рисование ладошкой»</w:t>
            </w:r>
            <w:r w:rsidRPr="009070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ребёнок опускает свою ладошку в плоскую розетку с гуашью и делает отпечаток на бумаге. Рисуют и правой и левой руками, окрашенными разными цветами. После работы руки вытираются салфеткой и смываются.</w:t>
            </w:r>
          </w:p>
          <w:p w:rsidR="009070A0" w:rsidRPr="009070A0" w:rsidRDefault="009070A0" w:rsidP="009070A0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«Оттиск печатками» -</w:t>
            </w:r>
            <w:r w:rsidRPr="00907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этого изображение вырезается из картофеля, ластика, плотного поролона, либо используются пробки разного диаметра, листочки растений. Ребёнок прижимает печатку к штемпельной подушке с краской и наносит оттиск на бумагу.</w:t>
            </w:r>
          </w:p>
          <w:p w:rsidR="009070A0" w:rsidRPr="009070A0" w:rsidRDefault="009070A0" w:rsidP="009070A0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«Рисование методом </w:t>
            </w:r>
            <w:proofErr w:type="gramStart"/>
            <w:r w:rsidRPr="00907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тычка</w:t>
            </w:r>
            <w:proofErr w:type="gramEnd"/>
            <w:r w:rsidRPr="00907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» -</w:t>
            </w:r>
            <w:r w:rsidRPr="00907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ребёнок опускает в гуашь кисть и ударяет ею по бумаге, держа вертикально. При работе кисть в воду не опускается. Таким </w:t>
            </w:r>
            <w:proofErr w:type="gramStart"/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образом</w:t>
            </w:r>
            <w:proofErr w:type="gramEnd"/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заполняется весь контур или шаблон. Получается имитация фактурности пушистой или колючей поверхности.</w:t>
            </w:r>
          </w:p>
          <w:p w:rsidR="009070A0" w:rsidRPr="009070A0" w:rsidRDefault="009070A0" w:rsidP="009070A0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«Оттиск мятой бумагой» -</w:t>
            </w:r>
            <w:r w:rsidRPr="00907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ребёнок прижимает мятую бумагу к штемпельной подушке с краской и наносит оттиск на бумагу. Чтобы получить другой цвет, меняются и </w:t>
            </w:r>
            <w:proofErr w:type="gramStart"/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розетка</w:t>
            </w:r>
            <w:proofErr w:type="gramEnd"/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смятая бумага. Получается имитация фактурности пушистой или колючей поверхности.</w:t>
            </w:r>
          </w:p>
          <w:p w:rsidR="009070A0" w:rsidRPr="009070A0" w:rsidRDefault="009070A0" w:rsidP="009070A0">
            <w:pPr>
              <w:numPr>
                <w:ilvl w:val="0"/>
                <w:numId w:val="22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«Рисование ватными палочками» -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карандашом нанесите рисунок на бумагу. Ребёнок опускает ватную палочку в гуашь и наносит точки, пятнышки. Сначала можно нарисовать по контуру, а затем заполнить весь рисунок точками. Для каждой новой краски берите новую палочку.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Умение пользоваться нетрадиционными техниками позволит детям получить удовольствие от работы. Пусть творчество доставит радость вам и вашим детям. Успехов!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Памятка для родителей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 Если ребёнок упрямится»</w:t>
            </w:r>
          </w:p>
          <w:p w:rsidR="009070A0" w:rsidRPr="009070A0" w:rsidRDefault="009070A0" w:rsidP="009070A0">
            <w:pPr>
              <w:spacing w:after="0" w:line="240" w:lineRule="auto"/>
              <w:ind w:left="363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Что значит упрямиться? Проанализируйте примеры упрямства. Спросите других членов семьи, воспитателей, как отзывается ребёнок на их просьбы и предложения.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Как быть</w:t>
            </w:r>
          </w:p>
          <w:p w:rsidR="009070A0" w:rsidRPr="009070A0" w:rsidRDefault="009070A0" w:rsidP="009070A0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Если все дело в ваших действиях – начинайте с себя. Пересмотрите ваши собственные требования к послушанию ребёнка. Определите ему достаточное пространство для проявления самостоятельности, инициативы.</w:t>
            </w:r>
          </w:p>
          <w:p w:rsidR="009070A0" w:rsidRPr="009070A0" w:rsidRDefault="009070A0" w:rsidP="009070A0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proofErr w:type="gramStart"/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Измените</w:t>
            </w:r>
            <w:proofErr w:type="gramEnd"/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свой словарь исключите слова, подчеркивающие негативные стороны действий ребенка: «опять ты упрямишься», « делаешь мне назло» и т. </w:t>
            </w:r>
            <w:r w:rsidR="006819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д. напротив используйте слова, 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подчеркивающие эффективность действий, инициативы ребёнка: « ты решил сам надеть ботинки и у тебя все получилось», характеризующие его лучшие стороны и достижения: « я так рада, что ты не забыл положить щетку на место», « я любуюсь твоими игрушками там такой порядок». Кому же не захочется повторять и повторять свои хорошие действия, если мама их видит и так 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приятно оценивает?</w:t>
            </w:r>
          </w:p>
          <w:p w:rsidR="009070A0" w:rsidRPr="009070A0" w:rsidRDefault="009070A0" w:rsidP="009070A0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Попробуйте разобраться, что любит и не любит ребёнок, и чем совершенно безболезненно для ребенка и вашего родительского авторитета это можно заменить. Например, ребенок категорически отказывается от купания в ванне. Нельзя ли заменить омовение душем? Или спросить, что может сделать купание в ванне приятным?</w:t>
            </w:r>
          </w:p>
          <w:p w:rsidR="009070A0" w:rsidRPr="009070A0" w:rsidRDefault="009070A0" w:rsidP="009070A0">
            <w:pPr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Причинами такого поведения далеко не всегда является личная особенность ребёнка. Чаще всего это реакция на необоснованные требования взрослых, слишком регламентирующих, лишающих ребёнка инициативы и самостоятельности. Подумайте, прежде чем предпринимать «ответственные меры».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Не пытайтесь переупрямить упрямца. Вы сможете сдаться быстрее, и тогда он в другой раз найдет, как применить свою власть над вами.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Памятка для родителей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«10 правил воспитания ребёнка»</w:t>
            </w:r>
          </w:p>
          <w:p w:rsidR="009070A0" w:rsidRPr="009070A0" w:rsidRDefault="009070A0" w:rsidP="009070A0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Люби своего ребенка!</w:t>
            </w:r>
            <w:r w:rsidRPr="009070A0">
              <w:rPr>
                <w:rFonts w:ascii="Verdana" w:eastAsia="Times New Roman" w:hAnsi="Verdana" w:cs="Times New Roman"/>
                <w:sz w:val="14"/>
                <w:lang w:eastAsia="ru-RU"/>
              </w:rPr>
              <w:t> </w:t>
            </w:r>
            <w:r w:rsidRPr="009070A0">
              <w:rPr>
                <w:rFonts w:ascii="Verdana" w:eastAsia="Times New Roman" w:hAnsi="Verdana" w:cs="Times New Roman"/>
                <w:sz w:val="14"/>
                <w:szCs w:val="14"/>
                <w:bdr w:val="none" w:sz="0" w:space="0" w:color="auto" w:frame="1"/>
                <w:lang w:eastAsia="ru-RU"/>
              </w:rPr>
              <w:t xml:space="preserve">Принимай его </w:t>
            </w:r>
            <w:proofErr w:type="gramStart"/>
            <w:r w:rsidRPr="009070A0">
              <w:rPr>
                <w:rFonts w:ascii="Verdana" w:eastAsia="Times New Roman" w:hAnsi="Verdana" w:cs="Times New Roman"/>
                <w:sz w:val="14"/>
                <w:szCs w:val="14"/>
                <w:bdr w:val="none" w:sz="0" w:space="0" w:color="auto" w:frame="1"/>
                <w:lang w:eastAsia="ru-RU"/>
              </w:rPr>
              <w:t>таким</w:t>
            </w:r>
            <w:proofErr w:type="gramEnd"/>
            <w:r w:rsidRPr="009070A0">
              <w:rPr>
                <w:rFonts w:ascii="Verdana" w:eastAsia="Times New Roman" w:hAnsi="Verdana" w:cs="Times New Roman"/>
                <w:sz w:val="14"/>
                <w:szCs w:val="14"/>
                <w:bdr w:val="none" w:sz="0" w:space="0" w:color="auto" w:frame="1"/>
                <w:lang w:eastAsia="ru-RU"/>
              </w:rPr>
              <w:t xml:space="preserve"> каков он есть, не оскорбляй, не унижай его, не подрывай его уверенности в себе, дай ему повод любить тебя.</w:t>
            </w:r>
          </w:p>
          <w:p w:rsidR="009070A0" w:rsidRPr="009070A0" w:rsidRDefault="009070A0" w:rsidP="009070A0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Охраняй своего ребенка!</w:t>
            </w:r>
            <w:r w:rsidRPr="009070A0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u w:val="single"/>
                <w:lang w:eastAsia="ru-RU"/>
              </w:rPr>
              <w:t> </w:t>
            </w:r>
            <w:r w:rsidRPr="009070A0">
              <w:rPr>
                <w:rFonts w:ascii="Verdana" w:eastAsia="Times New Roman" w:hAnsi="Verdana" w:cs="Times New Roman"/>
                <w:sz w:val="14"/>
                <w:szCs w:val="14"/>
                <w:bdr w:val="none" w:sz="0" w:space="0" w:color="auto" w:frame="1"/>
                <w:lang w:eastAsia="ru-RU"/>
              </w:rPr>
              <w:t>Защищай его от физических и душевных опасностей, жертвуя собственными интересами и рискуя собственной жизнью.</w:t>
            </w:r>
          </w:p>
          <w:p w:rsidR="009070A0" w:rsidRPr="009070A0" w:rsidRDefault="009070A0" w:rsidP="009070A0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Будь добрым примером для своего ребёнка!</w:t>
            </w:r>
            <w:r w:rsidRPr="009070A0">
              <w:rPr>
                <w:rFonts w:ascii="Verdana" w:eastAsia="Times New Roman" w:hAnsi="Verdana" w:cs="Times New Roman"/>
                <w:sz w:val="14"/>
                <w:lang w:eastAsia="ru-RU"/>
              </w:rPr>
              <w:t> </w:t>
            </w:r>
            <w:r w:rsidRPr="009070A0">
              <w:rPr>
                <w:rFonts w:ascii="Verdana" w:eastAsia="Times New Roman" w:hAnsi="Verdana" w:cs="Times New Roman"/>
                <w:sz w:val="14"/>
                <w:szCs w:val="14"/>
                <w:bdr w:val="none" w:sz="0" w:space="0" w:color="auto" w:frame="1"/>
                <w:lang w:eastAsia="ru-RU"/>
              </w:rPr>
              <w:t>Ребенок должен жить в такой семье, где бытуют честность, скромность, гармония, где семья дружна, где уважают и любят стариков.</w:t>
            </w:r>
          </w:p>
          <w:p w:rsidR="009070A0" w:rsidRPr="009070A0" w:rsidRDefault="009070A0" w:rsidP="009070A0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Играй со своим ребенком!</w:t>
            </w:r>
            <w:r w:rsidRPr="009070A0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u w:val="single"/>
                <w:lang w:eastAsia="ru-RU"/>
              </w:rPr>
              <w:t> </w:t>
            </w:r>
            <w:r w:rsidRPr="009070A0">
              <w:rPr>
                <w:rFonts w:ascii="Verdana" w:eastAsia="Times New Roman" w:hAnsi="Verdana" w:cs="Times New Roman"/>
                <w:sz w:val="14"/>
                <w:szCs w:val="14"/>
                <w:bdr w:val="none" w:sz="0" w:space="0" w:color="auto" w:frame="1"/>
                <w:lang w:eastAsia="ru-RU"/>
              </w:rPr>
              <w:t>Уделяй ему время. Играй так, как ему нравится, игры его принимай всерьез.</w:t>
            </w:r>
          </w:p>
          <w:p w:rsidR="009070A0" w:rsidRPr="009070A0" w:rsidRDefault="009070A0" w:rsidP="009070A0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Трудись со своим ребёнком</w:t>
            </w:r>
            <w:proofErr w:type="gramStart"/>
            <w:r w:rsidRPr="009070A0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!</w:t>
            </w:r>
            <w:r w:rsidRPr="009070A0">
              <w:rPr>
                <w:rFonts w:ascii="Verdana" w:eastAsia="Times New Roman" w:hAnsi="Verdana" w:cs="Times New Roman"/>
                <w:sz w:val="14"/>
                <w:szCs w:val="14"/>
                <w:bdr w:val="none" w:sz="0" w:space="0" w:color="auto" w:frame="1"/>
                <w:lang w:eastAsia="ru-RU"/>
              </w:rPr>
              <w:t xml:space="preserve">. </w:t>
            </w:r>
            <w:proofErr w:type="gramEnd"/>
            <w:r w:rsidRPr="009070A0">
              <w:rPr>
                <w:rFonts w:ascii="Verdana" w:eastAsia="Times New Roman" w:hAnsi="Verdana" w:cs="Times New Roman"/>
                <w:sz w:val="14"/>
                <w:szCs w:val="14"/>
                <w:bdr w:val="none" w:sz="0" w:space="0" w:color="auto" w:frame="1"/>
                <w:lang w:eastAsia="ru-RU"/>
              </w:rPr>
              <w:t>Помогайте ему, когда он пытается принять участие в работе. Приучайте участвовать во всех работах по хозяйству.</w:t>
            </w:r>
          </w:p>
          <w:p w:rsidR="009070A0" w:rsidRPr="009070A0" w:rsidRDefault="009070A0" w:rsidP="009070A0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Позволь ребёнку приобретать жизненный опыт, пусть даже не безболезненно, но самостоятельно!</w:t>
            </w:r>
            <w:r w:rsidRPr="009070A0">
              <w:rPr>
                <w:rFonts w:ascii="Verdana" w:eastAsia="Times New Roman" w:hAnsi="Verdana" w:cs="Times New Roman"/>
                <w:sz w:val="14"/>
                <w:lang w:eastAsia="ru-RU"/>
              </w:rPr>
              <w:t> </w:t>
            </w:r>
            <w:r w:rsidRPr="009070A0">
              <w:rPr>
                <w:rFonts w:ascii="Verdana" w:eastAsia="Times New Roman" w:hAnsi="Verdana" w:cs="Times New Roman"/>
                <w:sz w:val="14"/>
                <w:szCs w:val="14"/>
                <w:bdr w:val="none" w:sz="0" w:space="0" w:color="auto" w:frame="1"/>
                <w:lang w:eastAsia="ru-RU"/>
              </w:rPr>
              <w:t>Дайте ему возможность накопить собственный опыт. Чрезмерно оберегаемый ребёнок нередко становится социальным инвалидом.</w:t>
            </w:r>
          </w:p>
          <w:p w:rsidR="009070A0" w:rsidRPr="009070A0" w:rsidRDefault="009070A0" w:rsidP="009070A0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Покажи ребёнку возможности и пределы человеческой свободы!</w:t>
            </w:r>
            <w:r w:rsidRPr="009070A0">
              <w:rPr>
                <w:rFonts w:ascii="Verdana" w:eastAsia="Times New Roman" w:hAnsi="Verdana" w:cs="Times New Roman"/>
                <w:sz w:val="14"/>
                <w:lang w:eastAsia="ru-RU"/>
              </w:rPr>
              <w:t> </w:t>
            </w:r>
            <w:r w:rsidRPr="009070A0">
              <w:rPr>
                <w:rFonts w:ascii="Verdana" w:eastAsia="Times New Roman" w:hAnsi="Verdana" w:cs="Times New Roman"/>
                <w:sz w:val="14"/>
                <w:szCs w:val="14"/>
                <w:bdr w:val="none" w:sz="0" w:space="0" w:color="auto" w:frame="1"/>
                <w:lang w:eastAsia="ru-RU"/>
              </w:rPr>
              <w:t>Нужно показать, что любой человек должен признавать и соблюдать известные пределы в своих поступках в семье,</w:t>
            </w:r>
            <w:r w:rsidR="006819B5" w:rsidRPr="006819B5">
              <w:rPr>
                <w:rFonts w:ascii="Verdana" w:eastAsia="Times New Roman" w:hAnsi="Verdana" w:cs="Times New Roman"/>
                <w:sz w:val="14"/>
                <w:szCs w:val="14"/>
                <w:bdr w:val="none" w:sz="0" w:space="0" w:color="auto" w:frame="1"/>
                <w:lang w:eastAsia="ru-RU"/>
              </w:rPr>
              <w:t xml:space="preserve"> </w:t>
            </w:r>
            <w:r w:rsidRPr="009070A0">
              <w:rPr>
                <w:rFonts w:ascii="Verdana" w:eastAsia="Times New Roman" w:hAnsi="Verdana" w:cs="Times New Roman"/>
                <w:sz w:val="14"/>
                <w:szCs w:val="14"/>
                <w:bdr w:val="none" w:sz="0" w:space="0" w:color="auto" w:frame="1"/>
                <w:lang w:eastAsia="ru-RU"/>
              </w:rPr>
              <w:t>в коллективе и в обществе.</w:t>
            </w:r>
          </w:p>
          <w:p w:rsidR="009070A0" w:rsidRPr="009070A0" w:rsidRDefault="009070A0" w:rsidP="009070A0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Приучай ребенка быть послушным!</w:t>
            </w:r>
            <w:r w:rsidRPr="009070A0">
              <w:rPr>
                <w:rFonts w:ascii="Verdana" w:eastAsia="Times New Roman" w:hAnsi="Verdana" w:cs="Times New Roman"/>
                <w:sz w:val="14"/>
                <w:lang w:eastAsia="ru-RU"/>
              </w:rPr>
              <w:t> </w:t>
            </w:r>
            <w:r w:rsidRPr="009070A0">
              <w:rPr>
                <w:rFonts w:ascii="Verdana" w:eastAsia="Times New Roman" w:hAnsi="Verdana" w:cs="Times New Roman"/>
                <w:sz w:val="14"/>
                <w:szCs w:val="14"/>
                <w:bdr w:val="none" w:sz="0" w:space="0" w:color="auto" w:frame="1"/>
                <w:lang w:eastAsia="ru-RU"/>
              </w:rPr>
              <w:t>Родители обязаны следить за поведением ребенка и направлять его так</w:t>
            </w:r>
            <w:r w:rsidR="006819B5">
              <w:rPr>
                <w:rFonts w:ascii="Verdana" w:eastAsia="Times New Roman" w:hAnsi="Verdana" w:cs="Times New Roman"/>
                <w:sz w:val="14"/>
                <w:szCs w:val="14"/>
                <w:bdr w:val="none" w:sz="0" w:space="0" w:color="auto" w:frame="1"/>
                <w:lang w:eastAsia="ru-RU"/>
              </w:rPr>
              <w:t xml:space="preserve">им </w:t>
            </w:r>
            <w:r w:rsidRPr="009070A0">
              <w:rPr>
                <w:rFonts w:ascii="Verdana" w:eastAsia="Times New Roman" w:hAnsi="Verdana" w:cs="Times New Roman"/>
                <w:sz w:val="14"/>
                <w:szCs w:val="14"/>
                <w:bdr w:val="none" w:sz="0" w:space="0" w:color="auto" w:frame="1"/>
                <w:lang w:eastAsia="ru-RU"/>
              </w:rPr>
              <w:t>образом</w:t>
            </w:r>
            <w:r w:rsidR="006819B5">
              <w:rPr>
                <w:rFonts w:ascii="Verdana" w:eastAsia="Times New Roman" w:hAnsi="Verdana" w:cs="Times New Roman"/>
                <w:sz w:val="14"/>
                <w:szCs w:val="14"/>
                <w:bdr w:val="none" w:sz="0" w:space="0" w:color="auto" w:frame="1"/>
                <w:lang w:eastAsia="ru-RU"/>
              </w:rPr>
              <w:t>,</w:t>
            </w:r>
            <w:r w:rsidRPr="009070A0">
              <w:rPr>
                <w:rFonts w:ascii="Verdana" w:eastAsia="Times New Roman" w:hAnsi="Verdana" w:cs="Times New Roman"/>
                <w:sz w:val="14"/>
                <w:szCs w:val="14"/>
                <w:bdr w:val="none" w:sz="0" w:space="0" w:color="auto" w:frame="1"/>
                <w:lang w:eastAsia="ru-RU"/>
              </w:rPr>
              <w:t xml:space="preserve"> чтобы его поступки не причиняли ущерба ни ему самому, ни другим.</w:t>
            </w:r>
          </w:p>
          <w:p w:rsidR="009070A0" w:rsidRPr="009070A0" w:rsidRDefault="009070A0" w:rsidP="009070A0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Жди от ребёнка таких мнений и оценок, на какие он способен в соответствии со ступенью созревания и собственным опытом!</w:t>
            </w:r>
          </w:p>
          <w:p w:rsidR="009070A0" w:rsidRPr="009070A0" w:rsidRDefault="009070A0" w:rsidP="009070A0">
            <w:pPr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Verdana" w:eastAsia="Times New Roman" w:hAnsi="Verdana" w:cs="Times New Roman"/>
                <w:b/>
                <w:bCs/>
                <w:i/>
                <w:iCs/>
                <w:sz w:val="14"/>
                <w:szCs w:val="14"/>
                <w:u w:val="single"/>
                <w:bdr w:val="none" w:sz="0" w:space="0" w:color="auto" w:frame="1"/>
                <w:lang w:eastAsia="ru-RU"/>
              </w:rPr>
              <w:t>Предоставляй ребёнку возможность таких переживаний, которые будут иметь ценность воспоминаний!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ВОЗРАСТНЫЕ ОСОБЕННОСТИ ПСИХИЧЕСКОГО РАЗВИТИЯ ДЕТЕЙ ОТ ДВУХ ДО ТРЁХ ЛЕТ</w:t>
            </w:r>
          </w:p>
          <w:p w:rsidR="009070A0" w:rsidRPr="009070A0" w:rsidRDefault="009070A0" w:rsidP="009070A0">
            <w:pPr>
              <w:spacing w:after="0" w:line="240" w:lineRule="auto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9070A0" w:rsidRPr="009070A0" w:rsidRDefault="009070A0" w:rsidP="009070A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третьем году жизни дети становятся самостоятельнее.</w:t>
            </w:r>
          </w:p>
          <w:p w:rsidR="009070A0" w:rsidRPr="009070A0" w:rsidRDefault="009070A0" w:rsidP="009070A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Продолжает развиваться понимание речи. Дети продолжают осваивать названия окружающих предметов, учатся выполнять простые словесные просьбы взрослых.</w:t>
            </w:r>
          </w:p>
          <w:p w:rsidR="009070A0" w:rsidRPr="009070A0" w:rsidRDefault="009070A0" w:rsidP="009070A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понимаемых слов значительно возрастает. Начинает понимать не только инструкцию, но и рассказ взрослых.</w:t>
            </w:r>
          </w:p>
          <w:p w:rsidR="009070A0" w:rsidRPr="009070A0" w:rsidRDefault="009070A0" w:rsidP="009070A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Интенсивно развивается активная речь детей. К 3 годам пытаются строить простые предложения, в ра</w:t>
            </w:r>
            <w:r w:rsidR="006819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зговоре с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 используют практически все части речи. Активный словарь достигает примерно 1000-1500 слов</w:t>
            </w:r>
            <w:r w:rsidR="006819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концу 3г.ж. речь становится средством общения ребенка со сверстниками.</w:t>
            </w:r>
          </w:p>
          <w:p w:rsidR="009070A0" w:rsidRPr="009070A0" w:rsidRDefault="009070A0" w:rsidP="009070A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Формируются новые виды деятельности: игра, рисование, конструирование. Главное в игре – действия с игровыми предметами, приближенными </w:t>
            </w:r>
            <w:r w:rsidR="006819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 реальности, в середине 3 г. 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появляются действия с предметами – заместителями.</w:t>
            </w:r>
          </w:p>
          <w:p w:rsidR="009070A0" w:rsidRPr="009070A0" w:rsidRDefault="009070A0" w:rsidP="009070A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proofErr w:type="gramStart"/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Ребенок</w:t>
            </w:r>
            <w:proofErr w:type="gramEnd"/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уже способен сформулиров</w:t>
            </w:r>
            <w:r w:rsidR="006819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ать намерение изобразить </w:t>
            </w:r>
            <w:proofErr w:type="gramStart"/>
            <w:r w:rsidR="006819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какой</w:t>
            </w:r>
            <w:proofErr w:type="gramEnd"/>
            <w:r w:rsidR="006819B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либо предмет. Типичным является изображение человека в виде «</w:t>
            </w:r>
            <w:proofErr w:type="spellStart"/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головонога</w:t>
            </w:r>
            <w:proofErr w:type="spellEnd"/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- окружности и отходящих от неё линий.</w:t>
            </w:r>
          </w:p>
          <w:p w:rsidR="009070A0" w:rsidRPr="009070A0" w:rsidRDefault="009070A0" w:rsidP="009070A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Совершенствуются зрительные и слуховые ориентировки, что позволяет детям безошибочно выполнять ряд заданий: выбрать 2-3 предмета по 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цвету, форме, величине; различать мелодии, петь.</w:t>
            </w:r>
          </w:p>
          <w:p w:rsidR="009070A0" w:rsidRPr="009070A0" w:rsidRDefault="009070A0" w:rsidP="009070A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Совершенствуется фонематический слух. Дети воспринимают все звуки родного языка, но произносят их с большими искажениями.</w:t>
            </w:r>
          </w:p>
          <w:p w:rsidR="009070A0" w:rsidRPr="009070A0" w:rsidRDefault="009070A0" w:rsidP="009070A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Основная форма мышления – наглядно – действенная. Ребенок реально действует с предметами.</w:t>
            </w:r>
          </w:p>
          <w:p w:rsidR="009070A0" w:rsidRPr="009070A0" w:rsidRDefault="009070A0" w:rsidP="009070A0">
            <w:pPr>
              <w:numPr>
                <w:ilvl w:val="0"/>
                <w:numId w:val="25"/>
              </w:numPr>
              <w:spacing w:after="0" w:line="240" w:lineRule="auto"/>
              <w:ind w:left="0"/>
              <w:jc w:val="both"/>
              <w:textAlignment w:val="top"/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</w:pP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детей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начинает складываться и произвольность поведения. У детей появляется чувство гордости и стыда. Ребенок осознает себя как отдельного человека,</w:t>
            </w:r>
            <w:r w:rsidRPr="00907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07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формируется образ Я.</w:t>
            </w:r>
          </w:p>
        </w:tc>
      </w:tr>
    </w:tbl>
    <w:p w:rsidR="009070A0" w:rsidRPr="009070A0" w:rsidRDefault="009070A0" w:rsidP="009070A0">
      <w:pPr>
        <w:spacing w:after="0" w:line="240" w:lineRule="auto"/>
        <w:textAlignment w:val="top"/>
        <w:rPr>
          <w:rFonts w:ascii="Verdana" w:eastAsia="Times New Roman" w:hAnsi="Verdana" w:cs="Times New Roman"/>
          <w:sz w:val="14"/>
          <w:szCs w:val="14"/>
          <w:lang w:eastAsia="ru-RU"/>
        </w:rPr>
      </w:pPr>
      <w:r w:rsidRPr="009070A0">
        <w:rPr>
          <w:rFonts w:ascii="Verdana" w:eastAsia="Times New Roman" w:hAnsi="Verdana" w:cs="Times New Roman"/>
          <w:sz w:val="14"/>
          <w:lang w:eastAsia="ru-RU"/>
        </w:rPr>
        <w:lastRenderedPageBreak/>
        <w:t> </w:t>
      </w:r>
    </w:p>
    <w:p w:rsidR="005B1EB3" w:rsidRDefault="009070A0" w:rsidP="009070A0">
      <w:r w:rsidRPr="009070A0">
        <w:rPr>
          <w:rFonts w:ascii="Verdana" w:eastAsia="Times New Roman" w:hAnsi="Verdana" w:cs="Times New Roman"/>
          <w:b/>
          <w:bCs/>
          <w:color w:val="FFFFFF"/>
          <w:sz w:val="14"/>
          <w:szCs w:val="14"/>
          <w:bdr w:val="none" w:sz="0" w:space="0" w:color="auto" w:frame="1"/>
          <w:shd w:val="clear" w:color="auto" w:fill="FFDFE6"/>
          <w:lang w:eastAsia="ru-RU"/>
        </w:rPr>
        <w:br/>
      </w:r>
    </w:p>
    <w:sectPr w:rsidR="005B1EB3" w:rsidSect="005B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0B1"/>
    <w:multiLevelType w:val="multilevel"/>
    <w:tmpl w:val="36D2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04DE6"/>
    <w:multiLevelType w:val="multilevel"/>
    <w:tmpl w:val="6568BA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17D0B"/>
    <w:multiLevelType w:val="multilevel"/>
    <w:tmpl w:val="DB5A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F21273"/>
    <w:multiLevelType w:val="multilevel"/>
    <w:tmpl w:val="05ACFD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F5BEA"/>
    <w:multiLevelType w:val="multilevel"/>
    <w:tmpl w:val="B928BD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518C1"/>
    <w:multiLevelType w:val="multilevel"/>
    <w:tmpl w:val="BB9C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02B67"/>
    <w:multiLevelType w:val="multilevel"/>
    <w:tmpl w:val="AD38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6D48CD"/>
    <w:multiLevelType w:val="multilevel"/>
    <w:tmpl w:val="6B9E1F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31C59"/>
    <w:multiLevelType w:val="multilevel"/>
    <w:tmpl w:val="5B2C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23D0C"/>
    <w:multiLevelType w:val="multilevel"/>
    <w:tmpl w:val="5EA2F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E100E2"/>
    <w:multiLevelType w:val="multilevel"/>
    <w:tmpl w:val="0E0C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8650B"/>
    <w:multiLevelType w:val="multilevel"/>
    <w:tmpl w:val="575859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72BA5"/>
    <w:multiLevelType w:val="multilevel"/>
    <w:tmpl w:val="335A8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9A1537"/>
    <w:multiLevelType w:val="multilevel"/>
    <w:tmpl w:val="453E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1F48B2"/>
    <w:multiLevelType w:val="multilevel"/>
    <w:tmpl w:val="402E9C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6C0225"/>
    <w:multiLevelType w:val="multilevel"/>
    <w:tmpl w:val="04FA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970EA"/>
    <w:multiLevelType w:val="multilevel"/>
    <w:tmpl w:val="0576F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F951A6"/>
    <w:multiLevelType w:val="multilevel"/>
    <w:tmpl w:val="4482C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5F7995"/>
    <w:multiLevelType w:val="multilevel"/>
    <w:tmpl w:val="4A76FC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F96BCB"/>
    <w:multiLevelType w:val="multilevel"/>
    <w:tmpl w:val="1410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235424"/>
    <w:multiLevelType w:val="multilevel"/>
    <w:tmpl w:val="8536CD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697EEE"/>
    <w:multiLevelType w:val="multilevel"/>
    <w:tmpl w:val="8BAE1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430BBB"/>
    <w:multiLevelType w:val="multilevel"/>
    <w:tmpl w:val="7552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5C0320"/>
    <w:multiLevelType w:val="multilevel"/>
    <w:tmpl w:val="3E84D5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052F93"/>
    <w:multiLevelType w:val="multilevel"/>
    <w:tmpl w:val="C876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3"/>
  </w:num>
  <w:num w:numId="5">
    <w:abstractNumId w:val="19"/>
  </w:num>
  <w:num w:numId="6">
    <w:abstractNumId w:val="6"/>
  </w:num>
  <w:num w:numId="7">
    <w:abstractNumId w:val="21"/>
  </w:num>
  <w:num w:numId="8">
    <w:abstractNumId w:val="23"/>
  </w:num>
  <w:num w:numId="9">
    <w:abstractNumId w:val="7"/>
  </w:num>
  <w:num w:numId="10">
    <w:abstractNumId w:val="3"/>
  </w:num>
  <w:num w:numId="11">
    <w:abstractNumId w:val="12"/>
  </w:num>
  <w:num w:numId="12">
    <w:abstractNumId w:val="1"/>
  </w:num>
  <w:num w:numId="13">
    <w:abstractNumId w:val="11"/>
  </w:num>
  <w:num w:numId="14">
    <w:abstractNumId w:val="22"/>
  </w:num>
  <w:num w:numId="15">
    <w:abstractNumId w:val="16"/>
  </w:num>
  <w:num w:numId="16">
    <w:abstractNumId w:val="9"/>
  </w:num>
  <w:num w:numId="17">
    <w:abstractNumId w:val="14"/>
  </w:num>
  <w:num w:numId="18">
    <w:abstractNumId w:val="18"/>
  </w:num>
  <w:num w:numId="19">
    <w:abstractNumId w:val="4"/>
  </w:num>
  <w:num w:numId="20">
    <w:abstractNumId w:val="20"/>
  </w:num>
  <w:num w:numId="21">
    <w:abstractNumId w:val="17"/>
  </w:num>
  <w:num w:numId="22">
    <w:abstractNumId w:val="2"/>
  </w:num>
  <w:num w:numId="23">
    <w:abstractNumId w:val="15"/>
  </w:num>
  <w:num w:numId="24">
    <w:abstractNumId w:val="24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9070A0"/>
    <w:rsid w:val="005B1EB3"/>
    <w:rsid w:val="006819B5"/>
    <w:rsid w:val="009070A0"/>
    <w:rsid w:val="00CE1386"/>
    <w:rsid w:val="00F41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B3"/>
  </w:style>
  <w:style w:type="paragraph" w:styleId="3">
    <w:name w:val="heading 3"/>
    <w:basedOn w:val="a"/>
    <w:link w:val="30"/>
    <w:uiPriority w:val="9"/>
    <w:qFormat/>
    <w:rsid w:val="00907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70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070A0"/>
    <w:rPr>
      <w:color w:val="0000FF"/>
      <w:u w:val="single"/>
    </w:rPr>
  </w:style>
  <w:style w:type="paragraph" w:customStyle="1" w:styleId="western">
    <w:name w:val="western"/>
    <w:basedOn w:val="a"/>
    <w:rsid w:val="0090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0A0"/>
  </w:style>
  <w:style w:type="character" w:customStyle="1" w:styleId="articleseparator">
    <w:name w:val="article_separator"/>
    <w:basedOn w:val="a0"/>
    <w:rsid w:val="00907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8695">
              <w:marLeft w:val="0"/>
              <w:marRight w:val="0"/>
              <w:marTop w:val="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4641">
          <w:marLeft w:val="2324"/>
          <w:marRight w:val="0"/>
          <w:marTop w:val="1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Admin</cp:lastModifiedBy>
  <cp:revision>2</cp:revision>
  <dcterms:created xsi:type="dcterms:W3CDTF">2014-04-17T03:54:00Z</dcterms:created>
  <dcterms:modified xsi:type="dcterms:W3CDTF">2014-04-20T09:31:00Z</dcterms:modified>
</cp:coreProperties>
</file>