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4CB" w:rsidRPr="00DB1D6D" w:rsidRDefault="001A34CB" w:rsidP="00DB1D6D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DB1D6D">
        <w:rPr>
          <w:rFonts w:ascii="Times New Roman" w:hAnsi="Times New Roman" w:cs="Times New Roman"/>
          <w:kern w:val="36"/>
          <w:sz w:val="24"/>
          <w:szCs w:val="24"/>
        </w:rPr>
        <w:t>МУНИЦИПАЛЬНОЕ БЮДЖЕТНОЕ ДОШКОЛЬНОЕ ОБРАЗОВАТЕЛЬНОЕ УЧРЕЖДЕНИЕ ДЕТСКИЙ САД «ЕЛОЧКА» П. МОТЫГИНО</w:t>
      </w:r>
    </w:p>
    <w:p w:rsidR="001A34CB" w:rsidRPr="00DB1D6D" w:rsidRDefault="001A34CB" w:rsidP="00DB1D6D">
      <w:pPr>
        <w:spacing w:after="0" w:line="360" w:lineRule="auto"/>
        <w:ind w:firstLine="1134"/>
        <w:jc w:val="center"/>
        <w:rPr>
          <w:sz w:val="24"/>
          <w:szCs w:val="24"/>
        </w:rPr>
      </w:pPr>
    </w:p>
    <w:p w:rsidR="001A34CB" w:rsidRPr="00DB1D6D" w:rsidRDefault="001A34CB" w:rsidP="00DB1D6D">
      <w:pPr>
        <w:spacing w:after="0" w:line="360" w:lineRule="auto"/>
        <w:jc w:val="center"/>
        <w:rPr>
          <w:sz w:val="24"/>
          <w:szCs w:val="24"/>
        </w:rPr>
      </w:pPr>
    </w:p>
    <w:p w:rsidR="001A34CB" w:rsidRPr="00DB1D6D" w:rsidRDefault="001A34CB" w:rsidP="00DB1D6D">
      <w:pPr>
        <w:spacing w:after="0" w:line="360" w:lineRule="auto"/>
        <w:jc w:val="center"/>
        <w:rPr>
          <w:sz w:val="24"/>
          <w:szCs w:val="24"/>
        </w:rPr>
      </w:pPr>
    </w:p>
    <w:p w:rsidR="001A34CB" w:rsidRPr="00DB1D6D" w:rsidRDefault="001A34CB" w:rsidP="00DB1D6D">
      <w:pPr>
        <w:spacing w:after="0" w:line="360" w:lineRule="auto"/>
        <w:jc w:val="center"/>
        <w:rPr>
          <w:sz w:val="24"/>
          <w:szCs w:val="24"/>
        </w:rPr>
      </w:pPr>
    </w:p>
    <w:p w:rsidR="001A34CB" w:rsidRPr="00DB1D6D" w:rsidRDefault="001A34CB" w:rsidP="00DB1D6D">
      <w:pPr>
        <w:spacing w:after="0" w:line="360" w:lineRule="auto"/>
        <w:jc w:val="center"/>
        <w:rPr>
          <w:sz w:val="24"/>
          <w:szCs w:val="24"/>
        </w:rPr>
      </w:pPr>
    </w:p>
    <w:p w:rsidR="001A34CB" w:rsidRPr="00DB1D6D" w:rsidRDefault="001A34CB" w:rsidP="00DB1D6D">
      <w:pPr>
        <w:spacing w:after="0" w:line="360" w:lineRule="auto"/>
        <w:jc w:val="center"/>
        <w:rPr>
          <w:sz w:val="24"/>
          <w:szCs w:val="24"/>
        </w:rPr>
      </w:pPr>
    </w:p>
    <w:p w:rsidR="001A34CB" w:rsidRPr="00DB1D6D" w:rsidRDefault="001A34CB" w:rsidP="00DB1D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1D6D"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:rsidR="001A34CB" w:rsidRPr="00DB1D6D" w:rsidRDefault="001A34CB" w:rsidP="00DB1D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1D6D">
        <w:rPr>
          <w:rFonts w:ascii="Times New Roman" w:hAnsi="Times New Roman" w:cs="Times New Roman"/>
          <w:b/>
          <w:bCs/>
          <w:sz w:val="24"/>
          <w:szCs w:val="24"/>
        </w:rPr>
        <w:t xml:space="preserve"> О РЕЗУЛЬТАТАХ САМООБСЛЕДОВАНИЯ </w:t>
      </w:r>
    </w:p>
    <w:p w:rsidR="001A34CB" w:rsidRPr="00DB1D6D" w:rsidRDefault="001A34CB" w:rsidP="00DB1D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1D6D">
        <w:rPr>
          <w:rFonts w:ascii="Times New Roman" w:hAnsi="Times New Roman" w:cs="Times New Roman"/>
          <w:b/>
          <w:bCs/>
          <w:sz w:val="24"/>
          <w:szCs w:val="24"/>
        </w:rPr>
        <w:t>МУНИЦИПАЛЬНОГО БЮДЖЕТНОГО ДОШКОЛЬНОГО ОБРАЗОВАТЕЛЬНОГО УЧРЕЖДЕНИЯ ДЕТСКИЙ САД «ЕЛОЧКА» п. МОТЫГИНО ЗА 201</w:t>
      </w:r>
      <w:r w:rsidR="00A15D1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B1D6D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A15D1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B1D6D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1A34CB" w:rsidRPr="00DB1D6D" w:rsidRDefault="001A34CB" w:rsidP="00DB1D6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1A34CB" w:rsidRPr="00DB1D6D" w:rsidRDefault="001A34CB" w:rsidP="00DB1D6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1A34CB" w:rsidRPr="00DB1D6D" w:rsidRDefault="001A34CB" w:rsidP="00DB1D6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1A34CB" w:rsidRPr="00DB1D6D" w:rsidRDefault="001A34CB" w:rsidP="00DB1D6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1A34CB" w:rsidRPr="00DB1D6D" w:rsidRDefault="001A34CB" w:rsidP="00DB1D6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1A34CB" w:rsidRPr="00DB1D6D" w:rsidRDefault="001A34CB" w:rsidP="00DB1D6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1A34CB" w:rsidRPr="00DB1D6D" w:rsidRDefault="001A34CB" w:rsidP="00DB1D6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1A34CB" w:rsidRPr="00DB1D6D" w:rsidRDefault="001A34CB" w:rsidP="00DB1D6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1A34CB" w:rsidRPr="00DB1D6D" w:rsidRDefault="001A34CB" w:rsidP="00DB1D6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1A34CB" w:rsidRPr="00DB1D6D" w:rsidRDefault="001A34CB" w:rsidP="00DB1D6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1A34CB" w:rsidRDefault="001A34CB" w:rsidP="00DB1D6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1A34CB" w:rsidRDefault="001A34CB" w:rsidP="00DB1D6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1A34CB" w:rsidRDefault="001A34CB" w:rsidP="00DB1D6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1A34CB" w:rsidRDefault="001A34CB" w:rsidP="00DB1D6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1A34CB" w:rsidRDefault="001A34CB" w:rsidP="00DB1D6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1A34CB" w:rsidRDefault="001A34CB" w:rsidP="00DB1D6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1A34CB" w:rsidRDefault="001A34CB" w:rsidP="00DB1D6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1A34CB" w:rsidRDefault="001A34CB" w:rsidP="00DB1D6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1A34CB" w:rsidRDefault="001A34CB" w:rsidP="00DB1D6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1A34CB" w:rsidRDefault="001A34CB" w:rsidP="00DB1D6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1A34CB" w:rsidRDefault="001A34CB" w:rsidP="00DB1D6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1A34CB" w:rsidRDefault="001A34CB" w:rsidP="00DB1D6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1A34CB" w:rsidRDefault="001A34CB" w:rsidP="00DB1D6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1A34CB" w:rsidRDefault="001A34CB" w:rsidP="00DB1D6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1A34CB" w:rsidRDefault="001A34CB" w:rsidP="00DB1D6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1A34CB" w:rsidRDefault="001A34CB" w:rsidP="00DB1D6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1A34CB" w:rsidRDefault="001A34CB" w:rsidP="00DB1D6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1A34CB" w:rsidRDefault="001A34CB" w:rsidP="00DB1D6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1A34CB" w:rsidRDefault="001A34CB" w:rsidP="00DB1D6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1A34CB" w:rsidRPr="00DB1D6D" w:rsidRDefault="001A34CB" w:rsidP="00DB1D6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1A34CB" w:rsidRPr="00DB1D6D" w:rsidRDefault="001A34CB" w:rsidP="00DB1D6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DB1D6D">
        <w:rPr>
          <w:rFonts w:ascii="Times New Roman" w:hAnsi="Times New Roman" w:cs="Times New Roman"/>
          <w:b/>
          <w:bCs/>
          <w:kern w:val="36"/>
          <w:sz w:val="24"/>
          <w:szCs w:val="24"/>
        </w:rPr>
        <w:t>п. Мотыгино</w:t>
      </w:r>
    </w:p>
    <w:p w:rsidR="001A34CB" w:rsidRPr="00DB1D6D" w:rsidRDefault="001A34CB" w:rsidP="00DB1D6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DB1D6D">
        <w:rPr>
          <w:rFonts w:ascii="Times New Roman" w:hAnsi="Times New Roman" w:cs="Times New Roman"/>
          <w:b/>
          <w:bCs/>
          <w:kern w:val="36"/>
          <w:sz w:val="24"/>
          <w:szCs w:val="24"/>
        </w:rPr>
        <w:t>201</w:t>
      </w:r>
      <w:r w:rsidR="005320C6">
        <w:rPr>
          <w:rFonts w:ascii="Times New Roman" w:hAnsi="Times New Roman" w:cs="Times New Roman"/>
          <w:b/>
          <w:bCs/>
          <w:kern w:val="36"/>
          <w:sz w:val="24"/>
          <w:szCs w:val="24"/>
        </w:rPr>
        <w:t>7</w:t>
      </w:r>
      <w:r w:rsidRPr="00DB1D6D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г.</w:t>
      </w:r>
    </w:p>
    <w:p w:rsidR="001A34CB" w:rsidRDefault="001A34CB" w:rsidP="00DB1D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53E9" w:rsidRDefault="00C353E9" w:rsidP="00AA4C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53E9" w:rsidRDefault="00C353E9" w:rsidP="00C353E9">
      <w:pPr>
        <w:jc w:val="center"/>
        <w:rPr>
          <w:b/>
          <w:i/>
          <w:color w:val="333333"/>
          <w:sz w:val="28"/>
          <w:szCs w:val="28"/>
        </w:rPr>
      </w:pPr>
    </w:p>
    <w:p w:rsidR="00C353E9" w:rsidRPr="00C353E9" w:rsidRDefault="00C353E9" w:rsidP="00C353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53E9">
        <w:rPr>
          <w:rFonts w:ascii="Times New Roman" w:hAnsi="Times New Roman" w:cs="Times New Roman"/>
          <w:color w:val="000000"/>
          <w:sz w:val="24"/>
          <w:szCs w:val="24"/>
        </w:rPr>
        <w:t>Порядок проведения самообследования образовательного учреждения осуществляется на основании приказа Министерства образования и науки Российской Федерации от 14 июня 2013 года №462 «Об утверждении Порядка проведения самообследования образовательной организации».    </w:t>
      </w:r>
    </w:p>
    <w:p w:rsidR="00C353E9" w:rsidRPr="00DB1D6D" w:rsidRDefault="00C353E9" w:rsidP="00C35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6D">
        <w:rPr>
          <w:rFonts w:ascii="Times New Roman" w:hAnsi="Times New Roman" w:cs="Times New Roman"/>
          <w:b/>
          <w:bCs/>
          <w:sz w:val="24"/>
          <w:szCs w:val="24"/>
        </w:rPr>
        <w:t>      </w:t>
      </w:r>
      <w:r w:rsidRPr="00DB1D6D">
        <w:rPr>
          <w:rFonts w:ascii="Times New Roman" w:hAnsi="Times New Roman" w:cs="Times New Roman"/>
          <w:sz w:val="24"/>
          <w:szCs w:val="24"/>
        </w:rPr>
        <w:t>Целями проведения самообследования ДОУ являются обеспечение доступности и открытости информации о деятельности ДОУ. В процессе самообследования были проведены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B1D6D">
        <w:rPr>
          <w:rFonts w:ascii="Times New Roman" w:hAnsi="Times New Roman" w:cs="Times New Roman"/>
          <w:sz w:val="24"/>
          <w:szCs w:val="24"/>
        </w:rPr>
        <w:t xml:space="preserve"> оценка образовательной деятельности, системы управления ДОУ, содержания и качества подготовки воспитанников, организация воспитательно-образовательного процесса, анализ движения воспитанников, качества кадрового, учебно-методического, библиотечно-информационного обеспечения, материально-технической базы, функционирования  внутренней системы оценки качества образования, анализ показателей деятельности ДОУ.</w:t>
      </w:r>
    </w:p>
    <w:p w:rsidR="001A34CB" w:rsidRPr="00DB1D6D" w:rsidRDefault="001A34CB" w:rsidP="00AA4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6D">
        <w:rPr>
          <w:rFonts w:ascii="Times New Roman" w:hAnsi="Times New Roman" w:cs="Times New Roman"/>
          <w:b/>
          <w:bCs/>
          <w:sz w:val="24"/>
          <w:szCs w:val="24"/>
        </w:rPr>
        <w:t>I  Аналитическая часть</w:t>
      </w:r>
    </w:p>
    <w:p w:rsidR="001A34CB" w:rsidRPr="00DB1D6D" w:rsidRDefault="001A34CB" w:rsidP="00AA4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6D">
        <w:rPr>
          <w:rFonts w:ascii="Times New Roman" w:hAnsi="Times New Roman" w:cs="Times New Roman"/>
          <w:sz w:val="24"/>
          <w:szCs w:val="24"/>
        </w:rPr>
        <w:t>    Муниципальное бюджетное  дошкольное образовательное учреждение детский сад «Елочка» п. Мотыгино  (далее - МБДОУ) введено в эксплуатацию: корпус № 1 - 1964 года, корпус № 2 – 1997 год, корпус № 3 – 2014 год.  Учреждение расположено  в центре поселка Мотыгино по улице Советская №137 </w:t>
      </w:r>
    </w:p>
    <w:p w:rsidR="001A34CB" w:rsidRDefault="001A34CB" w:rsidP="00AA4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6D">
        <w:rPr>
          <w:rFonts w:ascii="Times New Roman" w:hAnsi="Times New Roman" w:cs="Times New Roman"/>
          <w:sz w:val="24"/>
          <w:szCs w:val="24"/>
        </w:rPr>
        <w:t>   Ближайшее окружение: МОУМ СОШ №1, ДЮСШ,  Социально – культурный центр, Районный краеведческий музей, детская и взрослая библиотека.</w:t>
      </w:r>
    </w:p>
    <w:p w:rsidR="00091071" w:rsidRPr="00A24591" w:rsidRDefault="004D5F7B" w:rsidP="00A24591">
      <w:pPr>
        <w:spacing w:after="0" w:line="240" w:lineRule="auto"/>
        <w:rPr>
          <w:rFonts w:ascii="Times New Roman" w:hAnsi="Times New Roman" w:cs="Times New Roman"/>
        </w:rPr>
      </w:pPr>
      <w:r w:rsidRPr="00A24591">
        <w:rPr>
          <w:rFonts w:ascii="Times New Roman" w:hAnsi="Times New Roman" w:cs="Times New Roman"/>
        </w:rPr>
        <w:t>Детский сад является некоммерческой организацией, созданной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образования.</w:t>
      </w:r>
    </w:p>
    <w:p w:rsidR="00091071" w:rsidRPr="00A24591" w:rsidRDefault="00091071" w:rsidP="00A24591">
      <w:pPr>
        <w:spacing w:after="0" w:line="240" w:lineRule="auto"/>
        <w:rPr>
          <w:rFonts w:ascii="Times New Roman" w:hAnsi="Times New Roman" w:cs="Times New Roman"/>
        </w:rPr>
      </w:pPr>
      <w:r w:rsidRPr="00A24591">
        <w:rPr>
          <w:rFonts w:ascii="Times New Roman" w:hAnsi="Times New Roman" w:cs="Times New Roman"/>
        </w:rPr>
        <w:t>Кроме этого, в дошкольном учреждении осуществляется выбор форм, методов и средств обучения для наиболее полной реализации индивидуальных способностей каждого ребенка как представителя своего пола (гендерный подход).</w:t>
      </w:r>
    </w:p>
    <w:p w:rsidR="001A34CB" w:rsidRPr="00DB1D6D" w:rsidRDefault="001A34CB" w:rsidP="00091071">
      <w:pPr>
        <w:rPr>
          <w:rFonts w:ascii="Times New Roman" w:hAnsi="Times New Roman" w:cs="Times New Roman"/>
          <w:sz w:val="24"/>
          <w:szCs w:val="24"/>
        </w:rPr>
      </w:pPr>
      <w:r w:rsidRPr="00DB1D6D">
        <w:rPr>
          <w:rFonts w:ascii="Times New Roman" w:hAnsi="Times New Roman" w:cs="Times New Roman"/>
          <w:sz w:val="24"/>
          <w:szCs w:val="24"/>
        </w:rPr>
        <w:t>Содержание воспитательно - образовательного процесса дошкольного учреждения соответствовало Закону «Об образовании</w:t>
      </w:r>
      <w:r w:rsidRPr="00AA4CA9">
        <w:rPr>
          <w:rFonts w:ascii="Times New Roman" w:hAnsi="Times New Roman" w:cs="Times New Roman"/>
          <w:sz w:val="24"/>
          <w:szCs w:val="24"/>
        </w:rPr>
        <w:t xml:space="preserve"> </w:t>
      </w:r>
      <w:r w:rsidRPr="00DB1D6D">
        <w:rPr>
          <w:rFonts w:ascii="Times New Roman" w:hAnsi="Times New Roman" w:cs="Times New Roman"/>
          <w:sz w:val="24"/>
          <w:szCs w:val="24"/>
        </w:rPr>
        <w:t>Российской Федерации» от 29 декабря 2012 г. № 273-ФЗ, а так же следующими нормативно-правовым и локальным документам:</w:t>
      </w:r>
    </w:p>
    <w:p w:rsidR="001A34CB" w:rsidRPr="00DB1D6D" w:rsidRDefault="001A34CB" w:rsidP="00AA4CA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6D">
        <w:rPr>
          <w:rFonts w:ascii="Times New Roman" w:hAnsi="Times New Roman" w:cs="Times New Roman"/>
          <w:sz w:val="24"/>
          <w:szCs w:val="24"/>
        </w:rPr>
        <w:t>«Порядку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</w:t>
      </w:r>
    </w:p>
    <w:p w:rsidR="001A34CB" w:rsidRPr="00DB1D6D" w:rsidRDefault="001A34CB" w:rsidP="00AA4CA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6D">
        <w:rPr>
          <w:rFonts w:ascii="Times New Roman" w:hAnsi="Times New Roman" w:cs="Times New Roman"/>
          <w:sz w:val="24"/>
          <w:szCs w:val="24"/>
        </w:rPr>
        <w:t>«Уставу МБДОУ детский сад «Елочка»,</w:t>
      </w:r>
    </w:p>
    <w:p w:rsidR="001A34CB" w:rsidRPr="00DB1D6D" w:rsidRDefault="001A34CB" w:rsidP="00AA4CA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6D">
        <w:rPr>
          <w:rFonts w:ascii="Times New Roman" w:hAnsi="Times New Roman" w:cs="Times New Roman"/>
          <w:sz w:val="24"/>
          <w:szCs w:val="24"/>
        </w:rPr>
        <w:t xml:space="preserve"> «Договору между учреждением и родителями».  </w:t>
      </w:r>
    </w:p>
    <w:p w:rsidR="001A34CB" w:rsidRPr="00DB1D6D" w:rsidRDefault="001A34CB" w:rsidP="00AA4CA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1D6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Детский сад имеет 7</w:t>
      </w:r>
      <w:r w:rsidRPr="00DB1D6D">
        <w:rPr>
          <w:rFonts w:ascii="Times New Roman" w:hAnsi="Times New Roman" w:cs="Times New Roman"/>
          <w:sz w:val="24"/>
          <w:szCs w:val="24"/>
        </w:rPr>
        <w:t xml:space="preserve"> возрастных групп общеразвивающей на</w:t>
      </w:r>
      <w:r>
        <w:rPr>
          <w:rFonts w:ascii="Times New Roman" w:hAnsi="Times New Roman" w:cs="Times New Roman"/>
          <w:sz w:val="24"/>
          <w:szCs w:val="24"/>
        </w:rPr>
        <w:t>правленности, возраст детей от 1,6</w:t>
      </w:r>
      <w:r w:rsidRPr="00DB1D6D">
        <w:rPr>
          <w:rFonts w:ascii="Times New Roman" w:hAnsi="Times New Roman" w:cs="Times New Roman"/>
          <w:sz w:val="24"/>
          <w:szCs w:val="24"/>
        </w:rPr>
        <w:t xml:space="preserve"> до 7 лет, списочный состав </w:t>
      </w:r>
      <w:r w:rsidR="00091071">
        <w:rPr>
          <w:rFonts w:ascii="Times New Roman" w:hAnsi="Times New Roman" w:cs="Times New Roman"/>
          <w:sz w:val="24"/>
          <w:szCs w:val="24"/>
        </w:rPr>
        <w:t>–</w:t>
      </w:r>
      <w:r w:rsidRPr="00DB1D6D">
        <w:rPr>
          <w:rFonts w:ascii="Times New Roman" w:hAnsi="Times New Roman" w:cs="Times New Roman"/>
          <w:sz w:val="24"/>
          <w:szCs w:val="24"/>
        </w:rPr>
        <w:t> </w:t>
      </w:r>
      <w:r w:rsidR="0022422F">
        <w:rPr>
          <w:rFonts w:ascii="Times New Roman" w:hAnsi="Times New Roman" w:cs="Times New Roman"/>
          <w:b/>
          <w:bCs/>
          <w:sz w:val="24"/>
          <w:szCs w:val="24"/>
        </w:rPr>
        <w:t>148</w:t>
      </w:r>
      <w:r w:rsidR="00091071">
        <w:rPr>
          <w:rFonts w:ascii="Times New Roman" w:hAnsi="Times New Roman" w:cs="Times New Roman"/>
          <w:b/>
          <w:bCs/>
          <w:sz w:val="24"/>
          <w:szCs w:val="24"/>
        </w:rPr>
        <w:t xml:space="preserve"> детей</w:t>
      </w:r>
      <w:r w:rsidRPr="00DB1D6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1A34CB" w:rsidRPr="00DB1D6D" w:rsidRDefault="001A34CB" w:rsidP="00AA4CA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1D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Количественный состав групп:</w:t>
      </w:r>
    </w:p>
    <w:p w:rsidR="001A34CB" w:rsidRDefault="0022422F" w:rsidP="00AA4CA9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младшая группа «А» - 17</w:t>
      </w:r>
      <w:r w:rsidR="001A34CB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1A34CB" w:rsidRDefault="00091071" w:rsidP="00AA4CA9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A34CB">
        <w:rPr>
          <w:rFonts w:ascii="Times New Roman" w:hAnsi="Times New Roman" w:cs="Times New Roman"/>
          <w:sz w:val="24"/>
          <w:szCs w:val="24"/>
        </w:rPr>
        <w:t xml:space="preserve"> младшая группа «Б» - </w:t>
      </w:r>
      <w:r w:rsidR="0022422F">
        <w:rPr>
          <w:rFonts w:ascii="Times New Roman" w:hAnsi="Times New Roman" w:cs="Times New Roman"/>
          <w:sz w:val="24"/>
          <w:szCs w:val="24"/>
        </w:rPr>
        <w:t>20</w:t>
      </w:r>
      <w:r w:rsidR="001A34CB">
        <w:rPr>
          <w:rFonts w:ascii="Times New Roman" w:hAnsi="Times New Roman" w:cs="Times New Roman"/>
          <w:sz w:val="24"/>
          <w:szCs w:val="24"/>
        </w:rPr>
        <w:t>человек</w:t>
      </w:r>
    </w:p>
    <w:p w:rsidR="001A34CB" w:rsidRPr="00DB1D6D" w:rsidRDefault="001A34CB" w:rsidP="00AA4CA9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B1D6D">
        <w:rPr>
          <w:rFonts w:ascii="Times New Roman" w:hAnsi="Times New Roman" w:cs="Times New Roman"/>
          <w:sz w:val="24"/>
          <w:szCs w:val="24"/>
        </w:rPr>
        <w:t>2 младшая группа «А» - 2</w:t>
      </w:r>
      <w:r w:rsidR="0022422F">
        <w:rPr>
          <w:rFonts w:ascii="Times New Roman" w:hAnsi="Times New Roman" w:cs="Times New Roman"/>
          <w:sz w:val="24"/>
          <w:szCs w:val="24"/>
        </w:rPr>
        <w:t>2</w:t>
      </w:r>
      <w:r w:rsidRPr="00DB1D6D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1A34CB" w:rsidRPr="00DB1D6D" w:rsidRDefault="00091071" w:rsidP="00AA4CA9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</w:t>
      </w:r>
      <w:r w:rsidR="0022422F">
        <w:rPr>
          <w:rFonts w:ascii="Times New Roman" w:hAnsi="Times New Roman" w:cs="Times New Roman"/>
          <w:sz w:val="24"/>
          <w:szCs w:val="24"/>
        </w:rPr>
        <w:t>яя группа - 19</w:t>
      </w:r>
      <w:r w:rsidR="001A34CB" w:rsidRPr="00DB1D6D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1A34CB" w:rsidRPr="00DB1D6D" w:rsidRDefault="0022422F" w:rsidP="00AA4CA9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 группа «А»</w:t>
      </w:r>
      <w:r w:rsidR="001A34CB" w:rsidRPr="00DB1D6D">
        <w:rPr>
          <w:rFonts w:ascii="Times New Roman" w:hAnsi="Times New Roman" w:cs="Times New Roman"/>
          <w:sz w:val="24"/>
          <w:szCs w:val="24"/>
        </w:rPr>
        <w:t xml:space="preserve"> –</w:t>
      </w:r>
      <w:r w:rsidR="00091071">
        <w:rPr>
          <w:rFonts w:ascii="Times New Roman" w:hAnsi="Times New Roman" w:cs="Times New Roman"/>
          <w:sz w:val="24"/>
          <w:szCs w:val="24"/>
        </w:rPr>
        <w:t xml:space="preserve"> 20 </w:t>
      </w:r>
      <w:r w:rsidR="001A34CB" w:rsidRPr="00DB1D6D">
        <w:rPr>
          <w:rFonts w:ascii="Times New Roman" w:hAnsi="Times New Roman" w:cs="Times New Roman"/>
          <w:sz w:val="24"/>
          <w:szCs w:val="24"/>
        </w:rPr>
        <w:t>человек;</w:t>
      </w:r>
    </w:p>
    <w:p w:rsidR="001A34CB" w:rsidRPr="00DB1D6D" w:rsidRDefault="001A34CB" w:rsidP="00AA4CA9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 группа</w:t>
      </w:r>
      <w:r w:rsidR="0022422F">
        <w:rPr>
          <w:rFonts w:ascii="Times New Roman" w:hAnsi="Times New Roman" w:cs="Times New Roman"/>
          <w:sz w:val="24"/>
          <w:szCs w:val="24"/>
        </w:rPr>
        <w:t xml:space="preserve"> «Б»</w:t>
      </w:r>
      <w:r>
        <w:rPr>
          <w:rFonts w:ascii="Times New Roman" w:hAnsi="Times New Roman" w:cs="Times New Roman"/>
          <w:sz w:val="24"/>
          <w:szCs w:val="24"/>
        </w:rPr>
        <w:t xml:space="preserve"> – 2</w:t>
      </w:r>
      <w:r w:rsidR="0022422F">
        <w:rPr>
          <w:rFonts w:ascii="Times New Roman" w:hAnsi="Times New Roman" w:cs="Times New Roman"/>
          <w:sz w:val="24"/>
          <w:szCs w:val="24"/>
        </w:rPr>
        <w:t>3</w:t>
      </w:r>
      <w:r w:rsidRPr="00DB1D6D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1A34CB" w:rsidRPr="00DB1D6D" w:rsidRDefault="0022422F" w:rsidP="00AA4CA9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Подготовительная группа – 27</w:t>
      </w:r>
      <w:r w:rsidR="001A34CB" w:rsidRPr="00DB1D6D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1A34CB" w:rsidRPr="00DB1D6D" w:rsidRDefault="001A34CB" w:rsidP="00AA4CA9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1A34CB" w:rsidRPr="00DB1D6D" w:rsidRDefault="001A34CB" w:rsidP="00AA4CA9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1D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Режим работы детского сада:</w:t>
      </w:r>
    </w:p>
    <w:p w:rsidR="001A34CB" w:rsidRPr="00DB1D6D" w:rsidRDefault="001A34CB" w:rsidP="00AA4CA9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B1D6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D6D">
        <w:rPr>
          <w:rFonts w:ascii="Times New Roman" w:hAnsi="Times New Roman" w:cs="Times New Roman"/>
          <w:sz w:val="24"/>
          <w:szCs w:val="24"/>
        </w:rPr>
        <w:t>- дневная рабочая неделя с выходными днями (суббота, воскресенье), группы с 10, 5 часовым пребыванием детей работает с 7. 30 до 18.00</w:t>
      </w:r>
    </w:p>
    <w:p w:rsidR="001A34CB" w:rsidRPr="00DB1D6D" w:rsidRDefault="001A34CB" w:rsidP="00AA4CA9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1A34CB" w:rsidRDefault="001A34CB" w:rsidP="00DB1D6D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1D6D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DB1D6D">
        <w:rPr>
          <w:rFonts w:ascii="Times New Roman" w:hAnsi="Times New Roman" w:cs="Times New Roman"/>
          <w:b/>
          <w:bCs/>
          <w:sz w:val="24"/>
          <w:szCs w:val="24"/>
        </w:rPr>
        <w:t>. Результаты анализа показателей деятельности</w:t>
      </w:r>
    </w:p>
    <w:p w:rsidR="001A34CB" w:rsidRDefault="001A34CB" w:rsidP="00DB1D6D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98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880"/>
        <w:gridCol w:w="1394"/>
        <w:gridCol w:w="5224"/>
      </w:tblGrid>
      <w:tr w:rsidR="001A34CB" w:rsidRPr="009B61C7">
        <w:trPr>
          <w:trHeight w:val="442"/>
        </w:trPr>
        <w:tc>
          <w:tcPr>
            <w:tcW w:w="4274" w:type="dxa"/>
            <w:gridSpan w:val="2"/>
            <w:tcMar>
              <w:top w:w="146" w:type="dxa"/>
              <w:left w:w="146" w:type="dxa"/>
              <w:bottom w:w="146" w:type="dxa"/>
              <w:right w:w="146" w:type="dxa"/>
            </w:tcMar>
            <w:vAlign w:val="center"/>
          </w:tcPr>
          <w:p w:rsidR="001A34CB" w:rsidRPr="00702010" w:rsidRDefault="001A34CB" w:rsidP="00AA4CA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самообследования</w:t>
            </w:r>
          </w:p>
        </w:tc>
        <w:tc>
          <w:tcPr>
            <w:tcW w:w="5224" w:type="dxa"/>
            <w:tcMar>
              <w:top w:w="146" w:type="dxa"/>
              <w:left w:w="146" w:type="dxa"/>
              <w:bottom w:w="146" w:type="dxa"/>
              <w:right w:w="146" w:type="dxa"/>
            </w:tcMar>
            <w:vAlign w:val="center"/>
          </w:tcPr>
          <w:p w:rsidR="001A34CB" w:rsidRPr="00702010" w:rsidRDefault="001A34CB" w:rsidP="00AA4CA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проведенного</w:t>
            </w:r>
          </w:p>
          <w:p w:rsidR="001A34CB" w:rsidRPr="00702010" w:rsidRDefault="001A34CB" w:rsidP="00AA4CA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самообследования</w:t>
            </w:r>
          </w:p>
        </w:tc>
      </w:tr>
      <w:tr w:rsidR="001A34CB" w:rsidRPr="009B61C7">
        <w:tc>
          <w:tcPr>
            <w:tcW w:w="9498" w:type="dxa"/>
            <w:gridSpan w:val="3"/>
            <w:tcMar>
              <w:top w:w="146" w:type="dxa"/>
              <w:left w:w="146" w:type="dxa"/>
              <w:bottom w:w="146" w:type="dxa"/>
              <w:right w:w="146" w:type="dxa"/>
            </w:tcMar>
            <w:vAlign w:val="center"/>
          </w:tcPr>
          <w:p w:rsidR="001A34CB" w:rsidRPr="00702010" w:rsidRDefault="001A34CB" w:rsidP="00AA4CA9">
            <w:pPr>
              <w:numPr>
                <w:ilvl w:val="0"/>
                <w:numId w:val="7"/>
              </w:numPr>
              <w:spacing w:after="0" w:line="240" w:lineRule="auto"/>
              <w:ind w:left="120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деятельность.</w:t>
            </w:r>
          </w:p>
        </w:tc>
      </w:tr>
      <w:tr w:rsidR="001A34CB" w:rsidRPr="009B61C7">
        <w:tc>
          <w:tcPr>
            <w:tcW w:w="4274" w:type="dxa"/>
            <w:gridSpan w:val="2"/>
            <w:tcMar>
              <w:top w:w="146" w:type="dxa"/>
              <w:left w:w="146" w:type="dxa"/>
              <w:bottom w:w="146" w:type="dxa"/>
              <w:right w:w="146" w:type="dxa"/>
            </w:tcMar>
            <w:vAlign w:val="center"/>
          </w:tcPr>
          <w:p w:rsidR="001A34CB" w:rsidRPr="00702010" w:rsidRDefault="001A34CB" w:rsidP="00AA4CA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0">
              <w:rPr>
                <w:rFonts w:ascii="Times New Roman" w:hAnsi="Times New Roman" w:cs="Times New Roman"/>
                <w:sz w:val="24"/>
                <w:szCs w:val="24"/>
              </w:rPr>
              <w:t>1.1.            Общая характеристика ДОО.</w:t>
            </w:r>
          </w:p>
        </w:tc>
        <w:tc>
          <w:tcPr>
            <w:tcW w:w="5224" w:type="dxa"/>
            <w:tcMar>
              <w:top w:w="146" w:type="dxa"/>
              <w:left w:w="146" w:type="dxa"/>
              <w:bottom w:w="146" w:type="dxa"/>
              <w:right w:w="146" w:type="dxa"/>
            </w:tcMar>
            <w:vAlign w:val="center"/>
          </w:tcPr>
          <w:p w:rsidR="001A34CB" w:rsidRDefault="001A34CB" w:rsidP="00AA4CA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02010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«Елочка» п. Мотыгино </w:t>
            </w:r>
          </w:p>
          <w:p w:rsidR="001A34CB" w:rsidRPr="00702010" w:rsidRDefault="001A34CB" w:rsidP="00AA4CA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0">
              <w:rPr>
                <w:rFonts w:ascii="Times New Roman" w:hAnsi="Times New Roman" w:cs="Times New Roman"/>
                <w:sz w:val="24"/>
                <w:szCs w:val="24"/>
              </w:rPr>
              <w:t>Тип – дошкольное образовательное учреждение.</w:t>
            </w:r>
          </w:p>
          <w:p w:rsidR="001A34CB" w:rsidRPr="00702010" w:rsidRDefault="001A34CB" w:rsidP="00AA4CA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– детский сад</w:t>
            </w:r>
            <w:r w:rsidRPr="00702010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  <w:p w:rsidR="001A34CB" w:rsidRPr="00702010" w:rsidRDefault="001A34CB" w:rsidP="00AA4CA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0">
              <w:rPr>
                <w:rFonts w:ascii="Times New Roman" w:hAnsi="Times New Roman" w:cs="Times New Roman"/>
                <w:sz w:val="24"/>
                <w:szCs w:val="24"/>
              </w:rPr>
              <w:t>Статус – юридическое лицо.</w:t>
            </w:r>
          </w:p>
        </w:tc>
      </w:tr>
      <w:tr w:rsidR="001A34CB" w:rsidRPr="009B61C7">
        <w:tc>
          <w:tcPr>
            <w:tcW w:w="4274" w:type="dxa"/>
            <w:gridSpan w:val="2"/>
            <w:tcMar>
              <w:top w:w="146" w:type="dxa"/>
              <w:left w:w="146" w:type="dxa"/>
              <w:bottom w:w="146" w:type="dxa"/>
              <w:right w:w="146" w:type="dxa"/>
            </w:tcMar>
            <w:vAlign w:val="center"/>
          </w:tcPr>
          <w:p w:rsidR="001A34CB" w:rsidRPr="00702010" w:rsidRDefault="001A34CB" w:rsidP="00AA4CA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0">
              <w:rPr>
                <w:rFonts w:ascii="Times New Roman" w:hAnsi="Times New Roman" w:cs="Times New Roman"/>
                <w:sz w:val="24"/>
                <w:szCs w:val="24"/>
              </w:rPr>
              <w:t>1.2.            Правоустанавливающие документы.</w:t>
            </w:r>
          </w:p>
        </w:tc>
        <w:tc>
          <w:tcPr>
            <w:tcW w:w="5224" w:type="dxa"/>
            <w:tcMar>
              <w:top w:w="146" w:type="dxa"/>
              <w:left w:w="146" w:type="dxa"/>
              <w:bottom w:w="146" w:type="dxa"/>
              <w:right w:w="146" w:type="dxa"/>
            </w:tcMar>
            <w:vAlign w:val="center"/>
          </w:tcPr>
          <w:p w:rsidR="001A34CB" w:rsidRDefault="00FB6707" w:rsidP="00AA4CA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постановке на учет в налоговом органе: - серия 24 № 005157652</w:t>
            </w:r>
          </w:p>
          <w:p w:rsidR="00FB6707" w:rsidRDefault="00FB6707" w:rsidP="00AA4CA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ЕГРЮЛ – серия 24 № 005818480</w:t>
            </w:r>
          </w:p>
          <w:p w:rsidR="00B02322" w:rsidRDefault="00B02322" w:rsidP="00AA4CA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– серия 24 № -001744099</w:t>
            </w:r>
          </w:p>
          <w:p w:rsidR="00B02322" w:rsidRDefault="00B02322" w:rsidP="00AA4CA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Лицензия – серия А № 0001368 рег. № 5670 –л от 08.07.2011 г.</w:t>
            </w:r>
          </w:p>
          <w:p w:rsidR="00B02322" w:rsidRDefault="00B02322" w:rsidP="00AA4CA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</w:t>
            </w:r>
            <w:r w:rsidR="00B87BB9">
              <w:rPr>
                <w:rFonts w:ascii="Times New Roman" w:hAnsi="Times New Roman" w:cs="Times New Roman"/>
                <w:sz w:val="24"/>
                <w:szCs w:val="24"/>
              </w:rPr>
              <w:t xml:space="preserve">во о государственной аккредитации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№ 167 от 21.02.2007 г.</w:t>
            </w:r>
          </w:p>
          <w:p w:rsidR="00B02322" w:rsidRDefault="00B02322" w:rsidP="00AA4CA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от 29.04.2014 г.</w:t>
            </w:r>
          </w:p>
          <w:p w:rsidR="00B02322" w:rsidRDefault="00B02322" w:rsidP="00AA4CA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Дополнение к Уставу от 30.07.2015 г.</w:t>
            </w:r>
          </w:p>
          <w:p w:rsidR="00B02322" w:rsidRDefault="00B02322" w:rsidP="00AA4CA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  <w:r w:rsidR="00B87BB9">
              <w:rPr>
                <w:rFonts w:ascii="Times New Roman" w:hAnsi="Times New Roman" w:cs="Times New Roman"/>
                <w:sz w:val="24"/>
                <w:szCs w:val="24"/>
              </w:rPr>
              <w:t xml:space="preserve"> на оперативное управление (здание) от 24.07.2012 г.</w:t>
            </w:r>
          </w:p>
          <w:p w:rsidR="00B87BB9" w:rsidRPr="00702010" w:rsidRDefault="00B87BB9" w:rsidP="00AA4CA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на бессрочное пользование землей от 24.07.2012 г.</w:t>
            </w:r>
          </w:p>
        </w:tc>
      </w:tr>
      <w:tr w:rsidR="001A34CB" w:rsidRPr="009B61C7" w:rsidTr="0098368F">
        <w:trPr>
          <w:trHeight w:val="4800"/>
        </w:trPr>
        <w:tc>
          <w:tcPr>
            <w:tcW w:w="4274" w:type="dxa"/>
            <w:gridSpan w:val="2"/>
            <w:tcMar>
              <w:top w:w="146" w:type="dxa"/>
              <w:left w:w="146" w:type="dxa"/>
              <w:bottom w:w="146" w:type="dxa"/>
              <w:right w:w="146" w:type="dxa"/>
            </w:tcMar>
            <w:vAlign w:val="center"/>
          </w:tcPr>
          <w:p w:rsidR="001A34CB" w:rsidRPr="00702010" w:rsidRDefault="001A34CB" w:rsidP="00AA4CA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0">
              <w:rPr>
                <w:rFonts w:ascii="Times New Roman" w:hAnsi="Times New Roman" w:cs="Times New Roman"/>
                <w:sz w:val="24"/>
                <w:szCs w:val="24"/>
              </w:rPr>
              <w:t>1.3.            Общие сведения об образовательной деятельности.</w:t>
            </w:r>
          </w:p>
        </w:tc>
        <w:tc>
          <w:tcPr>
            <w:tcW w:w="5224" w:type="dxa"/>
            <w:tcMar>
              <w:top w:w="146" w:type="dxa"/>
              <w:left w:w="146" w:type="dxa"/>
              <w:bottom w:w="146" w:type="dxa"/>
              <w:right w:w="146" w:type="dxa"/>
            </w:tcMar>
            <w:vAlign w:val="center"/>
          </w:tcPr>
          <w:p w:rsidR="008117E0" w:rsidRDefault="00277504" w:rsidP="008117E0">
            <w:pPr>
              <w:pStyle w:val="aa"/>
              <w:spacing w:before="0" w:beforeAutospacing="0" w:after="0" w:afterAutospacing="0"/>
              <w:ind w:firstLine="709"/>
              <w:jc w:val="both"/>
              <w:rPr>
                <w:position w:val="-1"/>
              </w:rPr>
            </w:pPr>
            <w:r w:rsidRPr="001D1DA1">
              <w:rPr>
                <w:rStyle w:val="a7"/>
              </w:rPr>
              <w:t xml:space="preserve">В целях обеспечения качества образования дошкольников в </w:t>
            </w:r>
            <w:r w:rsidR="008117E0">
              <w:rPr>
                <w:rStyle w:val="a7"/>
              </w:rPr>
              <w:t xml:space="preserve">соответствии </w:t>
            </w:r>
            <w:r w:rsidRPr="003C3311">
              <w:rPr>
                <w:rStyle w:val="a7"/>
              </w:rPr>
              <w:t xml:space="preserve"> ФГОС</w:t>
            </w:r>
            <w:r w:rsidR="008117E0">
              <w:rPr>
                <w:rStyle w:val="a7"/>
              </w:rPr>
              <w:t xml:space="preserve"> ДО</w:t>
            </w:r>
            <w:r w:rsidRPr="003C3311">
              <w:rPr>
                <w:rStyle w:val="a7"/>
              </w:rPr>
              <w:t xml:space="preserve"> </w:t>
            </w:r>
            <w:r w:rsidRPr="001D1DA1">
              <w:rPr>
                <w:rStyle w:val="a7"/>
              </w:rPr>
              <w:t xml:space="preserve">в </w:t>
            </w:r>
            <w:r>
              <w:rPr>
                <w:rStyle w:val="a7"/>
              </w:rPr>
              <w:t xml:space="preserve">ДОУ </w:t>
            </w:r>
            <w:r>
              <w:rPr>
                <w:spacing w:val="1"/>
                <w:position w:val="-1"/>
              </w:rPr>
              <w:t>приняты</w:t>
            </w:r>
            <w:r w:rsidRPr="001D1DA1">
              <w:rPr>
                <w:position w:val="-1"/>
              </w:rPr>
              <w:t xml:space="preserve"> орг</w:t>
            </w:r>
            <w:r w:rsidRPr="001D1DA1">
              <w:rPr>
                <w:spacing w:val="-1"/>
                <w:position w:val="-1"/>
              </w:rPr>
              <w:t>а</w:t>
            </w:r>
            <w:r w:rsidRPr="001D1DA1">
              <w:rPr>
                <w:spacing w:val="1"/>
                <w:position w:val="-1"/>
              </w:rPr>
              <w:t>низ</w:t>
            </w:r>
            <w:r w:rsidRPr="001D1DA1">
              <w:rPr>
                <w:spacing w:val="-3"/>
                <w:position w:val="-1"/>
              </w:rPr>
              <w:t>а</w:t>
            </w:r>
            <w:r w:rsidRPr="001D1DA1">
              <w:rPr>
                <w:spacing w:val="-1"/>
                <w:position w:val="-1"/>
              </w:rPr>
              <w:t>ц</w:t>
            </w:r>
            <w:r w:rsidRPr="001D1DA1">
              <w:rPr>
                <w:spacing w:val="1"/>
                <w:position w:val="-1"/>
              </w:rPr>
              <w:t>и</w:t>
            </w:r>
            <w:r w:rsidRPr="001D1DA1">
              <w:rPr>
                <w:position w:val="-1"/>
              </w:rPr>
              <w:t>о</w:t>
            </w:r>
            <w:r w:rsidRPr="001D1DA1">
              <w:rPr>
                <w:spacing w:val="1"/>
                <w:position w:val="-1"/>
              </w:rPr>
              <w:t>нн</w:t>
            </w:r>
            <w:r w:rsidRPr="001D1DA1">
              <w:rPr>
                <w:position w:val="-1"/>
              </w:rPr>
              <w:t>о</w:t>
            </w:r>
            <w:r w:rsidRPr="001D1DA1">
              <w:rPr>
                <w:spacing w:val="3"/>
                <w:position w:val="-1"/>
              </w:rPr>
              <w:t xml:space="preserve"> </w:t>
            </w:r>
            <w:r w:rsidRPr="001D1DA1">
              <w:rPr>
                <w:position w:val="-1"/>
              </w:rPr>
              <w:t>-</w:t>
            </w:r>
            <w:r w:rsidRPr="001D1DA1">
              <w:rPr>
                <w:spacing w:val="2"/>
                <w:position w:val="-1"/>
              </w:rPr>
              <w:t xml:space="preserve"> </w:t>
            </w:r>
            <w:r w:rsidRPr="001D1DA1">
              <w:rPr>
                <w:spacing w:val="-7"/>
                <w:position w:val="-1"/>
              </w:rPr>
              <w:t>у</w:t>
            </w:r>
            <w:r w:rsidRPr="001D1DA1">
              <w:rPr>
                <w:spacing w:val="1"/>
                <w:position w:val="-1"/>
              </w:rPr>
              <w:t>п</w:t>
            </w:r>
            <w:r w:rsidRPr="001D1DA1">
              <w:rPr>
                <w:position w:val="-1"/>
              </w:rPr>
              <w:t>р</w:t>
            </w:r>
            <w:r w:rsidRPr="001D1DA1">
              <w:rPr>
                <w:spacing w:val="-1"/>
                <w:position w:val="-1"/>
              </w:rPr>
              <w:t>а</w:t>
            </w:r>
            <w:r w:rsidRPr="001D1DA1">
              <w:rPr>
                <w:position w:val="-1"/>
              </w:rPr>
              <w:t>вл</w:t>
            </w:r>
            <w:r w:rsidRPr="001D1DA1">
              <w:rPr>
                <w:spacing w:val="-1"/>
                <w:position w:val="-1"/>
              </w:rPr>
              <w:t>е</w:t>
            </w:r>
            <w:r w:rsidRPr="001D1DA1">
              <w:rPr>
                <w:spacing w:val="1"/>
                <w:position w:val="-1"/>
              </w:rPr>
              <w:t>нч</w:t>
            </w:r>
            <w:r w:rsidRPr="001D1DA1">
              <w:rPr>
                <w:spacing w:val="-1"/>
                <w:position w:val="-1"/>
              </w:rPr>
              <w:t>ес</w:t>
            </w:r>
            <w:r w:rsidRPr="001D1DA1">
              <w:rPr>
                <w:spacing w:val="1"/>
                <w:position w:val="-1"/>
              </w:rPr>
              <w:t>ки</w:t>
            </w:r>
            <w:r w:rsidRPr="001D1DA1">
              <w:rPr>
                <w:position w:val="-1"/>
              </w:rPr>
              <w:t>е</w:t>
            </w:r>
            <w:r w:rsidRPr="001D1DA1">
              <w:rPr>
                <w:spacing w:val="-1"/>
                <w:position w:val="-1"/>
              </w:rPr>
              <w:t xml:space="preserve"> </w:t>
            </w:r>
            <w:r w:rsidRPr="001D1DA1">
              <w:rPr>
                <w:position w:val="-1"/>
              </w:rPr>
              <w:t>р</w:t>
            </w:r>
            <w:r w:rsidRPr="001D1DA1">
              <w:rPr>
                <w:spacing w:val="-1"/>
                <w:position w:val="-1"/>
              </w:rPr>
              <w:t>е</w:t>
            </w:r>
            <w:r w:rsidRPr="001D1DA1">
              <w:rPr>
                <w:position w:val="-1"/>
              </w:rPr>
              <w:t>ш</w:t>
            </w:r>
            <w:r w:rsidRPr="001D1DA1">
              <w:rPr>
                <w:spacing w:val="-1"/>
                <w:position w:val="-1"/>
              </w:rPr>
              <w:t>е</w:t>
            </w:r>
            <w:r w:rsidRPr="001D1DA1">
              <w:rPr>
                <w:spacing w:val="1"/>
                <w:position w:val="-1"/>
              </w:rPr>
              <w:t>ни</w:t>
            </w:r>
            <w:r w:rsidRPr="001D1DA1">
              <w:rPr>
                <w:position w:val="-1"/>
              </w:rPr>
              <w:t xml:space="preserve">я, </w:t>
            </w:r>
            <w:r w:rsidR="008117E0">
              <w:rPr>
                <w:position w:val="-1"/>
              </w:rPr>
              <w:t>а также:</w:t>
            </w:r>
          </w:p>
          <w:p w:rsidR="00277504" w:rsidRPr="008117E0" w:rsidRDefault="008117E0" w:rsidP="008117E0">
            <w:pPr>
              <w:pStyle w:val="aa"/>
              <w:spacing w:before="0" w:beforeAutospacing="0" w:after="0" w:afterAutospacing="0"/>
              <w:jc w:val="both"/>
              <w:rPr>
                <w:position w:val="-1"/>
              </w:rPr>
            </w:pPr>
            <w:r>
              <w:rPr>
                <w:bCs/>
              </w:rPr>
              <w:t>- с</w:t>
            </w:r>
            <w:r w:rsidR="00277504">
              <w:rPr>
                <w:bCs/>
              </w:rPr>
              <w:t>ф</w:t>
            </w:r>
            <w:r w:rsidR="00277504" w:rsidRPr="007512CF">
              <w:rPr>
                <w:bCs/>
              </w:rPr>
              <w:t>ормир</w:t>
            </w:r>
            <w:r w:rsidR="00277504">
              <w:rPr>
                <w:bCs/>
              </w:rPr>
              <w:t>ован</w:t>
            </w:r>
            <w:r>
              <w:rPr>
                <w:bCs/>
              </w:rPr>
              <w:t xml:space="preserve"> банк нормативно </w:t>
            </w:r>
            <w:r w:rsidR="00277504" w:rsidRPr="007512CF">
              <w:rPr>
                <w:bCs/>
              </w:rPr>
              <w:t>правовых документов федерального, регионального, муниципального уровней, а также уровня образовательно</w:t>
            </w:r>
            <w:r w:rsidR="00277504">
              <w:rPr>
                <w:bCs/>
              </w:rPr>
              <w:t>го</w:t>
            </w:r>
            <w:r w:rsidR="00277504" w:rsidRPr="007512CF">
              <w:rPr>
                <w:bCs/>
              </w:rPr>
              <w:t xml:space="preserve"> </w:t>
            </w:r>
            <w:r w:rsidR="00277504">
              <w:rPr>
                <w:bCs/>
              </w:rPr>
              <w:t>учреждения.</w:t>
            </w:r>
          </w:p>
          <w:p w:rsidR="00277504" w:rsidRPr="00CB2170" w:rsidRDefault="008117E0" w:rsidP="008117E0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77504" w:rsidRPr="007512CF">
              <w:rPr>
                <w:rFonts w:ascii="Times New Roman" w:hAnsi="Times New Roman"/>
                <w:sz w:val="24"/>
                <w:szCs w:val="24"/>
              </w:rPr>
              <w:t>Внесен</w:t>
            </w:r>
            <w:r w:rsidR="00277504">
              <w:rPr>
                <w:rFonts w:ascii="Times New Roman" w:hAnsi="Times New Roman"/>
                <w:sz w:val="24"/>
                <w:szCs w:val="24"/>
              </w:rPr>
              <w:t>ы</w:t>
            </w:r>
            <w:r w:rsidR="00277504" w:rsidRPr="007512CF">
              <w:rPr>
                <w:rFonts w:ascii="Times New Roman" w:hAnsi="Times New Roman"/>
                <w:sz w:val="24"/>
                <w:szCs w:val="24"/>
              </w:rPr>
              <w:t xml:space="preserve"> изменени</w:t>
            </w:r>
            <w:r w:rsidR="00277504">
              <w:rPr>
                <w:rFonts w:ascii="Times New Roman" w:hAnsi="Times New Roman"/>
                <w:sz w:val="24"/>
                <w:szCs w:val="24"/>
              </w:rPr>
              <w:t>я</w:t>
            </w:r>
            <w:r w:rsidR="00277504" w:rsidRPr="007512CF">
              <w:rPr>
                <w:rFonts w:ascii="Times New Roman" w:hAnsi="Times New Roman"/>
                <w:sz w:val="24"/>
                <w:szCs w:val="24"/>
              </w:rPr>
              <w:t xml:space="preserve"> и дополнени</w:t>
            </w:r>
            <w:r w:rsidR="00277504">
              <w:rPr>
                <w:rFonts w:ascii="Times New Roman" w:hAnsi="Times New Roman"/>
                <w:sz w:val="24"/>
                <w:szCs w:val="24"/>
              </w:rPr>
              <w:t>я</w:t>
            </w:r>
            <w:r w:rsidR="00277504" w:rsidRPr="007512C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277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7504" w:rsidRPr="007512CF">
              <w:rPr>
                <w:rFonts w:ascii="Times New Roman" w:hAnsi="Times New Roman"/>
                <w:bCs/>
                <w:sz w:val="24"/>
                <w:szCs w:val="24"/>
              </w:rPr>
              <w:t xml:space="preserve">Устав </w:t>
            </w:r>
            <w:r w:rsidR="00277504">
              <w:rPr>
                <w:rFonts w:ascii="Times New Roman" w:hAnsi="Times New Roman"/>
                <w:bCs/>
                <w:sz w:val="24"/>
                <w:szCs w:val="24"/>
              </w:rPr>
              <w:t>МБ</w:t>
            </w:r>
            <w:r w:rsidR="00277504" w:rsidRPr="007512CF">
              <w:rPr>
                <w:rFonts w:ascii="Times New Roman" w:hAnsi="Times New Roman"/>
                <w:bCs/>
                <w:sz w:val="24"/>
                <w:szCs w:val="24"/>
              </w:rPr>
              <w:t>ДОУ</w:t>
            </w:r>
            <w:r w:rsidR="00277504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277504" w:rsidRPr="007512CF">
              <w:rPr>
                <w:rFonts w:ascii="Times New Roman" w:hAnsi="Times New Roman"/>
                <w:sz w:val="24"/>
                <w:szCs w:val="24"/>
              </w:rPr>
              <w:t xml:space="preserve"> локальные акты, </w:t>
            </w:r>
            <w:r w:rsidR="00277504">
              <w:rPr>
                <w:rFonts w:ascii="Times New Roman" w:hAnsi="Times New Roman"/>
                <w:sz w:val="24"/>
                <w:szCs w:val="24"/>
              </w:rPr>
              <w:t>регламентирующие деятельность образовательного учреждения</w:t>
            </w:r>
            <w:r w:rsidR="00277504" w:rsidRPr="007512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7504" w:rsidRDefault="008117E0" w:rsidP="008117E0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277504">
              <w:rPr>
                <w:rFonts w:ascii="Times New Roman" w:hAnsi="Times New Roman"/>
                <w:bCs/>
                <w:sz w:val="24"/>
                <w:szCs w:val="24"/>
              </w:rPr>
              <w:t>Разработана и утверждена</w:t>
            </w:r>
            <w:r w:rsidR="00277504" w:rsidRPr="007512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77504">
              <w:rPr>
                <w:rFonts w:ascii="Times New Roman" w:hAnsi="Times New Roman"/>
                <w:bCs/>
                <w:sz w:val="24"/>
                <w:szCs w:val="24"/>
              </w:rPr>
              <w:t>образовательная</w:t>
            </w:r>
            <w:r w:rsidR="00277504" w:rsidRPr="007512CF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</w:t>
            </w:r>
            <w:r w:rsidR="0027750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277504" w:rsidRPr="007512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77504">
              <w:rPr>
                <w:rFonts w:ascii="Times New Roman" w:hAnsi="Times New Roman"/>
                <w:bCs/>
                <w:sz w:val="24"/>
                <w:szCs w:val="24"/>
              </w:rPr>
              <w:t>МБДОУ «Елочка»</w:t>
            </w:r>
            <w:r w:rsidR="00277504" w:rsidRPr="007512CF">
              <w:rPr>
                <w:rFonts w:ascii="Times New Roman" w:hAnsi="Times New Roman"/>
                <w:bCs/>
                <w:sz w:val="24"/>
                <w:szCs w:val="24"/>
              </w:rPr>
              <w:t xml:space="preserve"> в соответствии с ФГОС ДО</w:t>
            </w:r>
            <w:r w:rsidR="0027750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26016" w:rsidRDefault="00277504" w:rsidP="0027750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0267">
              <w:rPr>
                <w:rFonts w:ascii="Times New Roman" w:hAnsi="Times New Roman"/>
                <w:iCs/>
                <w:sz w:val="24"/>
                <w:szCs w:val="24"/>
              </w:rPr>
              <w:t xml:space="preserve">Организация образовательного процесса в ДОУ осуществляется </w:t>
            </w:r>
            <w:r w:rsidR="008117E0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ООП детского, а также технологий </w:t>
            </w:r>
            <w:r w:rsidRPr="00563541">
              <w:rPr>
                <w:rFonts w:ascii="Times New Roman" w:hAnsi="Times New Roman"/>
                <w:sz w:val="24"/>
                <w:szCs w:val="24"/>
              </w:rPr>
              <w:t xml:space="preserve"> созданных участниками образовательных отношений самостоятельно</w:t>
            </w:r>
            <w:r w:rsidRPr="00E90267">
              <w:rPr>
                <w:rFonts w:ascii="Times New Roman" w:hAnsi="Times New Roman"/>
                <w:sz w:val="24"/>
                <w:szCs w:val="24"/>
              </w:rPr>
              <w:t xml:space="preserve"> и методических пособий, обеспечивающих реализацию содержания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программы МБДОУ «Елочка». В ДО созданы условия для обеспечения жизнедеятельности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учреждения:</w:t>
            </w:r>
          </w:p>
          <w:p w:rsidR="001A34CB" w:rsidRPr="008117E0" w:rsidRDefault="00173EA5" w:rsidP="008117E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117E0">
              <w:rPr>
                <w:rFonts w:ascii="Times New Roman" w:hAnsi="Times New Roman" w:cs="Times New Roman"/>
                <w:iCs/>
              </w:rPr>
              <w:t xml:space="preserve">Организация образовательного процесса в ДОУ осуществляется </w:t>
            </w:r>
            <w:r w:rsidRPr="008117E0">
              <w:rPr>
                <w:rFonts w:ascii="Times New Roman" w:hAnsi="Times New Roman" w:cs="Times New Roman"/>
              </w:rPr>
              <w:t xml:space="preserve">в соответствии с основными направлениями развития ребенка: социально-коммуникативное, познавательное, речевое, художественно-эстетическое, физическое. </w:t>
            </w:r>
            <w:r w:rsidRPr="008117E0">
              <w:rPr>
                <w:rFonts w:ascii="Times New Roman" w:eastAsia="Calibri" w:hAnsi="Times New Roman" w:cs="Times New Roman"/>
                <w:lang w:eastAsia="en-US"/>
              </w:rPr>
              <w:t>При решении воспитательно - образовательных задач интегрируется содержание образовательных областей</w:t>
            </w:r>
            <w:r w:rsidRPr="008117E0">
              <w:rPr>
                <w:rFonts w:ascii="Times New Roman" w:eastAsia="Calibri" w:hAnsi="Times New Roman" w:cs="Times New Roman"/>
                <w:i/>
                <w:lang w:eastAsia="en-US"/>
              </w:rPr>
              <w:t>,</w:t>
            </w:r>
            <w:r w:rsidRPr="008117E0">
              <w:rPr>
                <w:rFonts w:ascii="Times New Roman" w:eastAsia="Calibri" w:hAnsi="Times New Roman" w:cs="Times New Roman"/>
                <w:lang w:eastAsia="en-US"/>
              </w:rPr>
              <w:t xml:space="preserve"> что способствует развитию в единстве всех сфер личности ребенка; интегрируются разные виды деятельности, объединяясь в один интересный ребенку процесс. Используются новые виды деятельности: микро и макропроекты, экспериментирование, макетирование, моделирование, стимулирующие инициативу, активность и самостоятельность ребенка.</w:t>
            </w:r>
          </w:p>
        </w:tc>
      </w:tr>
      <w:tr w:rsidR="001A34CB" w:rsidRPr="009B61C7">
        <w:tc>
          <w:tcPr>
            <w:tcW w:w="4274" w:type="dxa"/>
            <w:gridSpan w:val="2"/>
            <w:tcMar>
              <w:top w:w="146" w:type="dxa"/>
              <w:left w:w="146" w:type="dxa"/>
              <w:bottom w:w="146" w:type="dxa"/>
              <w:right w:w="146" w:type="dxa"/>
            </w:tcMar>
            <w:vAlign w:val="center"/>
          </w:tcPr>
          <w:p w:rsidR="001A34CB" w:rsidRPr="00702010" w:rsidRDefault="001A34CB" w:rsidP="00AA4CA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Выводы.</w:t>
            </w:r>
          </w:p>
        </w:tc>
        <w:tc>
          <w:tcPr>
            <w:tcW w:w="5224" w:type="dxa"/>
            <w:tcMar>
              <w:top w:w="146" w:type="dxa"/>
              <w:left w:w="146" w:type="dxa"/>
              <w:bottom w:w="146" w:type="dxa"/>
              <w:right w:w="146" w:type="dxa"/>
            </w:tcMar>
            <w:vAlign w:val="center"/>
          </w:tcPr>
          <w:p w:rsidR="008F0590" w:rsidRPr="008117E0" w:rsidRDefault="008F0590" w:rsidP="00811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7E0">
              <w:rPr>
                <w:rFonts w:ascii="Times New Roman" w:hAnsi="Times New Roman" w:cs="Times New Roman"/>
              </w:rPr>
              <w:t xml:space="preserve">В ДОУ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деятельности, которая позволяет поддерживать качество подготовки воспитанников к школе на достаточно высоком уровне. </w:t>
            </w:r>
            <w:r w:rsidR="00B87BB9" w:rsidRPr="008117E0">
              <w:rPr>
                <w:rFonts w:ascii="Times New Roman" w:hAnsi="Times New Roman" w:cs="Times New Roman"/>
              </w:rPr>
              <w:t>Разработана система внутреннего мониторинга качества образования.</w:t>
            </w:r>
          </w:p>
          <w:p w:rsidR="008F0590" w:rsidRPr="008117E0" w:rsidRDefault="008F0590" w:rsidP="00811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7E0">
              <w:rPr>
                <w:rFonts w:ascii="Times New Roman" w:hAnsi="Times New Roman" w:cs="Times New Roman"/>
              </w:rPr>
              <w:t xml:space="preserve">Качество образования в ДОУ определяется на основе мониторинга. Полученные результаты оценки развития детей позволили уточнить направления образовательной работы с конкретным ребенком, выявить степень эффективности взаимодействия педагога и ребенка в рамках образовательного процесса с целью освоения образовательной программы дошкольного образования. </w:t>
            </w:r>
          </w:p>
          <w:p w:rsidR="001A34CB" w:rsidRPr="008117E0" w:rsidRDefault="008F0590" w:rsidP="00811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7E0">
              <w:rPr>
                <w:rFonts w:ascii="Times New Roman" w:hAnsi="Times New Roman" w:cs="Times New Roman"/>
              </w:rPr>
              <w:t>Наблюдается положительная динамика по всем направлениям образовательной деятельности. Ежегодный мониторинг достижений выпускников в личностной сфере подтверждает готовность дошкольника к обучению в школе</w:t>
            </w:r>
            <w:r w:rsidR="008117E0" w:rsidRPr="008117E0">
              <w:rPr>
                <w:rFonts w:ascii="Times New Roman" w:hAnsi="Times New Roman" w:cs="Times New Roman"/>
              </w:rPr>
              <w:t>.</w:t>
            </w:r>
            <w:r w:rsidRPr="008117E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A34CB" w:rsidRPr="009B61C7">
        <w:tc>
          <w:tcPr>
            <w:tcW w:w="9498" w:type="dxa"/>
            <w:gridSpan w:val="3"/>
            <w:tcMar>
              <w:top w:w="146" w:type="dxa"/>
              <w:left w:w="146" w:type="dxa"/>
              <w:bottom w:w="146" w:type="dxa"/>
              <w:right w:w="146" w:type="dxa"/>
            </w:tcMar>
            <w:vAlign w:val="center"/>
          </w:tcPr>
          <w:p w:rsidR="001A34CB" w:rsidRPr="00702010" w:rsidRDefault="001A34CB" w:rsidP="00AA4CA9">
            <w:pPr>
              <w:numPr>
                <w:ilvl w:val="0"/>
                <w:numId w:val="8"/>
              </w:numPr>
              <w:spacing w:after="0" w:line="240" w:lineRule="auto"/>
              <w:ind w:left="120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управления ДОО.</w:t>
            </w:r>
          </w:p>
        </w:tc>
      </w:tr>
      <w:tr w:rsidR="001A34CB" w:rsidRPr="009B61C7" w:rsidTr="0098368F">
        <w:trPr>
          <w:trHeight w:val="405"/>
        </w:trPr>
        <w:tc>
          <w:tcPr>
            <w:tcW w:w="4274" w:type="dxa"/>
            <w:gridSpan w:val="2"/>
            <w:tcMar>
              <w:top w:w="146" w:type="dxa"/>
              <w:left w:w="146" w:type="dxa"/>
              <w:bottom w:w="146" w:type="dxa"/>
              <w:right w:w="146" w:type="dxa"/>
            </w:tcMar>
            <w:vAlign w:val="center"/>
          </w:tcPr>
          <w:p w:rsidR="001A34CB" w:rsidRPr="00702010" w:rsidRDefault="001A34CB" w:rsidP="00AA4CA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0">
              <w:rPr>
                <w:rFonts w:ascii="Times New Roman" w:hAnsi="Times New Roman" w:cs="Times New Roman"/>
                <w:sz w:val="24"/>
                <w:szCs w:val="24"/>
              </w:rPr>
              <w:t>2.1.            Нормативно-правовое обеспечение управления ДОО.</w:t>
            </w:r>
          </w:p>
        </w:tc>
        <w:tc>
          <w:tcPr>
            <w:tcW w:w="5224" w:type="dxa"/>
            <w:tcMar>
              <w:top w:w="146" w:type="dxa"/>
              <w:left w:w="146" w:type="dxa"/>
              <w:bottom w:w="146" w:type="dxa"/>
              <w:right w:w="146" w:type="dxa"/>
            </w:tcMar>
            <w:vAlign w:val="center"/>
          </w:tcPr>
          <w:p w:rsidR="001A34CB" w:rsidRPr="000F3AD5" w:rsidRDefault="0010054B" w:rsidP="000F3A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0F3AD5">
              <w:rPr>
                <w:rFonts w:ascii="Times New Roman" w:hAnsi="Times New Roman" w:cs="Times New Roman"/>
              </w:rPr>
              <w:t>В</w:t>
            </w:r>
            <w:r w:rsidR="001A34CB" w:rsidRPr="000F3AD5">
              <w:rPr>
                <w:rFonts w:ascii="Times New Roman" w:hAnsi="Times New Roman" w:cs="Times New Roman"/>
              </w:rPr>
              <w:t xml:space="preserve"> своей деятельности руководствуется   Федеральным законом  «Об образовании в РФ», санитарно-эпидемиологическими прави</w:t>
            </w:r>
            <w:r w:rsidR="00414104" w:rsidRPr="000F3AD5">
              <w:rPr>
                <w:rFonts w:ascii="Times New Roman" w:hAnsi="Times New Roman" w:cs="Times New Roman"/>
              </w:rPr>
              <w:t>лами и нормативами СанПиН.</w:t>
            </w:r>
            <w:r w:rsidR="001A34CB" w:rsidRPr="000F3AD5">
              <w:rPr>
                <w:rFonts w:ascii="Times New Roman" w:hAnsi="Times New Roman" w:cs="Times New Roman"/>
              </w:rPr>
              <w:t xml:space="preserve"> и другими нормативными актами регионального</w:t>
            </w:r>
            <w:r w:rsidR="00414104" w:rsidRPr="000F3AD5">
              <w:rPr>
                <w:rFonts w:ascii="Times New Roman" w:hAnsi="Times New Roman" w:cs="Times New Roman"/>
              </w:rPr>
              <w:t xml:space="preserve"> и муниципального уровней,</w:t>
            </w:r>
            <w:r w:rsidR="008117E0" w:rsidRPr="000F3AD5">
              <w:t xml:space="preserve"> </w:t>
            </w:r>
            <w:r w:rsidR="00414104" w:rsidRPr="000F3AD5">
              <w:rPr>
                <w:rFonts w:ascii="Times New Roman" w:hAnsi="Times New Roman" w:cs="Times New Roman"/>
              </w:rPr>
              <w:t>настоящим Уставом МБДОУ и принимаемыми в соответствии с ними локальными актам</w:t>
            </w:r>
            <w:r w:rsidR="00B87BB9" w:rsidRPr="000F3AD5">
              <w:rPr>
                <w:rFonts w:ascii="Times New Roman" w:hAnsi="Times New Roman" w:cs="Times New Roman"/>
              </w:rPr>
              <w:t xml:space="preserve">и, решениями Учредителя и </w:t>
            </w:r>
            <w:r w:rsidR="00414104" w:rsidRPr="000F3AD5">
              <w:rPr>
                <w:rFonts w:ascii="Times New Roman" w:hAnsi="Times New Roman" w:cs="Times New Roman"/>
              </w:rPr>
              <w:t xml:space="preserve"> договором между МБДОУ «Елочка»</w:t>
            </w:r>
            <w:r w:rsidR="00414104" w:rsidRPr="000F3AD5">
              <w:rPr>
                <w:rFonts w:ascii="Times New Roman" w:hAnsi="Times New Roman" w:cs="Times New Roman"/>
                <w:color w:val="1F497D"/>
              </w:rPr>
              <w:t xml:space="preserve"> </w:t>
            </w:r>
            <w:r w:rsidR="00414104" w:rsidRPr="000F3AD5">
              <w:rPr>
                <w:rFonts w:ascii="Times New Roman" w:hAnsi="Times New Roman" w:cs="Times New Roman"/>
              </w:rPr>
              <w:t xml:space="preserve">и родителями (законными </w:t>
            </w:r>
            <w:r w:rsidR="00414104" w:rsidRPr="000F3AD5">
              <w:rPr>
                <w:rFonts w:ascii="Times New Roman" w:hAnsi="Times New Roman" w:cs="Times New Roman"/>
              </w:rPr>
              <w:lastRenderedPageBreak/>
              <w:t>представителями</w:t>
            </w:r>
          </w:p>
        </w:tc>
      </w:tr>
      <w:tr w:rsidR="001A34CB" w:rsidRPr="009B61C7">
        <w:tc>
          <w:tcPr>
            <w:tcW w:w="4274" w:type="dxa"/>
            <w:gridSpan w:val="2"/>
            <w:tcMar>
              <w:top w:w="146" w:type="dxa"/>
              <w:left w:w="146" w:type="dxa"/>
              <w:bottom w:w="146" w:type="dxa"/>
              <w:right w:w="146" w:type="dxa"/>
            </w:tcMar>
            <w:vAlign w:val="center"/>
          </w:tcPr>
          <w:p w:rsidR="001A34CB" w:rsidRPr="00702010" w:rsidRDefault="001A34CB" w:rsidP="00AA4CA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            Характеристика системы управления ДОО.</w:t>
            </w:r>
          </w:p>
        </w:tc>
        <w:tc>
          <w:tcPr>
            <w:tcW w:w="5224" w:type="dxa"/>
            <w:tcMar>
              <w:top w:w="146" w:type="dxa"/>
              <w:left w:w="146" w:type="dxa"/>
              <w:bottom w:w="146" w:type="dxa"/>
              <w:right w:w="146" w:type="dxa"/>
            </w:tcMar>
            <w:vAlign w:val="center"/>
          </w:tcPr>
          <w:p w:rsidR="001A34CB" w:rsidRPr="00702010" w:rsidRDefault="001A34CB" w:rsidP="00AA4CA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0">
              <w:rPr>
                <w:rFonts w:ascii="Times New Roman" w:hAnsi="Times New Roman" w:cs="Times New Roman"/>
                <w:sz w:val="24"/>
                <w:szCs w:val="24"/>
              </w:rPr>
              <w:t xml:space="preserve">      Учредителем учреждения является </w:t>
            </w:r>
            <w:r w:rsidR="00C22F08">
              <w:rPr>
                <w:rFonts w:ascii="Times New Roman" w:hAnsi="Times New Roman" w:cs="Times New Roman"/>
                <w:sz w:val="24"/>
                <w:szCs w:val="24"/>
              </w:rPr>
              <w:t>администрация Мотыгинского района в лице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казен</w:t>
            </w:r>
            <w:r w:rsidR="00C22F08">
              <w:rPr>
                <w:rFonts w:ascii="Times New Roman" w:hAnsi="Times New Roman" w:cs="Times New Roman"/>
                <w:sz w:val="24"/>
                <w:szCs w:val="24"/>
              </w:rPr>
              <w:t>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образования Мотыгинского района», </w:t>
            </w:r>
            <w:r w:rsidRPr="00702010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расположенная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край, Мотыгинский район, п. Мотыгино, ул. Шоссейная, 50</w:t>
            </w:r>
          </w:p>
          <w:p w:rsidR="001A34CB" w:rsidRPr="00702010" w:rsidRDefault="001A34CB" w:rsidP="00AA4CA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0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руководство осуществляется   МКУ УО МР</w:t>
            </w:r>
            <w:r w:rsidRPr="00702010">
              <w:rPr>
                <w:rFonts w:ascii="Times New Roman" w:hAnsi="Times New Roman" w:cs="Times New Roman"/>
                <w:sz w:val="24"/>
                <w:szCs w:val="24"/>
              </w:rPr>
              <w:t xml:space="preserve">. Должности распределены  в соответствии со штатным расписанием, утвержденным начальником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Pr="00702010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201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Мотыгинского района</w:t>
            </w:r>
            <w:r w:rsidRPr="00702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34CB" w:rsidRPr="00702010" w:rsidRDefault="001A34CB" w:rsidP="00AA4CA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0">
              <w:rPr>
                <w:rFonts w:ascii="Times New Roman" w:hAnsi="Times New Roman" w:cs="Times New Roman"/>
                <w:sz w:val="24"/>
                <w:szCs w:val="24"/>
              </w:rPr>
              <w:t>Во главе учреждения заведующий МБДОУ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Елочка</w:t>
            </w:r>
            <w:r w:rsidRPr="00702010">
              <w:rPr>
                <w:rFonts w:ascii="Times New Roman" w:hAnsi="Times New Roman" w:cs="Times New Roman"/>
                <w:sz w:val="24"/>
                <w:szCs w:val="24"/>
              </w:rPr>
              <w:t>».      Органы государственно-общественного управления ДОУ:   </w:t>
            </w:r>
          </w:p>
          <w:p w:rsidR="001A34CB" w:rsidRPr="00702010" w:rsidRDefault="001A34CB" w:rsidP="00343AF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0">
              <w:rPr>
                <w:rFonts w:ascii="Times New Roman" w:hAnsi="Times New Roman" w:cs="Times New Roman"/>
                <w:sz w:val="24"/>
                <w:szCs w:val="24"/>
              </w:rPr>
              <w:t> Учредитель ДОУ,  руководитель ДОУ, первичная профсоюзная организация, педагогический Совет,  общее собрание трудового коллектива, родительский комитет.</w:t>
            </w:r>
          </w:p>
        </w:tc>
      </w:tr>
      <w:tr w:rsidR="001A34CB" w:rsidRPr="009B61C7">
        <w:tc>
          <w:tcPr>
            <w:tcW w:w="4274" w:type="dxa"/>
            <w:gridSpan w:val="2"/>
            <w:tcMar>
              <w:top w:w="146" w:type="dxa"/>
              <w:left w:w="146" w:type="dxa"/>
              <w:bottom w:w="146" w:type="dxa"/>
              <w:right w:w="146" w:type="dxa"/>
            </w:tcMar>
            <w:vAlign w:val="center"/>
          </w:tcPr>
          <w:p w:rsidR="001A34CB" w:rsidRPr="00702010" w:rsidRDefault="001A34CB" w:rsidP="00AA4CA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0">
              <w:rPr>
                <w:rFonts w:ascii="Times New Roman" w:hAnsi="Times New Roman" w:cs="Times New Roman"/>
                <w:sz w:val="24"/>
                <w:szCs w:val="24"/>
              </w:rPr>
              <w:t>2.3.            Результативность и эффективность системы управления ДОО.</w:t>
            </w:r>
          </w:p>
        </w:tc>
        <w:tc>
          <w:tcPr>
            <w:tcW w:w="5224" w:type="dxa"/>
            <w:tcMar>
              <w:top w:w="146" w:type="dxa"/>
              <w:left w:w="146" w:type="dxa"/>
              <w:bottom w:w="146" w:type="dxa"/>
              <w:right w:w="146" w:type="dxa"/>
            </w:tcMar>
            <w:vAlign w:val="center"/>
          </w:tcPr>
          <w:p w:rsidR="00B04BBD" w:rsidRDefault="00B04BBD" w:rsidP="00343AF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жизнедеятельности учреждения и реализации ООП</w:t>
            </w:r>
            <w:r w:rsidR="00173EA5">
              <w:rPr>
                <w:rFonts w:ascii="Times New Roman" w:hAnsi="Times New Roman" w:cs="Times New Roman"/>
                <w:sz w:val="24"/>
                <w:szCs w:val="24"/>
              </w:rPr>
              <w:t xml:space="preserve"> МБДОУ «Елочка».</w:t>
            </w:r>
          </w:p>
          <w:p w:rsidR="001A34CB" w:rsidRPr="00702010" w:rsidRDefault="001A34CB" w:rsidP="00343AF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0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 воспитанников, повышение уровня квалификации педагогов, повышение материально-технического обеспечения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02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34CB" w:rsidRPr="009B61C7">
        <w:tc>
          <w:tcPr>
            <w:tcW w:w="4274" w:type="dxa"/>
            <w:gridSpan w:val="2"/>
            <w:tcMar>
              <w:top w:w="146" w:type="dxa"/>
              <w:left w:w="146" w:type="dxa"/>
              <w:bottom w:w="146" w:type="dxa"/>
              <w:right w:w="146" w:type="dxa"/>
            </w:tcMar>
            <w:vAlign w:val="center"/>
          </w:tcPr>
          <w:p w:rsidR="001A34CB" w:rsidRPr="00702010" w:rsidRDefault="001A34CB" w:rsidP="00AA4CA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Выводы.</w:t>
            </w:r>
          </w:p>
        </w:tc>
        <w:tc>
          <w:tcPr>
            <w:tcW w:w="5224" w:type="dxa"/>
            <w:tcMar>
              <w:top w:w="146" w:type="dxa"/>
              <w:left w:w="146" w:type="dxa"/>
              <w:bottom w:w="146" w:type="dxa"/>
              <w:right w:w="146" w:type="dxa"/>
            </w:tcMar>
            <w:vAlign w:val="center"/>
          </w:tcPr>
          <w:p w:rsidR="001A34CB" w:rsidRPr="00702010" w:rsidRDefault="001A34CB" w:rsidP="00343AF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02010">
              <w:rPr>
                <w:rFonts w:ascii="Times New Roman" w:hAnsi="Times New Roman" w:cs="Times New Roman"/>
                <w:sz w:val="24"/>
                <w:szCs w:val="24"/>
              </w:rPr>
              <w:t xml:space="preserve"> Система управления Муниципального бюджетного дошкольного образовательного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02010">
              <w:rPr>
                <w:rFonts w:ascii="Times New Roman" w:hAnsi="Times New Roman" w:cs="Times New Roman"/>
                <w:sz w:val="24"/>
                <w:szCs w:val="24"/>
              </w:rPr>
              <w:t>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02010"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«Елочка» п. Мотыгино</w:t>
            </w:r>
            <w:r w:rsidRPr="00702010">
              <w:rPr>
                <w:rFonts w:ascii="Times New Roman" w:hAnsi="Times New Roman" w:cs="Times New Roman"/>
                <w:sz w:val="24"/>
                <w:szCs w:val="24"/>
              </w:rPr>
              <w:t>  ведется в соответствие с  существующей нормативно-правовой базой  всех уровней управления дошкольным образованием, со структурой управления и имеет  положительную  динамику результативности управления.</w:t>
            </w:r>
          </w:p>
        </w:tc>
      </w:tr>
      <w:tr w:rsidR="001A34CB" w:rsidRPr="009B61C7">
        <w:tc>
          <w:tcPr>
            <w:tcW w:w="9498" w:type="dxa"/>
            <w:gridSpan w:val="3"/>
            <w:tcMar>
              <w:top w:w="146" w:type="dxa"/>
              <w:left w:w="146" w:type="dxa"/>
              <w:bottom w:w="146" w:type="dxa"/>
              <w:right w:w="146" w:type="dxa"/>
            </w:tcMar>
            <w:vAlign w:val="center"/>
          </w:tcPr>
          <w:p w:rsidR="001A34CB" w:rsidRPr="00F74FF2" w:rsidRDefault="001A34CB" w:rsidP="00AA4CA9">
            <w:pPr>
              <w:numPr>
                <w:ilvl w:val="0"/>
                <w:numId w:val="9"/>
              </w:numPr>
              <w:spacing w:after="0" w:line="240" w:lineRule="auto"/>
              <w:ind w:left="120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3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и качество подготовки  воспитанников.</w:t>
            </w:r>
          </w:p>
        </w:tc>
      </w:tr>
      <w:tr w:rsidR="001A34CB" w:rsidRPr="009B61C7">
        <w:tc>
          <w:tcPr>
            <w:tcW w:w="2880" w:type="dxa"/>
            <w:tcMar>
              <w:top w:w="146" w:type="dxa"/>
              <w:left w:w="146" w:type="dxa"/>
              <w:bottom w:w="146" w:type="dxa"/>
              <w:right w:w="146" w:type="dxa"/>
            </w:tcMar>
            <w:vAlign w:val="center"/>
          </w:tcPr>
          <w:p w:rsidR="001A34CB" w:rsidRPr="00343AF3" w:rsidRDefault="001A34CB" w:rsidP="00AA4CA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3AF3">
              <w:rPr>
                <w:rFonts w:ascii="Times New Roman" w:hAnsi="Times New Roman" w:cs="Times New Roman"/>
                <w:sz w:val="24"/>
                <w:szCs w:val="24"/>
              </w:rPr>
              <w:t>3.1.            Анализ реализации основной образовательной программы дошкольного образования (ООПДО)</w:t>
            </w:r>
          </w:p>
        </w:tc>
        <w:tc>
          <w:tcPr>
            <w:tcW w:w="6618" w:type="dxa"/>
            <w:gridSpan w:val="2"/>
            <w:tcMar>
              <w:top w:w="146" w:type="dxa"/>
              <w:left w:w="146" w:type="dxa"/>
              <w:bottom w:w="146" w:type="dxa"/>
              <w:right w:w="146" w:type="dxa"/>
            </w:tcMar>
            <w:vAlign w:val="center"/>
          </w:tcPr>
          <w:p w:rsidR="001A34CB" w:rsidRPr="00343AF3" w:rsidRDefault="001A34CB" w:rsidP="00600B7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3AF3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43AF3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«Елочка</w:t>
            </w:r>
            <w:r w:rsidRPr="00343AF3">
              <w:rPr>
                <w:rFonts w:ascii="Times New Roman" w:hAnsi="Times New Roman" w:cs="Times New Roman"/>
                <w:sz w:val="24"/>
                <w:szCs w:val="24"/>
              </w:rPr>
              <w:t>» осуществляет образовательную деятельность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</w:t>
            </w:r>
            <w:r w:rsidRPr="00343AF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3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МБДОУ «Елочка».</w:t>
            </w:r>
            <w:r w:rsidRPr="00343AF3">
              <w:rPr>
                <w:rFonts w:ascii="Times New Roman" w:hAnsi="Times New Roman" w:cs="Times New Roman"/>
                <w:sz w:val="24"/>
                <w:szCs w:val="24"/>
              </w:rPr>
              <w:t xml:space="preserve">      Задачи  по реализации Программы определены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 – правовых актов, </w:t>
            </w:r>
            <w:r w:rsidRPr="00343AF3">
              <w:rPr>
                <w:rFonts w:ascii="Times New Roman" w:hAnsi="Times New Roman" w:cs="Times New Roman"/>
                <w:sz w:val="24"/>
                <w:szCs w:val="24"/>
              </w:rPr>
              <w:t>анализа результатов предшествующей педагогической деятельности, потребностей родителей, социума. Был разработан и реализован перспективный комплексно-</w:t>
            </w:r>
            <w:r w:rsidRPr="00343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 план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на учебный год, непосредственная </w:t>
            </w:r>
            <w:r w:rsidRPr="00343AF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велась в интеграции с образовательными областями,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активно и систематически применялась</w:t>
            </w:r>
            <w:r w:rsidRPr="00343AF3">
              <w:rPr>
                <w:rFonts w:ascii="Times New Roman" w:hAnsi="Times New Roman" w:cs="Times New Roman"/>
                <w:sz w:val="24"/>
                <w:szCs w:val="24"/>
              </w:rPr>
              <w:t xml:space="preserve"> проектн</w:t>
            </w:r>
            <w:r w:rsidR="00600B76">
              <w:rPr>
                <w:rFonts w:ascii="Times New Roman" w:hAnsi="Times New Roman" w:cs="Times New Roman"/>
                <w:sz w:val="24"/>
                <w:szCs w:val="24"/>
              </w:rPr>
              <w:t xml:space="preserve">ая деятельность в ДОУ. </w:t>
            </w:r>
          </w:p>
        </w:tc>
      </w:tr>
      <w:tr w:rsidR="001A34CB" w:rsidRPr="009B61C7">
        <w:tc>
          <w:tcPr>
            <w:tcW w:w="4274" w:type="dxa"/>
            <w:gridSpan w:val="2"/>
            <w:tcMar>
              <w:top w:w="146" w:type="dxa"/>
              <w:left w:w="146" w:type="dxa"/>
              <w:bottom w:w="146" w:type="dxa"/>
              <w:right w:w="146" w:type="dxa"/>
            </w:tcMar>
            <w:vAlign w:val="center"/>
          </w:tcPr>
          <w:p w:rsidR="001A34CB" w:rsidRPr="00343AF3" w:rsidRDefault="001A34CB" w:rsidP="00AA4CA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3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             Состояние воспитательной работы.</w:t>
            </w:r>
          </w:p>
        </w:tc>
        <w:tc>
          <w:tcPr>
            <w:tcW w:w="5224" w:type="dxa"/>
            <w:tcMar>
              <w:top w:w="146" w:type="dxa"/>
              <w:left w:w="146" w:type="dxa"/>
              <w:bottom w:w="146" w:type="dxa"/>
              <w:right w:w="146" w:type="dxa"/>
            </w:tcMar>
            <w:vAlign w:val="center"/>
          </w:tcPr>
          <w:p w:rsidR="001A34CB" w:rsidRPr="00343AF3" w:rsidRDefault="001A34CB" w:rsidP="00AA4CA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3AF3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1A34CB" w:rsidRPr="009B61C7">
        <w:tc>
          <w:tcPr>
            <w:tcW w:w="4274" w:type="dxa"/>
            <w:gridSpan w:val="2"/>
            <w:tcMar>
              <w:top w:w="146" w:type="dxa"/>
              <w:left w:w="146" w:type="dxa"/>
              <w:bottom w:w="146" w:type="dxa"/>
              <w:right w:w="146" w:type="dxa"/>
            </w:tcMar>
            <w:vAlign w:val="center"/>
          </w:tcPr>
          <w:p w:rsidR="001A34CB" w:rsidRPr="00343AF3" w:rsidRDefault="001A34CB" w:rsidP="00AA4CA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3AF3">
              <w:rPr>
                <w:rFonts w:ascii="Times New Roman" w:hAnsi="Times New Roman" w:cs="Times New Roman"/>
                <w:sz w:val="24"/>
                <w:szCs w:val="24"/>
              </w:rPr>
              <w:t>3.3.            Состояние дополнительного образования.</w:t>
            </w:r>
          </w:p>
        </w:tc>
        <w:tc>
          <w:tcPr>
            <w:tcW w:w="5224" w:type="dxa"/>
            <w:tcMar>
              <w:top w:w="146" w:type="dxa"/>
              <w:left w:w="146" w:type="dxa"/>
              <w:bottom w:w="146" w:type="dxa"/>
              <w:right w:w="146" w:type="dxa"/>
            </w:tcMar>
            <w:vAlign w:val="center"/>
          </w:tcPr>
          <w:p w:rsidR="001A34CB" w:rsidRPr="00343AF3" w:rsidRDefault="001A34CB" w:rsidP="00AA4CA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3AF3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1A34CB" w:rsidRPr="009B61C7">
        <w:tc>
          <w:tcPr>
            <w:tcW w:w="4274" w:type="dxa"/>
            <w:gridSpan w:val="2"/>
            <w:tcMar>
              <w:top w:w="146" w:type="dxa"/>
              <w:left w:w="146" w:type="dxa"/>
              <w:bottom w:w="146" w:type="dxa"/>
              <w:right w:w="146" w:type="dxa"/>
            </w:tcMar>
            <w:vAlign w:val="center"/>
          </w:tcPr>
          <w:p w:rsidR="001A34CB" w:rsidRPr="00343AF3" w:rsidRDefault="001A34CB" w:rsidP="00AA4CA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3AF3">
              <w:rPr>
                <w:rFonts w:ascii="Times New Roman" w:hAnsi="Times New Roman" w:cs="Times New Roman"/>
                <w:sz w:val="24"/>
                <w:szCs w:val="24"/>
              </w:rPr>
              <w:t>3.4.            Качество подготовки воспитанников.</w:t>
            </w:r>
          </w:p>
        </w:tc>
        <w:tc>
          <w:tcPr>
            <w:tcW w:w="5224" w:type="dxa"/>
            <w:tcMar>
              <w:top w:w="146" w:type="dxa"/>
              <w:left w:w="146" w:type="dxa"/>
              <w:bottom w:w="146" w:type="dxa"/>
              <w:right w:w="146" w:type="dxa"/>
            </w:tcMar>
            <w:vAlign w:val="center"/>
          </w:tcPr>
          <w:p w:rsidR="001A34CB" w:rsidRPr="00343AF3" w:rsidRDefault="001A34CB" w:rsidP="00AA4CA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3AF3">
              <w:rPr>
                <w:rFonts w:ascii="Times New Roman" w:hAnsi="Times New Roman" w:cs="Times New Roman"/>
                <w:sz w:val="24"/>
                <w:szCs w:val="24"/>
              </w:rPr>
              <w:t> удовлетворительное</w:t>
            </w:r>
          </w:p>
        </w:tc>
      </w:tr>
      <w:tr w:rsidR="001A34CB" w:rsidRPr="009B61C7">
        <w:tc>
          <w:tcPr>
            <w:tcW w:w="4274" w:type="dxa"/>
            <w:gridSpan w:val="2"/>
            <w:tcMar>
              <w:top w:w="146" w:type="dxa"/>
              <w:left w:w="146" w:type="dxa"/>
              <w:bottom w:w="146" w:type="dxa"/>
              <w:right w:w="146" w:type="dxa"/>
            </w:tcMar>
            <w:vAlign w:val="center"/>
          </w:tcPr>
          <w:p w:rsidR="001A34CB" w:rsidRPr="00343AF3" w:rsidRDefault="001A34CB" w:rsidP="00AA4CA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3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Выводы.</w:t>
            </w:r>
          </w:p>
        </w:tc>
        <w:tc>
          <w:tcPr>
            <w:tcW w:w="5224" w:type="dxa"/>
            <w:tcMar>
              <w:top w:w="146" w:type="dxa"/>
              <w:left w:w="146" w:type="dxa"/>
              <w:bottom w:w="146" w:type="dxa"/>
              <w:right w:w="146" w:type="dxa"/>
            </w:tcMar>
            <w:vAlign w:val="center"/>
          </w:tcPr>
          <w:p w:rsidR="001A34CB" w:rsidRPr="00343AF3" w:rsidRDefault="001A34CB" w:rsidP="00A853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3AF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43AF3">
              <w:rPr>
                <w:rFonts w:ascii="Times New Roman" w:hAnsi="Times New Roman" w:cs="Times New Roman"/>
                <w:sz w:val="24"/>
                <w:szCs w:val="24"/>
              </w:rPr>
              <w:t>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«Елочка»</w:t>
            </w:r>
            <w:r w:rsidRPr="00343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Мотыгино</w:t>
            </w:r>
            <w:r w:rsidRPr="00343AF3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реализует ООП, проводит воспитательную работу и реализует дополнительное образование на достаточном уровне.</w:t>
            </w:r>
          </w:p>
        </w:tc>
      </w:tr>
      <w:tr w:rsidR="001A34CB" w:rsidRPr="009B61C7">
        <w:tc>
          <w:tcPr>
            <w:tcW w:w="9498" w:type="dxa"/>
            <w:gridSpan w:val="3"/>
            <w:tcMar>
              <w:top w:w="146" w:type="dxa"/>
              <w:left w:w="146" w:type="dxa"/>
              <w:bottom w:w="146" w:type="dxa"/>
              <w:right w:w="146" w:type="dxa"/>
            </w:tcMar>
            <w:vAlign w:val="center"/>
          </w:tcPr>
          <w:p w:rsidR="001A34CB" w:rsidRPr="00A853D2" w:rsidRDefault="001A34CB" w:rsidP="00A853D2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5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учебного процесса.</w:t>
            </w:r>
          </w:p>
        </w:tc>
      </w:tr>
      <w:tr w:rsidR="001A34CB" w:rsidRPr="009B61C7">
        <w:tc>
          <w:tcPr>
            <w:tcW w:w="9498" w:type="dxa"/>
            <w:gridSpan w:val="3"/>
            <w:tcMar>
              <w:top w:w="146" w:type="dxa"/>
              <w:left w:w="146" w:type="dxa"/>
              <w:bottom w:w="146" w:type="dxa"/>
              <w:right w:w="146" w:type="dxa"/>
            </w:tcMar>
            <w:vAlign w:val="center"/>
          </w:tcPr>
          <w:p w:rsidR="001A34CB" w:rsidRPr="000F3AD5" w:rsidRDefault="001A34CB" w:rsidP="000F3A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3AD5">
              <w:rPr>
                <w:rFonts w:ascii="Times New Roman" w:hAnsi="Times New Roman" w:cs="Times New Roman"/>
                <w:sz w:val="24"/>
                <w:szCs w:val="24"/>
              </w:rPr>
              <w:t>Целью деятельности является предоставление общедоступного   бесплатного   дошкольного  образования.</w:t>
            </w:r>
          </w:p>
          <w:p w:rsidR="001A34CB" w:rsidRPr="000F3AD5" w:rsidRDefault="001A34CB" w:rsidP="000F3A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3AD5">
              <w:rPr>
                <w:rFonts w:ascii="Times New Roman" w:hAnsi="Times New Roman" w:cs="Times New Roman"/>
                <w:sz w:val="24"/>
                <w:szCs w:val="24"/>
              </w:rPr>
              <w:t>     Предметом деятельности МБДОУ детского сада «Елочка» являе</w:t>
            </w:r>
            <w:r w:rsidR="008F0590" w:rsidRPr="000F3AD5">
              <w:rPr>
                <w:rFonts w:ascii="Times New Roman" w:hAnsi="Times New Roman" w:cs="Times New Roman"/>
                <w:sz w:val="24"/>
                <w:szCs w:val="24"/>
              </w:rPr>
              <w:t xml:space="preserve">тся реализация  ООП МБДОУ «Елочка», </w:t>
            </w:r>
            <w:r w:rsidRPr="000F3AD5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образовательных программ  и методик в группах общеразвивающей направленности. Учебный процесс построен на учебном и годовом планах работы утвержденных МКУ «Управление образования Мотыгинского района».</w:t>
            </w:r>
          </w:p>
          <w:p w:rsidR="001A34CB" w:rsidRPr="000F3AD5" w:rsidRDefault="001A34CB" w:rsidP="000F3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AD5">
              <w:rPr>
                <w:rFonts w:ascii="Times New Roman" w:hAnsi="Times New Roman" w:cs="Times New Roman"/>
                <w:sz w:val="24"/>
                <w:szCs w:val="24"/>
              </w:rPr>
              <w:t>  Учебный план составлен в соответствии с современными дидактическими, санитарными и методическими требованиями, содержание выстроено в соответствии с ФГОС</w:t>
            </w:r>
            <w:r w:rsidR="000F3AD5" w:rsidRPr="000F3AD5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0F3AD5">
              <w:rPr>
                <w:rFonts w:ascii="Times New Roman" w:hAnsi="Times New Roman" w:cs="Times New Roman"/>
                <w:sz w:val="24"/>
                <w:szCs w:val="24"/>
              </w:rPr>
              <w:t>.  При составлении плана учтены предельно допустимые нормы учебной нагрузки.</w:t>
            </w:r>
          </w:p>
          <w:p w:rsidR="00600B76" w:rsidRPr="000F3AD5" w:rsidRDefault="00600B76" w:rsidP="000F3AD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AD5">
              <w:rPr>
                <w:rFonts w:ascii="Times New Roman" w:hAnsi="Times New Roman"/>
                <w:b/>
                <w:sz w:val="24"/>
                <w:szCs w:val="24"/>
              </w:rPr>
              <w:t xml:space="preserve">Развивающая предметно-пространственная </w:t>
            </w:r>
            <w:r w:rsidRPr="000F3A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среда</w:t>
            </w:r>
            <w:r w:rsidRPr="000F3A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обеспечивает максимальную реализацию образовательного потенциала пространства ДОУ: групп и участков, оборудования и инвентаря для развития детей дошкольного возраста в соответствии с особенностями каждого возрастного этапа, для охраны и укрепления их здоровья, возможности</w:t>
            </w:r>
            <w:r w:rsidRPr="000F3A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3AD5">
              <w:rPr>
                <w:rFonts w:ascii="Times New Roman" w:hAnsi="Times New Roman"/>
                <w:color w:val="000000"/>
                <w:sz w:val="24"/>
                <w:szCs w:val="24"/>
              </w:rPr>
              <w:t>общения и совместной деятельности детей (в том числе детей разного возраста) и взрослых,</w:t>
            </w:r>
            <w:r w:rsidRPr="000F3A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3A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двигательной активности детей, а также возможности уединения. </w:t>
            </w:r>
          </w:p>
          <w:p w:rsidR="001A34CB" w:rsidRPr="000F3AD5" w:rsidRDefault="00600B76" w:rsidP="000F3AD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AD5">
              <w:rPr>
                <w:rFonts w:ascii="Times New Roman" w:hAnsi="Times New Roman" w:cs="Times New Roman"/>
                <w:sz w:val="24"/>
                <w:szCs w:val="24"/>
              </w:rPr>
              <w:t>ФГОС ДО,</w:t>
            </w:r>
            <w:r w:rsidRPr="000F3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обеспечивает реализацию образовательной программы;</w:t>
            </w:r>
            <w:r w:rsidRPr="000F3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AD5" w:rsidRPr="000F3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Развивающая</w:t>
            </w:r>
            <w:r w:rsidR="000F3AD5" w:rsidRPr="000F3AD5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предметно-пространственная среда ДОУ соответствует требованиям </w:t>
            </w:r>
            <w:r w:rsidR="00001ACD" w:rsidRPr="000F3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</w:t>
            </w:r>
            <w:r w:rsidRPr="000F3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климатических и гендерных условий, </w:t>
            </w:r>
            <w:r w:rsidRPr="000F3AD5">
              <w:rPr>
                <w:rFonts w:ascii="Times New Roman" w:hAnsi="Times New Roman" w:cs="Times New Roman"/>
                <w:sz w:val="24"/>
                <w:szCs w:val="24"/>
              </w:rPr>
              <w:t xml:space="preserve">видов детской деятельности, возрастных особенностей воспитанников. Все элементы среды связаны между собой по содержанию, масштабу и художественному решению. Обеспечена безопасность жизни и здоровья ребенка. </w:t>
            </w:r>
          </w:p>
        </w:tc>
      </w:tr>
      <w:tr w:rsidR="001A34CB" w:rsidRPr="009B61C7">
        <w:tc>
          <w:tcPr>
            <w:tcW w:w="9498" w:type="dxa"/>
            <w:gridSpan w:val="3"/>
            <w:tcMar>
              <w:top w:w="146" w:type="dxa"/>
              <w:left w:w="146" w:type="dxa"/>
              <w:bottom w:w="146" w:type="dxa"/>
              <w:right w:w="146" w:type="dxa"/>
            </w:tcMar>
            <w:vAlign w:val="center"/>
          </w:tcPr>
          <w:p w:rsidR="001A34CB" w:rsidRPr="00C4413B" w:rsidRDefault="001A34CB" w:rsidP="00C44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5.Восстребованность выпускников</w:t>
            </w:r>
          </w:p>
        </w:tc>
      </w:tr>
      <w:tr w:rsidR="001A34CB" w:rsidRPr="009B61C7">
        <w:tc>
          <w:tcPr>
            <w:tcW w:w="9498" w:type="dxa"/>
            <w:gridSpan w:val="3"/>
            <w:tcMar>
              <w:top w:w="146" w:type="dxa"/>
              <w:left w:w="146" w:type="dxa"/>
              <w:bottom w:w="146" w:type="dxa"/>
              <w:right w:w="146" w:type="dxa"/>
            </w:tcMar>
            <w:vAlign w:val="center"/>
          </w:tcPr>
          <w:p w:rsidR="001A34CB" w:rsidRPr="00343AF3" w:rsidRDefault="001A34CB" w:rsidP="00C44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885">
              <w:rPr>
                <w:rFonts w:ascii="Times New Roman" w:hAnsi="Times New Roman" w:cs="Times New Roman"/>
                <w:sz w:val="24"/>
                <w:szCs w:val="24"/>
              </w:rPr>
              <w:t>Анализ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полученной от учителей начального звена,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воспитанников и самих выпускников показывают, что дети ведут активную жизнь, занимаются в различных спортивных секциях, кружках по </w:t>
            </w:r>
            <w:r w:rsidR="00A15D19">
              <w:rPr>
                <w:rFonts w:ascii="Times New Roman" w:hAnsi="Times New Roman" w:cs="Times New Roman"/>
                <w:sz w:val="24"/>
                <w:szCs w:val="24"/>
              </w:rPr>
              <w:t>изобразительной деятельности,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выпускников посещают музыкальную школу.</w:t>
            </w:r>
          </w:p>
        </w:tc>
      </w:tr>
      <w:tr w:rsidR="001A34CB" w:rsidRPr="009B61C7">
        <w:tc>
          <w:tcPr>
            <w:tcW w:w="9498" w:type="dxa"/>
            <w:gridSpan w:val="3"/>
            <w:tcMar>
              <w:top w:w="146" w:type="dxa"/>
              <w:left w:w="146" w:type="dxa"/>
              <w:bottom w:w="146" w:type="dxa"/>
              <w:right w:w="146" w:type="dxa"/>
            </w:tcMar>
            <w:vAlign w:val="center"/>
          </w:tcPr>
          <w:p w:rsidR="001A34CB" w:rsidRPr="00BF7461" w:rsidRDefault="001A34CB" w:rsidP="00C44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6.Качество кадрового потенциала</w:t>
            </w:r>
          </w:p>
        </w:tc>
      </w:tr>
    </w:tbl>
    <w:p w:rsidR="0098368F" w:rsidRPr="00D8697C" w:rsidRDefault="0098368F" w:rsidP="0098368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8697C">
        <w:rPr>
          <w:rFonts w:ascii="Times New Roman" w:hAnsi="Times New Roman" w:cs="Times New Roman"/>
          <w:b/>
          <w:sz w:val="24"/>
          <w:szCs w:val="24"/>
        </w:rPr>
        <w:t>.1.Образовательный уровень педагогов: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98368F" w:rsidRPr="00D8697C" w:rsidTr="0098368F">
        <w:tc>
          <w:tcPr>
            <w:tcW w:w="3190" w:type="dxa"/>
          </w:tcPr>
          <w:p w:rsidR="0098368F" w:rsidRPr="0098368F" w:rsidRDefault="0098368F" w:rsidP="00983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3190" w:type="dxa"/>
          </w:tcPr>
          <w:p w:rsidR="0098368F" w:rsidRPr="0098368F" w:rsidRDefault="0098368F" w:rsidP="00983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3191" w:type="dxa"/>
          </w:tcPr>
          <w:p w:rsidR="0098368F" w:rsidRPr="0098368F" w:rsidRDefault="0098368F" w:rsidP="00983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sz w:val="24"/>
                <w:szCs w:val="24"/>
              </w:rPr>
              <w:t>Административный персонал</w:t>
            </w:r>
          </w:p>
        </w:tc>
      </w:tr>
      <w:tr w:rsidR="0098368F" w:rsidRPr="00D8697C" w:rsidTr="0098368F">
        <w:tc>
          <w:tcPr>
            <w:tcW w:w="3190" w:type="dxa"/>
          </w:tcPr>
          <w:p w:rsidR="0098368F" w:rsidRPr="0098368F" w:rsidRDefault="0098368F" w:rsidP="00983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sz w:val="24"/>
                <w:szCs w:val="24"/>
              </w:rPr>
              <w:t>Высшее образование (педагогическое)</w:t>
            </w:r>
          </w:p>
        </w:tc>
        <w:tc>
          <w:tcPr>
            <w:tcW w:w="3190" w:type="dxa"/>
          </w:tcPr>
          <w:p w:rsidR="0098368F" w:rsidRPr="0098368F" w:rsidRDefault="0098368F" w:rsidP="00983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98368F" w:rsidRPr="0098368F" w:rsidRDefault="0098368F" w:rsidP="00983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368F" w:rsidRPr="00D8697C" w:rsidTr="0098368F">
        <w:tc>
          <w:tcPr>
            <w:tcW w:w="3190" w:type="dxa"/>
          </w:tcPr>
          <w:p w:rsidR="0098368F" w:rsidRPr="0098368F" w:rsidRDefault="0098368F" w:rsidP="00983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sz w:val="24"/>
                <w:szCs w:val="24"/>
              </w:rPr>
              <w:t>Высшее образование (не профильное)</w:t>
            </w:r>
          </w:p>
        </w:tc>
        <w:tc>
          <w:tcPr>
            <w:tcW w:w="3190" w:type="dxa"/>
          </w:tcPr>
          <w:p w:rsidR="0098368F" w:rsidRPr="0098368F" w:rsidRDefault="00A15D19" w:rsidP="00983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98368F" w:rsidRPr="0098368F" w:rsidRDefault="0098368F" w:rsidP="00983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8F" w:rsidRPr="00D8697C" w:rsidTr="0098368F">
        <w:tc>
          <w:tcPr>
            <w:tcW w:w="3190" w:type="dxa"/>
          </w:tcPr>
          <w:p w:rsidR="0098368F" w:rsidRPr="0098368F" w:rsidRDefault="0098368F" w:rsidP="00983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sz w:val="24"/>
                <w:szCs w:val="24"/>
              </w:rPr>
              <w:t>Не оконченное высшее</w:t>
            </w:r>
          </w:p>
        </w:tc>
        <w:tc>
          <w:tcPr>
            <w:tcW w:w="3190" w:type="dxa"/>
          </w:tcPr>
          <w:p w:rsidR="0098368F" w:rsidRPr="0098368F" w:rsidRDefault="0098368F" w:rsidP="00983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98368F" w:rsidRPr="0098368F" w:rsidRDefault="0098368F" w:rsidP="00983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368F" w:rsidRPr="00D8697C" w:rsidTr="0098368F">
        <w:tc>
          <w:tcPr>
            <w:tcW w:w="3190" w:type="dxa"/>
          </w:tcPr>
          <w:p w:rsidR="0098368F" w:rsidRPr="0098368F" w:rsidRDefault="0098368F" w:rsidP="00983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sz w:val="24"/>
                <w:szCs w:val="24"/>
              </w:rPr>
              <w:t>Средне специальное (педагогическое)</w:t>
            </w:r>
          </w:p>
        </w:tc>
        <w:tc>
          <w:tcPr>
            <w:tcW w:w="3190" w:type="dxa"/>
          </w:tcPr>
          <w:p w:rsidR="0098368F" w:rsidRPr="0098368F" w:rsidRDefault="0098368F" w:rsidP="00983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98368F" w:rsidRPr="0098368F" w:rsidRDefault="0098368F" w:rsidP="00983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368F" w:rsidRPr="00D8697C" w:rsidTr="0098368F">
        <w:tc>
          <w:tcPr>
            <w:tcW w:w="3190" w:type="dxa"/>
          </w:tcPr>
          <w:p w:rsidR="0098368F" w:rsidRPr="0098368F" w:rsidRDefault="0098368F" w:rsidP="00983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sz w:val="24"/>
                <w:szCs w:val="24"/>
              </w:rPr>
              <w:t>Не имеют педагогического образования</w:t>
            </w:r>
          </w:p>
        </w:tc>
        <w:tc>
          <w:tcPr>
            <w:tcW w:w="3190" w:type="dxa"/>
          </w:tcPr>
          <w:p w:rsidR="0098368F" w:rsidRPr="0098368F" w:rsidRDefault="0098368F" w:rsidP="00983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98368F" w:rsidRPr="0098368F" w:rsidRDefault="0098368F" w:rsidP="00983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368F" w:rsidRPr="00D8697C" w:rsidRDefault="0098368F" w:rsidP="00983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97C">
        <w:rPr>
          <w:rFonts w:ascii="Times New Roman" w:hAnsi="Times New Roman" w:cs="Times New Roman"/>
          <w:sz w:val="24"/>
          <w:szCs w:val="24"/>
        </w:rPr>
        <w:t>Обучаются в ВУЗах ___________________________________________________________</w:t>
      </w:r>
    </w:p>
    <w:p w:rsidR="0098368F" w:rsidRPr="00D8697C" w:rsidRDefault="0098368F" w:rsidP="00983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97C">
        <w:rPr>
          <w:rFonts w:ascii="Times New Roman" w:hAnsi="Times New Roman" w:cs="Times New Roman"/>
          <w:sz w:val="24"/>
          <w:szCs w:val="24"/>
        </w:rPr>
        <w:t>Обучаются в средне – специальных образовательных организациях____1_______________</w:t>
      </w:r>
    </w:p>
    <w:p w:rsidR="0098368F" w:rsidRPr="00D8697C" w:rsidRDefault="0098368F" w:rsidP="00983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4CB" w:rsidRPr="00425CAA" w:rsidRDefault="001A34CB" w:rsidP="00425CA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8368F" w:rsidRPr="00D8697C" w:rsidRDefault="005320C6" w:rsidP="005320C6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="0098368F" w:rsidRPr="00D8697C">
        <w:rPr>
          <w:rFonts w:ascii="Times New Roman" w:hAnsi="Times New Roman" w:cs="Times New Roman"/>
          <w:b/>
          <w:sz w:val="24"/>
          <w:szCs w:val="24"/>
        </w:rPr>
        <w:t>Аттестация педагогов: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1"/>
        <w:gridCol w:w="2363"/>
        <w:gridCol w:w="2363"/>
        <w:gridCol w:w="1763"/>
        <w:gridCol w:w="1611"/>
      </w:tblGrid>
      <w:tr w:rsidR="0098368F" w:rsidRPr="00D8697C" w:rsidTr="0098368F">
        <w:tc>
          <w:tcPr>
            <w:tcW w:w="1471" w:type="dxa"/>
          </w:tcPr>
          <w:p w:rsidR="0098368F" w:rsidRPr="0098368F" w:rsidRDefault="0098368F" w:rsidP="00983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b/>
                <w:sz w:val="24"/>
                <w:szCs w:val="24"/>
              </w:rPr>
              <w:t>Всего педагогов</w:t>
            </w:r>
          </w:p>
        </w:tc>
        <w:tc>
          <w:tcPr>
            <w:tcW w:w="2363" w:type="dxa"/>
          </w:tcPr>
          <w:p w:rsidR="0098368F" w:rsidRPr="0098368F" w:rsidRDefault="0098368F" w:rsidP="00983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b/>
                <w:sz w:val="24"/>
                <w:szCs w:val="24"/>
              </w:rPr>
              <w:t>1 квалификационная категория</w:t>
            </w:r>
          </w:p>
        </w:tc>
        <w:tc>
          <w:tcPr>
            <w:tcW w:w="2363" w:type="dxa"/>
          </w:tcPr>
          <w:p w:rsidR="0098368F" w:rsidRPr="0098368F" w:rsidRDefault="0098368F" w:rsidP="00983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763" w:type="dxa"/>
          </w:tcPr>
          <w:p w:rsidR="0098368F" w:rsidRPr="0098368F" w:rsidRDefault="0098368F" w:rsidP="00983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611" w:type="dxa"/>
          </w:tcPr>
          <w:p w:rsidR="0098368F" w:rsidRPr="0098368F" w:rsidRDefault="0098368F" w:rsidP="00983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b/>
                <w:sz w:val="24"/>
                <w:szCs w:val="24"/>
              </w:rPr>
              <w:t>Не прошедшие процедуру аттестации</w:t>
            </w:r>
          </w:p>
        </w:tc>
      </w:tr>
      <w:tr w:rsidR="0098368F" w:rsidRPr="00D8697C" w:rsidTr="0098368F">
        <w:tc>
          <w:tcPr>
            <w:tcW w:w="1471" w:type="dxa"/>
          </w:tcPr>
          <w:p w:rsidR="0098368F" w:rsidRPr="0098368F" w:rsidRDefault="0098368F" w:rsidP="00983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0396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63" w:type="dxa"/>
          </w:tcPr>
          <w:p w:rsidR="0098368F" w:rsidRPr="0098368F" w:rsidRDefault="0098368F" w:rsidP="00983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63" w:type="dxa"/>
          </w:tcPr>
          <w:p w:rsidR="0098368F" w:rsidRPr="0098368F" w:rsidRDefault="0098368F" w:rsidP="00983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63" w:type="dxa"/>
          </w:tcPr>
          <w:p w:rsidR="0098368F" w:rsidRPr="0098368F" w:rsidRDefault="00A0396F" w:rsidP="00983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11" w:type="dxa"/>
          </w:tcPr>
          <w:p w:rsidR="0098368F" w:rsidRPr="0098368F" w:rsidRDefault="0098368F" w:rsidP="00983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98368F" w:rsidRPr="00D8697C" w:rsidRDefault="0098368F" w:rsidP="009836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368F" w:rsidRPr="00D8697C" w:rsidRDefault="005320C6" w:rsidP="0098368F">
      <w:pPr>
        <w:spacing w:after="0" w:line="240" w:lineRule="auto"/>
        <w:ind w:left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6.3</w:t>
      </w:r>
      <w:r w:rsidR="0098368F" w:rsidRPr="00D8697C">
        <w:rPr>
          <w:rFonts w:ascii="Times New Roman" w:hAnsi="Times New Roman" w:cs="Times New Roman"/>
          <w:b/>
          <w:sz w:val="24"/>
          <w:szCs w:val="24"/>
        </w:rPr>
        <w:t>.Количество педагогов, прошедших процедуру аттестации в 2016 – 2017 у/г</w:t>
      </w:r>
      <w:r w:rsidR="0098368F" w:rsidRPr="00D8697C">
        <w:rPr>
          <w:rFonts w:ascii="Times New Roman" w:hAnsi="Times New Roman" w:cs="Times New Roman"/>
          <w:sz w:val="24"/>
          <w:szCs w:val="24"/>
        </w:rPr>
        <w:t>.</w:t>
      </w:r>
    </w:p>
    <w:p w:rsidR="0098368F" w:rsidRPr="00D8697C" w:rsidRDefault="0098368F" w:rsidP="00983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98368F" w:rsidRPr="00D8697C" w:rsidTr="0098368F">
        <w:tc>
          <w:tcPr>
            <w:tcW w:w="2392" w:type="dxa"/>
          </w:tcPr>
          <w:p w:rsidR="0098368F" w:rsidRPr="0098368F" w:rsidRDefault="0098368F" w:rsidP="00983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sz w:val="24"/>
                <w:szCs w:val="24"/>
              </w:rPr>
              <w:t>Всего педагогов, прошедших процедуру аттестации</w:t>
            </w:r>
          </w:p>
        </w:tc>
        <w:tc>
          <w:tcPr>
            <w:tcW w:w="2393" w:type="dxa"/>
          </w:tcPr>
          <w:p w:rsidR="0098368F" w:rsidRPr="0098368F" w:rsidRDefault="0098368F" w:rsidP="00983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sz w:val="24"/>
                <w:szCs w:val="24"/>
              </w:rPr>
              <w:t>1 квалификационная категория</w:t>
            </w:r>
          </w:p>
        </w:tc>
        <w:tc>
          <w:tcPr>
            <w:tcW w:w="2393" w:type="dxa"/>
          </w:tcPr>
          <w:p w:rsidR="0098368F" w:rsidRPr="0098368F" w:rsidRDefault="0098368F" w:rsidP="00983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393" w:type="dxa"/>
          </w:tcPr>
          <w:p w:rsidR="0098368F" w:rsidRPr="0098368F" w:rsidRDefault="0098368F" w:rsidP="00983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98368F" w:rsidRPr="00D8697C" w:rsidTr="0098368F">
        <w:tc>
          <w:tcPr>
            <w:tcW w:w="2392" w:type="dxa"/>
          </w:tcPr>
          <w:p w:rsidR="0098368F" w:rsidRPr="0098368F" w:rsidRDefault="0098368F" w:rsidP="00983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98368F" w:rsidRPr="0098368F" w:rsidRDefault="0098368F" w:rsidP="00983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98368F" w:rsidRPr="0098368F" w:rsidRDefault="0098368F" w:rsidP="00983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98368F" w:rsidRPr="0098368F" w:rsidRDefault="0098368F" w:rsidP="00983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8368F" w:rsidRPr="00D8697C" w:rsidRDefault="0098368F" w:rsidP="00983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68F" w:rsidRPr="00D8697C" w:rsidRDefault="005320C6" w:rsidP="0098368F">
      <w:pPr>
        <w:spacing w:after="0" w:line="240" w:lineRule="auto"/>
        <w:ind w:left="5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="0098368F" w:rsidRPr="00D8697C">
        <w:rPr>
          <w:rFonts w:ascii="Times New Roman" w:hAnsi="Times New Roman" w:cs="Times New Roman"/>
          <w:b/>
          <w:sz w:val="24"/>
          <w:szCs w:val="24"/>
        </w:rPr>
        <w:t>.Педагоги, планируемые к прохождению аттестации в 2017 – 2018у/г.</w:t>
      </w:r>
    </w:p>
    <w:p w:rsidR="0098368F" w:rsidRPr="00D8697C" w:rsidRDefault="0098368F" w:rsidP="0098368F">
      <w:pPr>
        <w:pStyle w:val="a5"/>
        <w:spacing w:after="0" w:line="240" w:lineRule="auto"/>
        <w:ind w:left="880" w:right="1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5"/>
        <w:gridCol w:w="2331"/>
        <w:gridCol w:w="2331"/>
        <w:gridCol w:w="2028"/>
      </w:tblGrid>
      <w:tr w:rsidR="0098368F" w:rsidRPr="00D8697C" w:rsidTr="0098368F">
        <w:tc>
          <w:tcPr>
            <w:tcW w:w="2915" w:type="dxa"/>
          </w:tcPr>
          <w:p w:rsidR="0098368F" w:rsidRPr="0098368F" w:rsidRDefault="0098368F" w:rsidP="0098368F">
            <w:pPr>
              <w:pStyle w:val="a5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Ф.И.О., должность</w:t>
            </w:r>
          </w:p>
        </w:tc>
        <w:tc>
          <w:tcPr>
            <w:tcW w:w="2331" w:type="dxa"/>
          </w:tcPr>
          <w:p w:rsidR="0098368F" w:rsidRPr="0098368F" w:rsidRDefault="0098368F" w:rsidP="0098368F">
            <w:pPr>
              <w:pStyle w:val="a5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sz w:val="24"/>
                <w:szCs w:val="24"/>
              </w:rPr>
              <w:t>1 квалификационная категория</w:t>
            </w:r>
          </w:p>
        </w:tc>
        <w:tc>
          <w:tcPr>
            <w:tcW w:w="2331" w:type="dxa"/>
          </w:tcPr>
          <w:p w:rsidR="0098368F" w:rsidRPr="0098368F" w:rsidRDefault="0098368F" w:rsidP="0098368F">
            <w:pPr>
              <w:pStyle w:val="a5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028" w:type="dxa"/>
          </w:tcPr>
          <w:p w:rsidR="0098368F" w:rsidRPr="0098368F" w:rsidRDefault="0098368F" w:rsidP="0098368F">
            <w:pPr>
              <w:pStyle w:val="a5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98368F" w:rsidRPr="00D8697C" w:rsidTr="0098368F">
        <w:tc>
          <w:tcPr>
            <w:tcW w:w="2915" w:type="dxa"/>
          </w:tcPr>
          <w:p w:rsidR="0098368F" w:rsidRPr="0098368F" w:rsidRDefault="0098368F" w:rsidP="0098368F">
            <w:pPr>
              <w:pStyle w:val="a5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sz w:val="24"/>
                <w:szCs w:val="24"/>
              </w:rPr>
              <w:t>Тимофеева  Алена Валерьевна, воспитатель</w:t>
            </w:r>
          </w:p>
        </w:tc>
        <w:tc>
          <w:tcPr>
            <w:tcW w:w="2331" w:type="dxa"/>
          </w:tcPr>
          <w:p w:rsidR="0098368F" w:rsidRPr="0098368F" w:rsidRDefault="0098368F" w:rsidP="0098368F">
            <w:pPr>
              <w:pStyle w:val="a5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31" w:type="dxa"/>
          </w:tcPr>
          <w:p w:rsidR="0098368F" w:rsidRPr="0098368F" w:rsidRDefault="0098368F" w:rsidP="0098368F">
            <w:pPr>
              <w:pStyle w:val="a5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98368F" w:rsidRPr="0098368F" w:rsidRDefault="0098368F" w:rsidP="0098368F">
            <w:pPr>
              <w:pStyle w:val="a5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8F" w:rsidRPr="00D8697C" w:rsidTr="0098368F">
        <w:tc>
          <w:tcPr>
            <w:tcW w:w="2915" w:type="dxa"/>
          </w:tcPr>
          <w:p w:rsidR="0098368F" w:rsidRPr="0098368F" w:rsidRDefault="0098368F" w:rsidP="0098368F">
            <w:pPr>
              <w:pStyle w:val="a5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sz w:val="24"/>
                <w:szCs w:val="24"/>
              </w:rPr>
              <w:t>Карпенко Ольга Михайловна,</w:t>
            </w:r>
          </w:p>
          <w:p w:rsidR="0098368F" w:rsidRPr="0098368F" w:rsidRDefault="0098368F" w:rsidP="0098368F">
            <w:pPr>
              <w:pStyle w:val="a5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31" w:type="dxa"/>
          </w:tcPr>
          <w:p w:rsidR="0098368F" w:rsidRPr="0098368F" w:rsidRDefault="0098368F" w:rsidP="0098368F">
            <w:pPr>
              <w:pStyle w:val="a5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98368F" w:rsidRPr="0098368F" w:rsidRDefault="0098368F" w:rsidP="0098368F">
            <w:pPr>
              <w:pStyle w:val="a5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28" w:type="dxa"/>
          </w:tcPr>
          <w:p w:rsidR="0098368F" w:rsidRPr="0098368F" w:rsidRDefault="0098368F" w:rsidP="0098368F">
            <w:pPr>
              <w:pStyle w:val="a5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368F" w:rsidRPr="00D8697C" w:rsidRDefault="0098368F" w:rsidP="0098368F">
      <w:pPr>
        <w:pStyle w:val="a5"/>
        <w:spacing w:after="0" w:line="240" w:lineRule="auto"/>
        <w:ind w:left="880" w:right="1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8368F" w:rsidRPr="00D8697C" w:rsidRDefault="005320C6" w:rsidP="0098368F">
      <w:pPr>
        <w:pStyle w:val="a5"/>
        <w:spacing w:after="0" w:line="240" w:lineRule="auto"/>
        <w:ind w:left="880" w:right="12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6.5.</w:t>
      </w:r>
      <w:r w:rsidR="0098368F" w:rsidRPr="00D8697C">
        <w:rPr>
          <w:rFonts w:ascii="Times New Roman" w:hAnsi="Times New Roman" w:cs="Times New Roman"/>
          <w:b/>
          <w:sz w:val="24"/>
          <w:szCs w:val="24"/>
        </w:rPr>
        <w:t>Курсовая подготовка педагогических кадров и административного персонала</w:t>
      </w:r>
    </w:p>
    <w:p w:rsidR="0098368F" w:rsidRPr="00D8697C" w:rsidRDefault="0098368F" w:rsidP="0098368F">
      <w:pPr>
        <w:pStyle w:val="a5"/>
        <w:spacing w:after="0" w:line="240" w:lineRule="auto"/>
        <w:ind w:left="880" w:right="12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8697C">
        <w:rPr>
          <w:rFonts w:ascii="Times New Roman" w:hAnsi="Times New Roman" w:cs="Times New Roman"/>
          <w:b/>
          <w:sz w:val="24"/>
          <w:szCs w:val="24"/>
        </w:rPr>
        <w:t>Прохождение курсовой подготовки и переподготовки 2016 – 2017 у/г.</w:t>
      </w:r>
    </w:p>
    <w:p w:rsidR="0098368F" w:rsidRPr="00D8697C" w:rsidRDefault="0098368F" w:rsidP="0098368F">
      <w:pPr>
        <w:pStyle w:val="a5"/>
        <w:spacing w:after="0" w:line="240" w:lineRule="auto"/>
        <w:ind w:left="880" w:right="1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59"/>
        <w:gridCol w:w="1843"/>
        <w:gridCol w:w="3827"/>
        <w:gridCol w:w="1950"/>
      </w:tblGrid>
      <w:tr w:rsidR="0098368F" w:rsidRPr="00D8697C" w:rsidTr="0098368F">
        <w:tc>
          <w:tcPr>
            <w:tcW w:w="426" w:type="dxa"/>
            <w:vMerge w:val="restart"/>
          </w:tcPr>
          <w:p w:rsidR="0098368F" w:rsidRPr="0098368F" w:rsidRDefault="0098368F" w:rsidP="0098368F">
            <w:pPr>
              <w:pStyle w:val="a5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vMerge w:val="restart"/>
          </w:tcPr>
          <w:p w:rsidR="0098368F" w:rsidRPr="0098368F" w:rsidRDefault="0098368F" w:rsidP="0098368F">
            <w:pPr>
              <w:pStyle w:val="a5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1843" w:type="dxa"/>
            <w:vMerge w:val="restart"/>
          </w:tcPr>
          <w:p w:rsidR="0098368F" w:rsidRPr="0098368F" w:rsidRDefault="0098368F" w:rsidP="0098368F">
            <w:pPr>
              <w:pStyle w:val="a5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777" w:type="dxa"/>
            <w:gridSpan w:val="2"/>
          </w:tcPr>
          <w:p w:rsidR="0098368F" w:rsidRPr="0098368F" w:rsidRDefault="0098368F" w:rsidP="0098368F">
            <w:pPr>
              <w:pStyle w:val="a5"/>
              <w:ind w:left="0" w:right="12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</w:tr>
      <w:tr w:rsidR="0098368F" w:rsidRPr="00D8697C" w:rsidTr="0098368F">
        <w:tc>
          <w:tcPr>
            <w:tcW w:w="426" w:type="dxa"/>
            <w:vMerge/>
          </w:tcPr>
          <w:p w:rsidR="0098368F" w:rsidRPr="0098368F" w:rsidRDefault="0098368F" w:rsidP="0098368F">
            <w:pPr>
              <w:pStyle w:val="a5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368F" w:rsidRPr="0098368F" w:rsidRDefault="0098368F" w:rsidP="0098368F">
            <w:pPr>
              <w:pStyle w:val="a5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368F" w:rsidRPr="0098368F" w:rsidRDefault="0098368F" w:rsidP="0098368F">
            <w:pPr>
              <w:pStyle w:val="a5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8368F" w:rsidRPr="0098368F" w:rsidRDefault="0098368F" w:rsidP="0098368F">
            <w:pPr>
              <w:pStyle w:val="a5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sz w:val="24"/>
                <w:szCs w:val="24"/>
              </w:rPr>
              <w:t>Тема курсов, количество часов</w:t>
            </w:r>
          </w:p>
        </w:tc>
        <w:tc>
          <w:tcPr>
            <w:tcW w:w="1950" w:type="dxa"/>
          </w:tcPr>
          <w:p w:rsidR="0098368F" w:rsidRPr="0098368F" w:rsidRDefault="0098368F" w:rsidP="0098368F">
            <w:pPr>
              <w:pStyle w:val="a5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sz w:val="24"/>
                <w:szCs w:val="24"/>
              </w:rPr>
              <w:t>Организация, где проходило обучение</w:t>
            </w:r>
          </w:p>
        </w:tc>
      </w:tr>
      <w:tr w:rsidR="0098368F" w:rsidRPr="00D8697C" w:rsidTr="0098368F">
        <w:tc>
          <w:tcPr>
            <w:tcW w:w="426" w:type="dxa"/>
          </w:tcPr>
          <w:p w:rsidR="0098368F" w:rsidRPr="0098368F" w:rsidRDefault="0098368F" w:rsidP="0098368F">
            <w:pPr>
              <w:pStyle w:val="a5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98368F" w:rsidRPr="0098368F" w:rsidRDefault="0098368F" w:rsidP="0098368F">
            <w:pPr>
              <w:pStyle w:val="a5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sz w:val="24"/>
                <w:szCs w:val="24"/>
              </w:rPr>
              <w:t>Машукова Ольга Николаевна</w:t>
            </w:r>
          </w:p>
        </w:tc>
        <w:tc>
          <w:tcPr>
            <w:tcW w:w="1843" w:type="dxa"/>
          </w:tcPr>
          <w:p w:rsidR="0098368F" w:rsidRPr="0098368F" w:rsidRDefault="0098368F" w:rsidP="0098368F">
            <w:pPr>
              <w:pStyle w:val="a5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827" w:type="dxa"/>
          </w:tcPr>
          <w:p w:rsidR="0098368F" w:rsidRPr="0098368F" w:rsidRDefault="0098368F" w:rsidP="0098368F">
            <w:pPr>
              <w:pStyle w:val="a5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sz w:val="24"/>
                <w:szCs w:val="24"/>
              </w:rPr>
              <w:t>«Обеспечение качества музыкально – образовательной деятельности дошкольной образовательной организации в условиях ФГОС ДО», 72 часа</w:t>
            </w:r>
          </w:p>
        </w:tc>
        <w:tc>
          <w:tcPr>
            <w:tcW w:w="1950" w:type="dxa"/>
          </w:tcPr>
          <w:p w:rsidR="0098368F" w:rsidRPr="0098368F" w:rsidRDefault="0098368F" w:rsidP="0098368F">
            <w:pPr>
              <w:pStyle w:val="a5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sz w:val="24"/>
                <w:szCs w:val="24"/>
              </w:rPr>
              <w:t>АНО ДПО «ОЦ  Каменный город»</w:t>
            </w:r>
          </w:p>
        </w:tc>
      </w:tr>
    </w:tbl>
    <w:p w:rsidR="0098368F" w:rsidRPr="00D8697C" w:rsidRDefault="0098368F" w:rsidP="0098368F">
      <w:pPr>
        <w:spacing w:after="0" w:line="240" w:lineRule="auto"/>
        <w:ind w:right="1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8368F" w:rsidRPr="00D8697C" w:rsidRDefault="0098368F" w:rsidP="0098368F">
      <w:pPr>
        <w:spacing w:after="0" w:line="240" w:lineRule="auto"/>
        <w:ind w:right="1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8697C">
        <w:rPr>
          <w:rFonts w:ascii="Times New Roman" w:hAnsi="Times New Roman" w:cs="Times New Roman"/>
          <w:sz w:val="24"/>
          <w:szCs w:val="24"/>
        </w:rPr>
        <w:t>Количество педагогов, прошедших курсы повышения квалификации за последние 3 года:</w:t>
      </w:r>
    </w:p>
    <w:p w:rsidR="0098368F" w:rsidRPr="00D8697C" w:rsidRDefault="0098368F" w:rsidP="0098368F">
      <w:pPr>
        <w:spacing w:after="0" w:line="240" w:lineRule="auto"/>
        <w:ind w:right="1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8697C">
        <w:rPr>
          <w:rFonts w:ascii="Times New Roman" w:hAnsi="Times New Roman" w:cs="Times New Roman"/>
          <w:sz w:val="24"/>
          <w:szCs w:val="24"/>
        </w:rPr>
        <w:t>________</w:t>
      </w:r>
      <w:r w:rsidRPr="00D8697C">
        <w:rPr>
          <w:rFonts w:ascii="Times New Roman" w:hAnsi="Times New Roman" w:cs="Times New Roman"/>
          <w:sz w:val="24"/>
          <w:szCs w:val="24"/>
          <w:u w:val="single"/>
        </w:rPr>
        <w:t>5 педагогов</w:t>
      </w:r>
      <w:r w:rsidRPr="00D8697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5320C6" w:rsidRPr="005320C6">
        <w:rPr>
          <w:rFonts w:ascii="Times New Roman" w:hAnsi="Times New Roman" w:cs="Times New Roman"/>
          <w:sz w:val="24"/>
          <w:szCs w:val="24"/>
        </w:rPr>
        <w:t xml:space="preserve"> </w:t>
      </w:r>
      <w:r w:rsidR="005320C6" w:rsidRPr="00D8697C">
        <w:rPr>
          <w:rFonts w:ascii="Times New Roman" w:hAnsi="Times New Roman" w:cs="Times New Roman"/>
          <w:sz w:val="24"/>
          <w:szCs w:val="24"/>
        </w:rPr>
        <w:t>Количество педагогов, планируемых к прохождению курсовой подготовки в 2017 – 2018 году: ___</w:t>
      </w:r>
      <w:r w:rsidR="005320C6" w:rsidRPr="00D8697C">
        <w:rPr>
          <w:rFonts w:ascii="Times New Roman" w:hAnsi="Times New Roman" w:cs="Times New Roman"/>
          <w:sz w:val="24"/>
          <w:szCs w:val="24"/>
          <w:u w:val="single"/>
        </w:rPr>
        <w:t>2 педагога</w:t>
      </w:r>
      <w:r w:rsidR="005320C6" w:rsidRPr="00D8697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       </w:t>
      </w:r>
    </w:p>
    <w:tbl>
      <w:tblPr>
        <w:tblpPr w:leftFromText="180" w:rightFromText="180" w:vertAnchor="text" w:horzAnchor="margin" w:tblpY="8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54"/>
      </w:tblGrid>
      <w:tr w:rsidR="005320C6" w:rsidRPr="009B61C7" w:rsidTr="005320C6">
        <w:tc>
          <w:tcPr>
            <w:tcW w:w="9854" w:type="dxa"/>
          </w:tcPr>
          <w:p w:rsidR="005320C6" w:rsidRPr="005320C6" w:rsidRDefault="005320C6" w:rsidP="005320C6">
            <w:pPr>
              <w:spacing w:after="0" w:line="379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32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Учебно- методическое, библиотечно-информационное обеспечение</w:t>
            </w:r>
            <w:r w:rsidRPr="00532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20C6" w:rsidRPr="005320C6" w:rsidRDefault="005320C6" w:rsidP="005320C6">
            <w:pPr>
              <w:tabs>
                <w:tab w:val="left" w:pos="2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0C6" w:rsidRPr="009B61C7" w:rsidTr="005320C6">
        <w:tc>
          <w:tcPr>
            <w:tcW w:w="9854" w:type="dxa"/>
          </w:tcPr>
          <w:p w:rsidR="005320C6" w:rsidRPr="005320C6" w:rsidRDefault="005320C6" w:rsidP="005320C6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532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5320C6">
              <w:rPr>
                <w:rFonts w:ascii="Times New Roman" w:hAnsi="Times New Roman" w:cs="Times New Roman"/>
                <w:sz w:val="28"/>
                <w:szCs w:val="28"/>
              </w:rPr>
              <w:t xml:space="preserve">ООП ДО, </w:t>
            </w:r>
          </w:p>
          <w:p w:rsidR="005320C6" w:rsidRPr="005320C6" w:rsidRDefault="005320C6" w:rsidP="00532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320C6">
              <w:rPr>
                <w:rFonts w:ascii="Times New Roman" w:hAnsi="Times New Roman" w:cs="Times New Roman"/>
                <w:b/>
                <w:sz w:val="24"/>
                <w:szCs w:val="24"/>
              </w:rPr>
              <w:t>Социализация, развитие общения, нравственное воспитание реализуется через</w:t>
            </w:r>
            <w:r w:rsidRPr="005320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320C6">
              <w:rPr>
                <w:rFonts w:ascii="Times New Roman" w:hAnsi="Times New Roman" w:cs="Times New Roman"/>
                <w:sz w:val="24"/>
                <w:szCs w:val="24"/>
              </w:rPr>
              <w:br/>
              <w:t>- методическое пособие «Этические беседы с детьми 4-7 лет» Петровой В.И., Стульник Т.Д.,</w:t>
            </w:r>
            <w:r w:rsidRPr="005320C6">
              <w:rPr>
                <w:rFonts w:ascii="Times New Roman" w:hAnsi="Times New Roman" w:cs="Times New Roman"/>
                <w:sz w:val="24"/>
                <w:szCs w:val="24"/>
              </w:rPr>
              <w:br/>
              <w:t>- наглядно-дидактические пособия по УМК «От рождения до школы». </w:t>
            </w:r>
          </w:p>
          <w:p w:rsidR="005320C6" w:rsidRPr="005320C6" w:rsidRDefault="005320C6" w:rsidP="005320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320C6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Самообслуживание, самостоятельность, трудовое воспитание реализуется через:</w:t>
            </w:r>
            <w:r w:rsidRPr="005320C6">
              <w:rPr>
                <w:rFonts w:ascii="Times New Roman" w:hAnsi="Times New Roman" w:cs="Times New Roman"/>
                <w:sz w:val="24"/>
                <w:szCs w:val="24"/>
              </w:rPr>
              <w:br/>
              <w:t>- методическое пособие Куцаковой Л.В. «Трудовое воспитание в детском саду».</w:t>
            </w:r>
          </w:p>
          <w:p w:rsidR="005320C6" w:rsidRPr="005320C6" w:rsidRDefault="005320C6" w:rsidP="005320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320C6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безопасности – через:</w:t>
            </w:r>
            <w:r w:rsidRPr="005320C6">
              <w:rPr>
                <w:rFonts w:ascii="Times New Roman" w:hAnsi="Times New Roman" w:cs="Times New Roman"/>
                <w:sz w:val="24"/>
                <w:szCs w:val="24"/>
              </w:rPr>
              <w:br/>
              <w:t>- методические пособия К.Ю.Белой</w:t>
            </w:r>
          </w:p>
          <w:p w:rsidR="005320C6" w:rsidRPr="005320C6" w:rsidRDefault="005320C6" w:rsidP="005320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320C6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основ безопасности у дошкольников», Т.Ф. Саулиной «Знакомим дошкольников с правилами дорожного движения»;</w:t>
            </w:r>
            <w:r w:rsidRPr="005320C6">
              <w:rPr>
                <w:rFonts w:ascii="Times New Roman" w:hAnsi="Times New Roman" w:cs="Times New Roman"/>
                <w:sz w:val="24"/>
                <w:szCs w:val="24"/>
              </w:rPr>
              <w:br/>
              <w:t>- наглядно-дидактические пособия (плакаты, дорожные знаки).</w:t>
            </w:r>
          </w:p>
          <w:p w:rsidR="005320C6" w:rsidRPr="005320C6" w:rsidRDefault="005320C6" w:rsidP="005320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320C6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  <w:r w:rsidRPr="005320C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– через:</w:t>
            </w:r>
            <w:r w:rsidRPr="005320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2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методические пособия Н.Ф. Губановой «Развитие игровой деятельности».</w:t>
            </w:r>
          </w:p>
          <w:p w:rsidR="005320C6" w:rsidRPr="005320C6" w:rsidRDefault="005320C6" w:rsidP="005320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320C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познавательно-исследовательской деятельности</w:t>
            </w:r>
            <w:r w:rsidRPr="005320C6">
              <w:rPr>
                <w:rFonts w:ascii="Times New Roman" w:hAnsi="Times New Roman" w:cs="Times New Roman"/>
                <w:sz w:val="24"/>
                <w:szCs w:val="24"/>
              </w:rPr>
              <w:t xml:space="preserve"> через:</w:t>
            </w:r>
            <w:r w:rsidRPr="005320C6">
              <w:rPr>
                <w:rFonts w:ascii="Times New Roman" w:hAnsi="Times New Roman" w:cs="Times New Roman"/>
                <w:sz w:val="24"/>
                <w:szCs w:val="24"/>
              </w:rPr>
              <w:br/>
              <w:t>- методические пособия Н.Е. Вераксы, А.Н. Вераксы «Проектная деятельность дошкольников», Н.Е. Вераксы, О.Р. Галимова «Познавательно-исследовательская  деятельность дошкольников» 4-7 лет;</w:t>
            </w:r>
            <w:r w:rsidRPr="005320C6">
              <w:rPr>
                <w:rFonts w:ascii="Times New Roman" w:hAnsi="Times New Roman" w:cs="Times New Roman"/>
                <w:sz w:val="24"/>
                <w:szCs w:val="24"/>
              </w:rPr>
              <w:br/>
              <w:t>- нагдядно-дидактические пособия по указанным пособиям.</w:t>
            </w:r>
          </w:p>
          <w:p w:rsidR="005320C6" w:rsidRPr="005320C6" w:rsidRDefault="005320C6" w:rsidP="005320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320C6">
              <w:rPr>
                <w:rFonts w:ascii="Times New Roman" w:hAnsi="Times New Roman" w:cs="Times New Roman"/>
                <w:b/>
                <w:sz w:val="24"/>
                <w:szCs w:val="24"/>
              </w:rPr>
              <w:t>Приобщение к социокультурным ценностям</w:t>
            </w:r>
            <w:r w:rsidRPr="005320C6">
              <w:rPr>
                <w:rFonts w:ascii="Times New Roman" w:hAnsi="Times New Roman" w:cs="Times New Roman"/>
                <w:sz w:val="24"/>
                <w:szCs w:val="24"/>
              </w:rPr>
              <w:t xml:space="preserve"> – через:</w:t>
            </w:r>
            <w:r w:rsidRPr="005320C6">
              <w:rPr>
                <w:rFonts w:ascii="Times New Roman" w:hAnsi="Times New Roman" w:cs="Times New Roman"/>
                <w:sz w:val="24"/>
                <w:szCs w:val="24"/>
              </w:rPr>
              <w:br/>
              <w:t>-  методические пособия О.В. Дыбиной «Ознакомление с предметным и социальным окружением»;</w:t>
            </w:r>
            <w:r w:rsidRPr="005320C6">
              <w:rPr>
                <w:rFonts w:ascii="Times New Roman" w:hAnsi="Times New Roman" w:cs="Times New Roman"/>
                <w:sz w:val="24"/>
                <w:szCs w:val="24"/>
              </w:rPr>
              <w:br/>
              <w:t>- нагдядно-дидактические пособия по указанной программе.</w:t>
            </w:r>
          </w:p>
          <w:p w:rsidR="005320C6" w:rsidRPr="005320C6" w:rsidRDefault="005320C6" w:rsidP="005320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320C6">
              <w:rPr>
                <w:rFonts w:ascii="Times New Roman" w:hAnsi="Times New Roman" w:cs="Times New Roman"/>
                <w:sz w:val="24"/>
                <w:szCs w:val="24"/>
              </w:rPr>
              <w:t>Для развития математических представлений используется:</w:t>
            </w:r>
            <w:r w:rsidRPr="005320C6">
              <w:rPr>
                <w:rFonts w:ascii="Times New Roman" w:hAnsi="Times New Roman" w:cs="Times New Roman"/>
                <w:sz w:val="24"/>
                <w:szCs w:val="24"/>
              </w:rPr>
              <w:br/>
              <w:t>- методические пособия И.А. Помораевой, В.А. Позиной «ФЭМП»  для детей младшей и средней групп;</w:t>
            </w:r>
            <w:r w:rsidRPr="005320C6">
              <w:rPr>
                <w:rFonts w:ascii="Times New Roman" w:hAnsi="Times New Roman" w:cs="Times New Roman"/>
                <w:sz w:val="24"/>
                <w:szCs w:val="24"/>
              </w:rPr>
              <w:br/>
              <w:t>- рабочая программа по ОО «Познание» (ФЭМП), по ФГТ.</w:t>
            </w:r>
            <w:r w:rsidRPr="005320C6">
              <w:rPr>
                <w:rFonts w:ascii="Times New Roman" w:hAnsi="Times New Roman" w:cs="Times New Roman"/>
                <w:sz w:val="24"/>
                <w:szCs w:val="24"/>
              </w:rPr>
              <w:br/>
              <w:t>- рабочие тетради Д.Денисовой, Ю.Дорожкина «Математика для малышей» - для детей младшей и средней групп; </w:t>
            </w:r>
            <w:r w:rsidRPr="005320C6">
              <w:rPr>
                <w:rFonts w:ascii="Times New Roman" w:hAnsi="Times New Roman" w:cs="Times New Roman"/>
                <w:sz w:val="24"/>
                <w:szCs w:val="24"/>
              </w:rPr>
              <w:br/>
              <w:t>- нагдядно-дидактические пособия по указанным программам.</w:t>
            </w:r>
          </w:p>
          <w:p w:rsidR="005320C6" w:rsidRPr="005320C6" w:rsidRDefault="005320C6" w:rsidP="005320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320C6">
              <w:rPr>
                <w:rFonts w:ascii="Times New Roman" w:hAnsi="Times New Roman" w:cs="Times New Roman"/>
                <w:sz w:val="24"/>
                <w:szCs w:val="24"/>
              </w:rPr>
              <w:t> Ознакомление с миром природы через:</w:t>
            </w:r>
            <w:r w:rsidRPr="005320C6">
              <w:rPr>
                <w:rFonts w:ascii="Times New Roman" w:hAnsi="Times New Roman" w:cs="Times New Roman"/>
                <w:sz w:val="24"/>
                <w:szCs w:val="24"/>
              </w:rPr>
              <w:br/>
              <w:t>- О.А. Соломенникова ПР «Экологическое воспитание в детском саду» (от 3до7 лет);</w:t>
            </w:r>
            <w:r w:rsidRPr="005320C6">
              <w:rPr>
                <w:rFonts w:ascii="Times New Roman" w:hAnsi="Times New Roman" w:cs="Times New Roman"/>
                <w:sz w:val="24"/>
                <w:szCs w:val="24"/>
              </w:rPr>
              <w:br/>
              <w:t>- методические пособия О.А. Соломенниковой «Ознакомление с природой в детском саду»;</w:t>
            </w:r>
            <w:r w:rsidRPr="005320C6">
              <w:rPr>
                <w:rFonts w:ascii="Times New Roman" w:hAnsi="Times New Roman" w:cs="Times New Roman"/>
                <w:sz w:val="24"/>
                <w:szCs w:val="24"/>
              </w:rPr>
              <w:br/>
              <w:t>-  нагдядно-дидактические пособия по указанным пособиям.</w:t>
            </w:r>
          </w:p>
          <w:p w:rsidR="005320C6" w:rsidRPr="005320C6" w:rsidRDefault="005320C6" w:rsidP="005320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320C6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пособия:</w:t>
            </w:r>
          </w:p>
          <w:p w:rsidR="005320C6" w:rsidRPr="005320C6" w:rsidRDefault="005320C6" w:rsidP="005320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320C6">
              <w:rPr>
                <w:rFonts w:ascii="Times New Roman" w:hAnsi="Times New Roman" w:cs="Times New Roman"/>
                <w:sz w:val="24"/>
                <w:szCs w:val="24"/>
              </w:rPr>
              <w:t>- В.В. Гербова ПР «Коммуникация. Развитие речи и общение детей» (от 3до7 лет);</w:t>
            </w:r>
          </w:p>
          <w:p w:rsidR="005320C6" w:rsidRPr="005320C6" w:rsidRDefault="005320C6" w:rsidP="005320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320C6">
              <w:rPr>
                <w:rFonts w:ascii="Times New Roman" w:hAnsi="Times New Roman" w:cs="Times New Roman"/>
                <w:sz w:val="24"/>
                <w:szCs w:val="24"/>
              </w:rPr>
              <w:t>- Е.В. Колесникова «От звука к букве» (5-6), «От слова к звуку» (4-5 лет);</w:t>
            </w:r>
          </w:p>
          <w:p w:rsidR="005320C6" w:rsidRPr="005320C6" w:rsidRDefault="005320C6" w:rsidP="005320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320C6">
              <w:rPr>
                <w:rFonts w:ascii="Times New Roman" w:hAnsi="Times New Roman" w:cs="Times New Roman"/>
                <w:sz w:val="24"/>
                <w:szCs w:val="24"/>
              </w:rPr>
              <w:t>- О.С. Ушакова, Н.В. Гавриш «Знакомим дошкольников с художественной литературой»;</w:t>
            </w:r>
          </w:p>
          <w:p w:rsidR="005320C6" w:rsidRPr="005320C6" w:rsidRDefault="005320C6" w:rsidP="005320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320C6">
              <w:rPr>
                <w:rFonts w:ascii="Times New Roman" w:hAnsi="Times New Roman" w:cs="Times New Roman"/>
                <w:sz w:val="24"/>
                <w:szCs w:val="24"/>
              </w:rPr>
              <w:t>- В.В. Гербова Пр «Приобщение детей к художественной литературе» (от 3до7 лет);</w:t>
            </w:r>
          </w:p>
          <w:p w:rsidR="005320C6" w:rsidRPr="005320C6" w:rsidRDefault="005320C6" w:rsidP="005320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320C6">
              <w:rPr>
                <w:rFonts w:ascii="Times New Roman" w:hAnsi="Times New Roman" w:cs="Times New Roman"/>
                <w:b/>
                <w:sz w:val="24"/>
                <w:szCs w:val="24"/>
              </w:rPr>
              <w:t>рабочие тетради: </w:t>
            </w:r>
            <w:r w:rsidRPr="005320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320C6">
              <w:rPr>
                <w:rFonts w:ascii="Times New Roman" w:hAnsi="Times New Roman" w:cs="Times New Roman"/>
                <w:sz w:val="24"/>
                <w:szCs w:val="24"/>
              </w:rPr>
              <w:br/>
              <w:t>- Е.В. Колесниковой «От слова к звуку» (4-5 лет), «От А до Я» (5-6);</w:t>
            </w:r>
            <w:r w:rsidRPr="005320C6">
              <w:rPr>
                <w:rFonts w:ascii="Times New Roman" w:hAnsi="Times New Roman" w:cs="Times New Roman"/>
                <w:sz w:val="24"/>
                <w:szCs w:val="24"/>
              </w:rPr>
              <w:br/>
              <w:t>- Д. Денисовой, Ю. Дорожкин «Развитие речи».</w:t>
            </w:r>
          </w:p>
          <w:p w:rsidR="005320C6" w:rsidRPr="005320C6" w:rsidRDefault="005320C6" w:rsidP="005320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0C6">
              <w:rPr>
                <w:rFonts w:ascii="Times New Roman" w:hAnsi="Times New Roman" w:cs="Times New Roman"/>
                <w:b/>
                <w:sz w:val="24"/>
                <w:szCs w:val="24"/>
              </w:rPr>
              <w:t>нагдядно-дидактические пособия по указанным  программам и пособиям.</w:t>
            </w:r>
          </w:p>
          <w:p w:rsidR="005320C6" w:rsidRPr="005320C6" w:rsidRDefault="005320C6" w:rsidP="005320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320C6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  <w:r w:rsidRPr="005320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320C6">
              <w:rPr>
                <w:rFonts w:ascii="Times New Roman" w:hAnsi="Times New Roman" w:cs="Times New Roman"/>
                <w:sz w:val="24"/>
                <w:szCs w:val="24"/>
              </w:rPr>
              <w:br/>
              <w:t>- Л.В. Куцакова «Конструирование из строительного материала»;</w:t>
            </w:r>
            <w:r w:rsidRPr="005320C6">
              <w:rPr>
                <w:rFonts w:ascii="Times New Roman" w:hAnsi="Times New Roman" w:cs="Times New Roman"/>
                <w:sz w:val="24"/>
                <w:szCs w:val="24"/>
              </w:rPr>
              <w:br/>
              <w:t>- Т.С. Комарова ПР «Изобразительная деятельность в детском саду»;</w:t>
            </w:r>
            <w:r w:rsidRPr="005320C6">
              <w:rPr>
                <w:rFonts w:ascii="Times New Roman" w:hAnsi="Times New Roman" w:cs="Times New Roman"/>
                <w:sz w:val="24"/>
                <w:szCs w:val="24"/>
              </w:rPr>
              <w:br/>
              <w:t>- О.П. Радынова «Музыкальные шедевры», И.Каплунова, И.Новоскольцева Программа музыкального воспитания детей дошкольного возраста «Ладушки»;</w:t>
            </w:r>
          </w:p>
          <w:p w:rsidR="005320C6" w:rsidRPr="005320C6" w:rsidRDefault="005320C6" w:rsidP="005320C6">
            <w:pPr>
              <w:numPr>
                <w:ilvl w:val="0"/>
                <w:numId w:val="17"/>
              </w:numPr>
              <w:spacing w:after="0" w:line="240" w:lineRule="auto"/>
              <w:ind w:left="8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320C6">
              <w:rPr>
                <w:rFonts w:ascii="Times New Roman" w:hAnsi="Times New Roman" w:cs="Times New Roman"/>
                <w:sz w:val="24"/>
                <w:szCs w:val="24"/>
              </w:rPr>
              <w:t>рабочие программы:</w:t>
            </w:r>
            <w:r w:rsidRPr="005320C6">
              <w:rPr>
                <w:rFonts w:ascii="Times New Roman" w:hAnsi="Times New Roman" w:cs="Times New Roman"/>
                <w:sz w:val="24"/>
                <w:szCs w:val="24"/>
              </w:rPr>
              <w:br/>
              <w:t>- «Музыка» по ОО «Художественно-эстетическое развитие»;</w:t>
            </w:r>
            <w:r w:rsidRPr="005320C6">
              <w:rPr>
                <w:rFonts w:ascii="Times New Roman" w:hAnsi="Times New Roman" w:cs="Times New Roman"/>
                <w:sz w:val="24"/>
                <w:szCs w:val="24"/>
              </w:rPr>
              <w:br/>
              <w:t>- ОО «Познание» и продуктивно-конструктивной деятельности и ручному труду (по ФГОС ДО);</w:t>
            </w:r>
          </w:p>
          <w:p w:rsidR="005320C6" w:rsidRPr="005320C6" w:rsidRDefault="005320C6" w:rsidP="005320C6">
            <w:pPr>
              <w:numPr>
                <w:ilvl w:val="0"/>
                <w:numId w:val="17"/>
              </w:numPr>
              <w:spacing w:after="0" w:line="240" w:lineRule="auto"/>
              <w:ind w:left="8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320C6">
              <w:rPr>
                <w:rFonts w:ascii="Times New Roman" w:hAnsi="Times New Roman" w:cs="Times New Roman"/>
                <w:sz w:val="24"/>
                <w:szCs w:val="24"/>
              </w:rPr>
              <w:t>хрестоматии  для чтения  в детском саду;</w:t>
            </w:r>
          </w:p>
          <w:p w:rsidR="005320C6" w:rsidRPr="005320C6" w:rsidRDefault="005320C6" w:rsidP="005320C6">
            <w:pPr>
              <w:numPr>
                <w:ilvl w:val="0"/>
                <w:numId w:val="17"/>
              </w:numPr>
              <w:spacing w:after="0" w:line="240" w:lineRule="auto"/>
              <w:ind w:left="8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320C6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пособия:</w:t>
            </w:r>
          </w:p>
          <w:p w:rsidR="005320C6" w:rsidRPr="005320C6" w:rsidRDefault="005320C6" w:rsidP="005320C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320C6">
              <w:rPr>
                <w:rFonts w:ascii="Times New Roman" w:hAnsi="Times New Roman" w:cs="Times New Roman"/>
                <w:sz w:val="24"/>
                <w:szCs w:val="24"/>
              </w:rPr>
              <w:t>- Л.И. Пензулаевой «Физическая культура в детском саду»;</w:t>
            </w:r>
            <w:r w:rsidRPr="005320C6">
              <w:rPr>
                <w:rFonts w:ascii="Times New Roman" w:hAnsi="Times New Roman" w:cs="Times New Roman"/>
                <w:sz w:val="24"/>
                <w:szCs w:val="24"/>
              </w:rPr>
              <w:br/>
              <w:t>- Э.Я Стапаненковой «Сборник подвижных игр»;</w:t>
            </w:r>
            <w:r w:rsidRPr="005320C6">
              <w:rPr>
                <w:rFonts w:ascii="Times New Roman" w:hAnsi="Times New Roman" w:cs="Times New Roman"/>
                <w:sz w:val="24"/>
                <w:szCs w:val="24"/>
              </w:rPr>
              <w:br/>
              <w:t>- Л.И. Пензулаева «Оздоровительная гимнастика: Комплексы упражнений для детей 3-7 лет».</w:t>
            </w:r>
          </w:p>
          <w:p w:rsidR="005320C6" w:rsidRPr="005320C6" w:rsidRDefault="005320C6" w:rsidP="005320C6">
            <w:pPr>
              <w:numPr>
                <w:ilvl w:val="0"/>
                <w:numId w:val="18"/>
              </w:numPr>
              <w:spacing w:after="0" w:line="240" w:lineRule="auto"/>
              <w:ind w:left="8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320C6">
              <w:rPr>
                <w:rFonts w:ascii="Times New Roman" w:hAnsi="Times New Roman" w:cs="Times New Roman"/>
                <w:sz w:val="24"/>
                <w:szCs w:val="24"/>
              </w:rPr>
              <w:t>нагдядно-дидактические пособия по указанным  программам и пособиям.</w:t>
            </w:r>
          </w:p>
          <w:p w:rsidR="005320C6" w:rsidRPr="005320C6" w:rsidRDefault="005320C6" w:rsidP="005320C6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0C6">
              <w:rPr>
                <w:rFonts w:ascii="Times New Roman" w:hAnsi="Times New Roman" w:cs="Times New Roman"/>
                <w:sz w:val="24"/>
                <w:szCs w:val="24"/>
              </w:rPr>
              <w:t>нагдядно-дидактические пособия по указанным  пособиям</w:t>
            </w:r>
          </w:p>
          <w:p w:rsidR="005320C6" w:rsidRPr="005320C6" w:rsidRDefault="005320C6" w:rsidP="005320C6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32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Коррекционные программы </w:t>
            </w:r>
            <w:r w:rsidRPr="005320C6">
              <w:rPr>
                <w:rFonts w:ascii="Times New Roman" w:hAnsi="Times New Roman" w:cs="Times New Roman"/>
                <w:sz w:val="24"/>
                <w:szCs w:val="24"/>
              </w:rPr>
              <w:t xml:space="preserve">для педагогов, работающих с детьми, имеющими нарушение речи: </w:t>
            </w:r>
            <w:r w:rsidRPr="00532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программы воспитания и обучения детей с фонетико- фонематическим недоразвитием (Т.Б.Филичевой, Г.В.Чиркиной). </w:t>
            </w:r>
          </w:p>
          <w:p w:rsidR="005320C6" w:rsidRPr="005320C6" w:rsidRDefault="005320C6" w:rsidP="00532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0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Программа обучения детей пятилетнего возраста с недоразвитием фонематического строя речи. Михайлова А.А., Боровцова Р.А. (1994)                 </w:t>
            </w:r>
          </w:p>
          <w:p w:rsidR="005320C6" w:rsidRPr="005320C6" w:rsidRDefault="005320C6" w:rsidP="005320C6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0C6" w:rsidRPr="009B61C7" w:rsidTr="005320C6">
        <w:tc>
          <w:tcPr>
            <w:tcW w:w="9854" w:type="dxa"/>
          </w:tcPr>
          <w:p w:rsidR="005320C6" w:rsidRPr="005320C6" w:rsidRDefault="005320C6" w:rsidP="005320C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8. Материально-техническое обеспечение.</w:t>
            </w:r>
          </w:p>
          <w:p w:rsidR="005320C6" w:rsidRPr="005320C6" w:rsidRDefault="005320C6" w:rsidP="005320C6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0C6" w:rsidRPr="009B61C7" w:rsidTr="005320C6">
        <w:tc>
          <w:tcPr>
            <w:tcW w:w="9854" w:type="dxa"/>
          </w:tcPr>
          <w:p w:rsidR="005320C6" w:rsidRPr="005320C6" w:rsidRDefault="005320C6" w:rsidP="00A15D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МБДОУ имеются помещения:</w:t>
            </w:r>
          </w:p>
          <w:p w:rsidR="005320C6" w:rsidRPr="005320C6" w:rsidRDefault="005320C6" w:rsidP="00A15D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C6">
              <w:rPr>
                <w:rFonts w:ascii="Times New Roman" w:hAnsi="Times New Roman" w:cs="Times New Roman"/>
                <w:sz w:val="24"/>
                <w:szCs w:val="24"/>
              </w:rPr>
              <w:t>1. 7 групповых комнат со спальнями: пребывание детей в соответствие с режимом дня.</w:t>
            </w:r>
          </w:p>
          <w:p w:rsidR="005320C6" w:rsidRPr="005320C6" w:rsidRDefault="005320C6" w:rsidP="00A15D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C6">
              <w:rPr>
                <w:rFonts w:ascii="Times New Roman" w:hAnsi="Times New Roman" w:cs="Times New Roman"/>
                <w:sz w:val="24"/>
                <w:szCs w:val="24"/>
              </w:rPr>
              <w:t>2. Музыкально - физкультурный зал: проведение музыкальных и физкультурных занятий, спортивно-музыкальных мероприятий, праздников и утренников для детей.</w:t>
            </w:r>
          </w:p>
          <w:p w:rsidR="005320C6" w:rsidRPr="005320C6" w:rsidRDefault="005320C6" w:rsidP="00A15D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C6">
              <w:rPr>
                <w:rFonts w:ascii="Times New Roman" w:hAnsi="Times New Roman" w:cs="Times New Roman"/>
                <w:sz w:val="24"/>
                <w:szCs w:val="24"/>
              </w:rPr>
              <w:t>3. Кабинет руководителя и методический кабинет: планирование деятельности, хранение документации, прием и консультирование родителей и сотрудников, организация методических мероприятий, работы педагогического коллектива, организация работы специалистов.</w:t>
            </w:r>
          </w:p>
          <w:p w:rsidR="005320C6" w:rsidRPr="005320C6" w:rsidRDefault="005320C6" w:rsidP="00A15D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C6">
              <w:rPr>
                <w:rFonts w:ascii="Times New Roman" w:hAnsi="Times New Roman" w:cs="Times New Roman"/>
                <w:sz w:val="24"/>
                <w:szCs w:val="24"/>
              </w:rPr>
              <w:t>4. Кабинет педагога - психолога и учителя-логопеда: проведение подгрупповой и индивидуальной работы с детьми, консультирование родителей и воспитателей.</w:t>
            </w:r>
          </w:p>
          <w:p w:rsidR="005320C6" w:rsidRPr="005320C6" w:rsidRDefault="005320C6" w:rsidP="00A15D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C6">
              <w:rPr>
                <w:rFonts w:ascii="Times New Roman" w:hAnsi="Times New Roman" w:cs="Times New Roman"/>
                <w:sz w:val="24"/>
                <w:szCs w:val="24"/>
              </w:rPr>
              <w:t>6. Кабинет заместителя заведующего по АХЧ, складские помещения, кладовые.</w:t>
            </w:r>
          </w:p>
          <w:p w:rsidR="005320C6" w:rsidRPr="005320C6" w:rsidRDefault="005320C6" w:rsidP="00A15D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C6">
              <w:rPr>
                <w:rFonts w:ascii="Times New Roman" w:hAnsi="Times New Roman" w:cs="Times New Roman"/>
                <w:sz w:val="24"/>
                <w:szCs w:val="24"/>
              </w:rPr>
              <w:t>7. Медицинский блок соответствует санитарным нормам.</w:t>
            </w:r>
          </w:p>
          <w:p w:rsidR="005320C6" w:rsidRPr="005320C6" w:rsidRDefault="005320C6" w:rsidP="00A15D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C6">
              <w:rPr>
                <w:rFonts w:ascii="Times New Roman" w:hAnsi="Times New Roman" w:cs="Times New Roman"/>
                <w:sz w:val="24"/>
                <w:szCs w:val="24"/>
              </w:rPr>
              <w:t>8. Пищеблок: использование непосредственно по назначению.</w:t>
            </w:r>
          </w:p>
          <w:p w:rsidR="005320C6" w:rsidRPr="005320C6" w:rsidRDefault="005320C6" w:rsidP="00A15D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C6">
              <w:rPr>
                <w:rFonts w:ascii="Times New Roman" w:hAnsi="Times New Roman" w:cs="Times New Roman"/>
                <w:sz w:val="24"/>
                <w:szCs w:val="24"/>
              </w:rPr>
              <w:t>9. Прачечная, гладильная, кабинет кастелянши: использование непосредственно по назначению.</w:t>
            </w:r>
          </w:p>
          <w:p w:rsidR="005320C6" w:rsidRPr="005320C6" w:rsidRDefault="005320C6" w:rsidP="00A15D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C6">
              <w:rPr>
                <w:rFonts w:ascii="Times New Roman" w:hAnsi="Times New Roman" w:cs="Times New Roman"/>
                <w:sz w:val="24"/>
                <w:szCs w:val="24"/>
              </w:rPr>
              <w:t>В детском саду продолжается активный </w:t>
            </w:r>
            <w:r w:rsidRPr="00532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процесс обогащения предметно-развивающей</w:t>
            </w:r>
            <w:r w:rsidRPr="005320C6">
              <w:rPr>
                <w:rFonts w:ascii="Times New Roman" w:hAnsi="Times New Roman" w:cs="Times New Roman"/>
                <w:sz w:val="24"/>
                <w:szCs w:val="24"/>
              </w:rPr>
              <w:t> среды, создаваемой с учётом ФГОС ДО.</w:t>
            </w:r>
          </w:p>
          <w:p w:rsidR="005320C6" w:rsidRPr="005320C6" w:rsidRDefault="005320C6" w:rsidP="00A15D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0C6">
              <w:rPr>
                <w:rFonts w:ascii="Times New Roman" w:hAnsi="Times New Roman" w:cs="Times New Roman"/>
                <w:bCs/>
                <w:sz w:val="24"/>
                <w:szCs w:val="24"/>
              </w:rPr>
              <w:t>На протяжении всего учебного года реализовывался проект «Повышение качества образования путем формирования предметно пространственной среды».</w:t>
            </w:r>
            <w:r w:rsidRPr="00532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20C6">
              <w:rPr>
                <w:rFonts w:ascii="Times New Roman" w:hAnsi="Times New Roman"/>
                <w:sz w:val="24"/>
                <w:szCs w:val="24"/>
              </w:rPr>
              <w:t>Оборудование размещалось по принципу гибкого зонирования с учетом детских интересов, индивидуальных потребностей дифференцированного подхода имеются материалы, соответствующие интересам мальчиков и девочек. Большое внимание уделялось созданию условий для самостоятельной продуктивной деятельности конструирования, рисования, лепки, создания разного рода поделок, макетов. В группах оформлялись развивающие центры, насыщение центров изменялось в соответствии с тематикой образовательного проекта. Также в проекте предусматривалось создание развивающей среды на участке в зависимости от времени года.</w:t>
            </w:r>
          </w:p>
          <w:p w:rsidR="005320C6" w:rsidRPr="005320C6" w:rsidRDefault="005320C6" w:rsidP="00A15D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C6">
              <w:rPr>
                <w:rFonts w:ascii="Times New Roman" w:hAnsi="Times New Roman" w:cs="Times New Roman"/>
                <w:sz w:val="24"/>
                <w:szCs w:val="24"/>
              </w:rPr>
              <w:t xml:space="preserve"> Работа всего персонала направлена на создание комфорта, уюта, положительного эмоционального климата воспитанников.</w:t>
            </w:r>
          </w:p>
          <w:p w:rsidR="005320C6" w:rsidRPr="005320C6" w:rsidRDefault="005320C6" w:rsidP="00A15D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C6">
              <w:rPr>
                <w:rFonts w:ascii="Times New Roman" w:hAnsi="Times New Roman" w:cs="Times New Roman"/>
                <w:sz w:val="24"/>
                <w:szCs w:val="24"/>
              </w:rPr>
              <w:t xml:space="preserve"> Все компоненты развивающей предметной среды детского сада включают оптимальные условия для полноценного физического, эстетического, познавательного, речевого и социального развития детей.</w:t>
            </w:r>
          </w:p>
          <w:p w:rsidR="005320C6" w:rsidRPr="005320C6" w:rsidRDefault="005320C6" w:rsidP="00A15D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C6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 при создании интерьера придерживаются нежёсткого зонирования. Условно все групповые комнаты разделены на следующие центры развития:</w:t>
            </w:r>
          </w:p>
          <w:p w:rsidR="005320C6" w:rsidRPr="005320C6" w:rsidRDefault="005320C6" w:rsidP="00A15D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C6">
              <w:rPr>
                <w:rFonts w:ascii="Times New Roman" w:hAnsi="Times New Roman" w:cs="Times New Roman"/>
                <w:sz w:val="24"/>
                <w:szCs w:val="24"/>
              </w:rPr>
              <w:t>- центр уединения и психологической нагрузки;</w:t>
            </w:r>
          </w:p>
          <w:p w:rsidR="005320C6" w:rsidRPr="005320C6" w:rsidRDefault="005320C6" w:rsidP="00A15D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C6">
              <w:rPr>
                <w:rFonts w:ascii="Times New Roman" w:hAnsi="Times New Roman" w:cs="Times New Roman"/>
                <w:sz w:val="24"/>
                <w:szCs w:val="24"/>
              </w:rPr>
              <w:t>- центр - игровой;</w:t>
            </w:r>
          </w:p>
          <w:p w:rsidR="005320C6" w:rsidRPr="005320C6" w:rsidRDefault="005320C6" w:rsidP="00A15D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C6">
              <w:rPr>
                <w:rFonts w:ascii="Times New Roman" w:hAnsi="Times New Roman" w:cs="Times New Roman"/>
                <w:sz w:val="24"/>
                <w:szCs w:val="24"/>
              </w:rPr>
              <w:t>- центр грамотности (книжный уголок, игры и оборудование для развития речи и подготовки ребёнка к освоению чтения и письма);</w:t>
            </w:r>
          </w:p>
          <w:p w:rsidR="005320C6" w:rsidRPr="005320C6" w:rsidRDefault="005320C6" w:rsidP="00A15D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C6">
              <w:rPr>
                <w:rFonts w:ascii="Times New Roman" w:hAnsi="Times New Roman" w:cs="Times New Roman"/>
                <w:sz w:val="24"/>
                <w:szCs w:val="24"/>
              </w:rPr>
              <w:t>- центр природы (уголок природы, материал для экспериментирования и опытов);</w:t>
            </w:r>
          </w:p>
          <w:p w:rsidR="005320C6" w:rsidRPr="005320C6" w:rsidRDefault="005320C6" w:rsidP="00A15D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C6">
              <w:rPr>
                <w:rFonts w:ascii="Times New Roman" w:hAnsi="Times New Roman" w:cs="Times New Roman"/>
                <w:sz w:val="24"/>
                <w:szCs w:val="24"/>
              </w:rPr>
              <w:t>- центр строительно-конструктивных игр;</w:t>
            </w:r>
          </w:p>
          <w:p w:rsidR="005320C6" w:rsidRPr="005320C6" w:rsidRDefault="005320C6" w:rsidP="00A15D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C6">
              <w:rPr>
                <w:rFonts w:ascii="Times New Roman" w:hAnsi="Times New Roman" w:cs="Times New Roman"/>
                <w:sz w:val="24"/>
                <w:szCs w:val="24"/>
              </w:rPr>
              <w:t>- центр математики (игротека);</w:t>
            </w:r>
          </w:p>
          <w:p w:rsidR="005320C6" w:rsidRPr="005320C6" w:rsidRDefault="005320C6" w:rsidP="00A15D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C6">
              <w:rPr>
                <w:rFonts w:ascii="Times New Roman" w:hAnsi="Times New Roman" w:cs="Times New Roman"/>
                <w:sz w:val="24"/>
                <w:szCs w:val="24"/>
              </w:rPr>
              <w:t>- театрализованные игры;</w:t>
            </w:r>
          </w:p>
          <w:p w:rsidR="005320C6" w:rsidRPr="005320C6" w:rsidRDefault="005320C6" w:rsidP="00A15D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C6">
              <w:rPr>
                <w:rFonts w:ascii="Times New Roman" w:hAnsi="Times New Roman" w:cs="Times New Roman"/>
                <w:sz w:val="24"/>
                <w:szCs w:val="24"/>
              </w:rPr>
              <w:t>- центр искусства (материалы по ознакомлению с искусством, предметами искусства, материалами для изобразительной деятельности детей).</w:t>
            </w:r>
          </w:p>
          <w:p w:rsidR="005320C6" w:rsidRPr="005320C6" w:rsidRDefault="005320C6" w:rsidP="00A15D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C6">
              <w:rPr>
                <w:rFonts w:ascii="Times New Roman" w:hAnsi="Times New Roman" w:cs="Times New Roman"/>
                <w:sz w:val="24"/>
                <w:szCs w:val="24"/>
              </w:rPr>
              <w:t>Детский сад имеет все виды благоустройства: централизованное холодное водоснабжение,  централизованное водяное отопление.</w:t>
            </w:r>
          </w:p>
          <w:p w:rsidR="005320C6" w:rsidRPr="005320C6" w:rsidRDefault="005320C6" w:rsidP="00A15D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C6">
              <w:rPr>
                <w:rFonts w:ascii="Times New Roman" w:hAnsi="Times New Roman" w:cs="Times New Roman"/>
                <w:sz w:val="24"/>
                <w:szCs w:val="24"/>
              </w:rPr>
              <w:t>Территория по всему периметру ограждена целостным железным забором.</w:t>
            </w:r>
          </w:p>
          <w:p w:rsidR="005320C6" w:rsidRPr="005320C6" w:rsidRDefault="005320C6" w:rsidP="00A15D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0C6">
              <w:rPr>
                <w:rFonts w:ascii="Times New Roman" w:hAnsi="Times New Roman" w:cs="Times New Roman"/>
                <w:sz w:val="24"/>
                <w:szCs w:val="24"/>
              </w:rPr>
              <w:t xml:space="preserve">На участке расположены детские тематические веранды «Маша и медведь», «Корабль», «Терем», «Космос» выполняющие функции теневых навесов,  также расположены игровые площадки, имеются клумбы, цветники, скамейки, установлено новое игровое оборудование </w:t>
            </w:r>
            <w:r w:rsidRPr="00532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участке ДОУ.</w:t>
            </w:r>
          </w:p>
        </w:tc>
      </w:tr>
      <w:tr w:rsidR="005320C6" w:rsidRPr="009B61C7" w:rsidTr="005320C6">
        <w:tc>
          <w:tcPr>
            <w:tcW w:w="9854" w:type="dxa"/>
            <w:vAlign w:val="center"/>
          </w:tcPr>
          <w:p w:rsidR="005320C6" w:rsidRPr="005320C6" w:rsidRDefault="005320C6" w:rsidP="00A15D19">
            <w:pPr>
              <w:spacing w:after="240" w:line="240" w:lineRule="auto"/>
              <w:jc w:val="both"/>
              <w:textAlignment w:val="baseline"/>
              <w:rPr>
                <w:rFonts w:ascii="Helvetica" w:hAnsi="Helvetica" w:cs="Helvetica"/>
                <w:sz w:val="24"/>
                <w:szCs w:val="24"/>
              </w:rPr>
            </w:pPr>
            <w:r w:rsidRPr="00532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Выводы: методическая работа ведется в соответствие с годовым и учебными планами ДОУ, планом управления образования, планом введения ФГОС ДО. Идет совершенствование учебно- методического, библиотечно-информационного и материально- технического  обеспечения</w:t>
            </w:r>
            <w:r w:rsidRPr="005320C6">
              <w:rPr>
                <w:rFonts w:ascii="Helvetica" w:hAnsi="Helvetica" w:cs="Helvetica"/>
                <w:sz w:val="24"/>
                <w:szCs w:val="24"/>
              </w:rPr>
              <w:t>.</w:t>
            </w:r>
          </w:p>
        </w:tc>
      </w:tr>
    </w:tbl>
    <w:p w:rsidR="00EC204E" w:rsidRDefault="00EC204E" w:rsidP="0098368F">
      <w:pPr>
        <w:spacing w:after="0" w:line="240" w:lineRule="auto"/>
        <w:ind w:right="1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EC204E" w:rsidRDefault="00EC204E" w:rsidP="00EC204E">
      <w:pPr>
        <w:spacing w:after="0" w:line="240" w:lineRule="auto"/>
        <w:ind w:right="12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EC204E">
        <w:rPr>
          <w:rFonts w:ascii="Times New Roman" w:hAnsi="Times New Roman" w:cs="Times New Roman"/>
          <w:b/>
          <w:sz w:val="24"/>
          <w:szCs w:val="24"/>
        </w:rPr>
        <w:t xml:space="preserve">9.Оценка функционирования внутренней оценки качества образования </w:t>
      </w:r>
    </w:p>
    <w:p w:rsidR="00EC204E" w:rsidRDefault="00EC204E" w:rsidP="00EC204E">
      <w:pPr>
        <w:spacing w:after="0" w:line="240" w:lineRule="auto"/>
        <w:ind w:right="12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603B5D" w:rsidRPr="002E2953" w:rsidTr="002E2953">
        <w:tc>
          <w:tcPr>
            <w:tcW w:w="9854" w:type="dxa"/>
          </w:tcPr>
          <w:p w:rsidR="00603B5D" w:rsidRPr="002E2953" w:rsidRDefault="00603B5D" w:rsidP="002E2953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E2953">
              <w:rPr>
                <w:rFonts w:ascii="Times New Roman" w:hAnsi="Times New Roman" w:cs="Times New Roman"/>
                <w:sz w:val="24"/>
                <w:szCs w:val="24"/>
              </w:rPr>
              <w:t>В ДОУ разработано</w:t>
            </w:r>
            <w:r w:rsidRPr="002E29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2953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внутренней оценке качества образования. Целью системы оценки качества образования является установление соответствия качества дошкольного образования в ДОУ федеральному государственному образовательному стандарту дошкольного образования. Реализация внутренней системы оценки качества образования осуществляется в ДОУ на основе внутреннего контроля и мониторинга. Внутренний контроль осуществляется в виде плановых или оперативных проверок и мониторинга. Контроль в виде плановых проверок осуществляется в соответствии с утверждённым годовым планом, графиком контроля на месяц, который доводится до членов педагогического коллектива. Результаты внутреннего контроля оформляются в виде справок, актов, отчётов, карт наблюдений. Итоговый материал содержит констатацию фактов, выводы и, при необходимости, предложения. Информация о результатах доводится до работников ДОУ в течение 7 дней с момента завершения проверки. По итогам контроля в зависимости от его формы, целей и задач, а также с учётом реального положения дел проводятся заседания педагогического совета и административные совещания. Мониторинг предусматривает сбор, системный учёт обработку и анализ информации об организации и результатах образовательной деятельности для эффективного решения задач управления качеством. По результатам мониторинга руководитель ДОУ издаёт приказ, в котором указываются: управленческое решение, ответственные лица по исполнению решения, сроки устранения недостатков, сроки проведения контроля устранения недостатков, поощрения педагогов. При проведении внутренней оценке качества образования изучается степень удовлетворённости родителей качеством образования в ДОУ на основании анкетирования родителей, опроса. С целью информирования родителей об организации образовательной деятельности в ДОУ оформлены информационные стенды, информационные уголки для родителей в группах, проводятся совместные мероприятия детей и родителей, праздники, досуги и пр. В ноябре 2017 года проведено анкетирование родителей по теме «Удовлетворенность родителей (законных представителей) работой МБДОУ «Елочка» п. Мотыгино. Удовлетворенность родителей составляет 95 %. Их интересуют вопросы сохранения здоровья и установки спортивной площадки на участке ДОУ; они готовы к взаимодействию по самым различным аспектам образовательного процесса. Анализ показал, что необходимо активнее использовать разнообразные формы взаимодействия с семьей. </w:t>
            </w:r>
          </w:p>
          <w:p w:rsidR="00603B5D" w:rsidRPr="002E2953" w:rsidRDefault="00603B5D" w:rsidP="002E2953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5D" w:rsidRPr="002E2953" w:rsidTr="002E2953">
        <w:tc>
          <w:tcPr>
            <w:tcW w:w="9854" w:type="dxa"/>
          </w:tcPr>
          <w:p w:rsidR="00603B5D" w:rsidRPr="002E2953" w:rsidRDefault="00603B5D" w:rsidP="002E2953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B5D" w:rsidRDefault="00603B5D" w:rsidP="00EC204E">
      <w:pPr>
        <w:spacing w:after="0" w:line="240" w:lineRule="auto"/>
        <w:ind w:right="1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603B5D" w:rsidRDefault="00EC204E" w:rsidP="00EC204E">
      <w:pPr>
        <w:spacing w:after="0" w:line="240" w:lineRule="auto"/>
        <w:ind w:right="1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03B5D">
        <w:rPr>
          <w:rFonts w:ascii="Times New Roman" w:hAnsi="Times New Roman" w:cs="Times New Roman"/>
          <w:b/>
          <w:sz w:val="24"/>
          <w:szCs w:val="24"/>
        </w:rPr>
        <w:t>Вывод:</w:t>
      </w:r>
      <w:r w:rsidRPr="00EC204E">
        <w:rPr>
          <w:rFonts w:ascii="Times New Roman" w:hAnsi="Times New Roman" w:cs="Times New Roman"/>
          <w:sz w:val="24"/>
          <w:szCs w:val="24"/>
        </w:rPr>
        <w:t xml:space="preserve"> Система внутренней оценки качества образования функционирует в соответствии с требованиями действующего законодательства, созданная система работы ДОУ позволяет максимально удовлетворять потребность и запросы родителей. Таким образом, на основе самообследования деятельности ДОУ, представленной в аналитической части отчёта, можно сделать вывод, что в ДОУ создана развивающая образовательная среда, представляющая собой систему условий социализации и индивидуализации воспитанников. Исходя из анализа условий и потребностей </w:t>
      </w:r>
      <w:r w:rsidR="00603B5D">
        <w:rPr>
          <w:rFonts w:ascii="Times New Roman" w:hAnsi="Times New Roman" w:cs="Times New Roman"/>
          <w:sz w:val="24"/>
          <w:szCs w:val="24"/>
        </w:rPr>
        <w:t>МБДОУ «Елочка»</w:t>
      </w:r>
      <w:r w:rsidRPr="00EC204E">
        <w:rPr>
          <w:rFonts w:ascii="Times New Roman" w:hAnsi="Times New Roman" w:cs="Times New Roman"/>
          <w:sz w:val="24"/>
          <w:szCs w:val="24"/>
        </w:rPr>
        <w:t xml:space="preserve"> и социума для совершенствования педагогического процесса основной целью считать следующее: Цель: Проектирование образовательного пространства ДОУ, повышение уровня </w:t>
      </w:r>
      <w:r w:rsidRPr="00EC204E">
        <w:rPr>
          <w:rFonts w:ascii="Times New Roman" w:hAnsi="Times New Roman" w:cs="Times New Roman"/>
          <w:sz w:val="24"/>
          <w:szCs w:val="24"/>
        </w:rPr>
        <w:lastRenderedPageBreak/>
        <w:t xml:space="preserve">профессиональной компетентности педагогов, их мотивации на самосовершенствование в </w:t>
      </w:r>
      <w:r w:rsidR="00603B5D">
        <w:rPr>
          <w:rFonts w:ascii="Times New Roman" w:hAnsi="Times New Roman" w:cs="Times New Roman"/>
          <w:sz w:val="24"/>
          <w:szCs w:val="24"/>
        </w:rPr>
        <w:t xml:space="preserve">соответсвии с </w:t>
      </w:r>
      <w:r w:rsidRPr="00EC204E">
        <w:rPr>
          <w:rFonts w:ascii="Times New Roman" w:hAnsi="Times New Roman" w:cs="Times New Roman"/>
          <w:sz w:val="24"/>
          <w:szCs w:val="24"/>
        </w:rPr>
        <w:t xml:space="preserve"> ФГОС ДО. </w:t>
      </w:r>
    </w:p>
    <w:p w:rsidR="00603B5D" w:rsidRDefault="00EC204E" w:rsidP="00EC204E">
      <w:pPr>
        <w:spacing w:after="0" w:line="240" w:lineRule="auto"/>
        <w:ind w:right="1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C204E">
        <w:rPr>
          <w:rFonts w:ascii="Times New Roman" w:hAnsi="Times New Roman" w:cs="Times New Roman"/>
          <w:sz w:val="24"/>
          <w:szCs w:val="24"/>
        </w:rPr>
        <w:t>Задачи:</w:t>
      </w:r>
    </w:p>
    <w:p w:rsidR="00603B5D" w:rsidRDefault="00EC204E" w:rsidP="00EC204E">
      <w:pPr>
        <w:spacing w:after="0" w:line="240" w:lineRule="auto"/>
        <w:ind w:right="1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C204E">
        <w:rPr>
          <w:rFonts w:ascii="Times New Roman" w:hAnsi="Times New Roman" w:cs="Times New Roman"/>
          <w:sz w:val="24"/>
          <w:szCs w:val="24"/>
        </w:rPr>
        <w:t xml:space="preserve"> 1. Обеспечить развитие кадрового потенциала</w:t>
      </w:r>
      <w:r w:rsidR="00603B5D">
        <w:rPr>
          <w:rFonts w:ascii="Times New Roman" w:hAnsi="Times New Roman" w:cs="Times New Roman"/>
          <w:sz w:val="24"/>
          <w:szCs w:val="24"/>
        </w:rPr>
        <w:t xml:space="preserve"> </w:t>
      </w:r>
      <w:r w:rsidRPr="00EC204E">
        <w:rPr>
          <w:rFonts w:ascii="Times New Roman" w:hAnsi="Times New Roman" w:cs="Times New Roman"/>
          <w:sz w:val="24"/>
          <w:szCs w:val="24"/>
        </w:rPr>
        <w:t xml:space="preserve">в </w:t>
      </w:r>
      <w:r w:rsidR="00603B5D">
        <w:rPr>
          <w:rFonts w:ascii="Times New Roman" w:hAnsi="Times New Roman" w:cs="Times New Roman"/>
          <w:sz w:val="24"/>
          <w:szCs w:val="24"/>
        </w:rPr>
        <w:t xml:space="preserve">соответсвии с </w:t>
      </w:r>
      <w:r w:rsidRPr="00EC204E">
        <w:rPr>
          <w:rFonts w:ascii="Times New Roman" w:hAnsi="Times New Roman" w:cs="Times New Roman"/>
          <w:sz w:val="24"/>
          <w:szCs w:val="24"/>
        </w:rPr>
        <w:t xml:space="preserve"> ФГОС ДО через: </w:t>
      </w:r>
    </w:p>
    <w:p w:rsidR="00603B5D" w:rsidRDefault="00EC204E" w:rsidP="00EC204E">
      <w:pPr>
        <w:spacing w:after="0" w:line="240" w:lineRule="auto"/>
        <w:ind w:right="1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C204E">
        <w:rPr>
          <w:rFonts w:ascii="Times New Roman" w:hAnsi="Times New Roman" w:cs="Times New Roman"/>
          <w:sz w:val="24"/>
          <w:szCs w:val="24"/>
        </w:rPr>
        <w:t>- использование активных форм методической работы: самообразование, сетевое взаимодействие, мастер-классы, обучающие семинары, открытие просмотры, творческие группы.</w:t>
      </w:r>
    </w:p>
    <w:p w:rsidR="00603B5D" w:rsidRDefault="00EC204E" w:rsidP="00EC204E">
      <w:pPr>
        <w:spacing w:after="0" w:line="240" w:lineRule="auto"/>
        <w:ind w:right="1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C204E">
        <w:rPr>
          <w:rFonts w:ascii="Times New Roman" w:hAnsi="Times New Roman" w:cs="Times New Roman"/>
          <w:sz w:val="24"/>
          <w:szCs w:val="24"/>
        </w:rPr>
        <w:t xml:space="preserve"> - повышение квалификации на курсах, прохождение процедуры аттестации.</w:t>
      </w:r>
    </w:p>
    <w:p w:rsidR="00603B5D" w:rsidRDefault="00EC204E" w:rsidP="00EC204E">
      <w:pPr>
        <w:spacing w:after="0" w:line="240" w:lineRule="auto"/>
        <w:ind w:right="1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C204E">
        <w:rPr>
          <w:rFonts w:ascii="Times New Roman" w:hAnsi="Times New Roman" w:cs="Times New Roman"/>
          <w:sz w:val="24"/>
          <w:szCs w:val="24"/>
        </w:rPr>
        <w:t xml:space="preserve"> 2. </w:t>
      </w:r>
      <w:r w:rsidR="00603B5D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EC204E">
        <w:rPr>
          <w:rFonts w:ascii="Times New Roman" w:hAnsi="Times New Roman" w:cs="Times New Roman"/>
          <w:sz w:val="24"/>
          <w:szCs w:val="24"/>
        </w:rPr>
        <w:t xml:space="preserve"> психолого - педагогическое сопровождение воспитанников в условиях реализации</w:t>
      </w:r>
      <w:r w:rsidR="00603B5D">
        <w:rPr>
          <w:rFonts w:ascii="Times New Roman" w:hAnsi="Times New Roman" w:cs="Times New Roman"/>
          <w:sz w:val="24"/>
          <w:szCs w:val="24"/>
        </w:rPr>
        <w:t>.</w:t>
      </w:r>
    </w:p>
    <w:p w:rsidR="00603B5D" w:rsidRDefault="00EC204E" w:rsidP="00EC204E">
      <w:pPr>
        <w:spacing w:after="0" w:line="240" w:lineRule="auto"/>
        <w:ind w:right="1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C204E">
        <w:rPr>
          <w:rFonts w:ascii="Times New Roman" w:hAnsi="Times New Roman" w:cs="Times New Roman"/>
          <w:sz w:val="24"/>
          <w:szCs w:val="24"/>
        </w:rPr>
        <w:t xml:space="preserve"> Образовательной программы: </w:t>
      </w:r>
    </w:p>
    <w:p w:rsidR="00603B5D" w:rsidRDefault="00EC204E" w:rsidP="00EC204E">
      <w:pPr>
        <w:spacing w:after="0" w:line="240" w:lineRule="auto"/>
        <w:ind w:right="1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C204E">
        <w:rPr>
          <w:rFonts w:ascii="Times New Roman" w:hAnsi="Times New Roman" w:cs="Times New Roman"/>
          <w:sz w:val="24"/>
          <w:szCs w:val="24"/>
        </w:rPr>
        <w:t xml:space="preserve">- организация НОД с точки зрения баланса обучения и развития; </w:t>
      </w:r>
    </w:p>
    <w:p w:rsidR="00603B5D" w:rsidRDefault="00EC204E" w:rsidP="00EC204E">
      <w:pPr>
        <w:spacing w:after="0" w:line="240" w:lineRule="auto"/>
        <w:ind w:right="1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C204E">
        <w:rPr>
          <w:rFonts w:ascii="Times New Roman" w:hAnsi="Times New Roman" w:cs="Times New Roman"/>
          <w:sz w:val="24"/>
          <w:szCs w:val="24"/>
        </w:rPr>
        <w:t xml:space="preserve">3. Использовать ИКТ во взаимодействии ДОУ и семьи в интересах развития ребенка: </w:t>
      </w:r>
    </w:p>
    <w:p w:rsidR="00603B5D" w:rsidRDefault="00EC204E" w:rsidP="00EC204E">
      <w:pPr>
        <w:spacing w:after="0" w:line="240" w:lineRule="auto"/>
        <w:ind w:right="1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C204E">
        <w:rPr>
          <w:rFonts w:ascii="Times New Roman" w:hAnsi="Times New Roman" w:cs="Times New Roman"/>
          <w:sz w:val="24"/>
          <w:szCs w:val="24"/>
        </w:rPr>
        <w:t>- ведение персональных сайтов и блогов педагогов</w:t>
      </w:r>
      <w:r w:rsidR="00603B5D">
        <w:rPr>
          <w:rFonts w:ascii="Times New Roman" w:hAnsi="Times New Roman" w:cs="Times New Roman"/>
          <w:sz w:val="24"/>
          <w:szCs w:val="24"/>
        </w:rPr>
        <w:t xml:space="preserve"> (при прохождении аттестации)</w:t>
      </w:r>
      <w:r w:rsidRPr="00EC204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8368F" w:rsidRDefault="00EC204E" w:rsidP="00EC204E">
      <w:pPr>
        <w:spacing w:after="0" w:line="240" w:lineRule="auto"/>
        <w:ind w:right="1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C204E">
        <w:rPr>
          <w:rFonts w:ascii="Times New Roman" w:hAnsi="Times New Roman" w:cs="Times New Roman"/>
          <w:sz w:val="24"/>
          <w:szCs w:val="24"/>
        </w:rPr>
        <w:t>- создать систему консультирования родителей через сайт ДОУ.</w:t>
      </w:r>
    </w:p>
    <w:p w:rsidR="00603B5D" w:rsidRPr="00EC204E" w:rsidRDefault="00603B5D" w:rsidP="00EC204E">
      <w:pPr>
        <w:spacing w:after="0" w:line="240" w:lineRule="auto"/>
        <w:ind w:right="12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98368F" w:rsidRPr="00603B5D" w:rsidRDefault="0098368F" w:rsidP="00603B5D">
      <w:pPr>
        <w:pStyle w:val="a5"/>
        <w:numPr>
          <w:ilvl w:val="0"/>
          <w:numId w:val="24"/>
        </w:numPr>
        <w:spacing w:after="0" w:line="240" w:lineRule="auto"/>
        <w:ind w:right="12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603B5D">
        <w:rPr>
          <w:rFonts w:ascii="Times New Roman" w:hAnsi="Times New Roman" w:cs="Times New Roman"/>
          <w:b/>
          <w:sz w:val="24"/>
          <w:szCs w:val="24"/>
        </w:rPr>
        <w:t>Участие  образовательного учреждения в мероприятиях и конкурсах различного уровня: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63"/>
        <w:gridCol w:w="3191"/>
      </w:tblGrid>
      <w:tr w:rsidR="0098368F" w:rsidRPr="00D8697C" w:rsidTr="0098368F">
        <w:tc>
          <w:tcPr>
            <w:tcW w:w="817" w:type="dxa"/>
          </w:tcPr>
          <w:p w:rsidR="0098368F" w:rsidRPr="0098368F" w:rsidRDefault="0098368F" w:rsidP="0098368F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63" w:type="dxa"/>
          </w:tcPr>
          <w:p w:rsidR="0098368F" w:rsidRPr="0098368F" w:rsidRDefault="0098368F" w:rsidP="0098368F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sz w:val="24"/>
                <w:szCs w:val="24"/>
              </w:rPr>
              <w:t>Название конкурсов, участники</w:t>
            </w:r>
          </w:p>
        </w:tc>
        <w:tc>
          <w:tcPr>
            <w:tcW w:w="3191" w:type="dxa"/>
          </w:tcPr>
          <w:p w:rsidR="0098368F" w:rsidRPr="0098368F" w:rsidRDefault="0098368F" w:rsidP="0098368F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98368F" w:rsidRPr="00D8697C" w:rsidTr="0098368F">
        <w:tc>
          <w:tcPr>
            <w:tcW w:w="9571" w:type="dxa"/>
            <w:gridSpan w:val="3"/>
          </w:tcPr>
          <w:p w:rsidR="0098368F" w:rsidRPr="0098368F" w:rsidRDefault="0098368F" w:rsidP="0098368F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sz w:val="24"/>
                <w:szCs w:val="24"/>
              </w:rPr>
              <w:t>Международный уровень</w:t>
            </w:r>
          </w:p>
        </w:tc>
      </w:tr>
      <w:tr w:rsidR="0098368F" w:rsidRPr="00D8697C" w:rsidTr="0098368F">
        <w:tc>
          <w:tcPr>
            <w:tcW w:w="817" w:type="dxa"/>
          </w:tcPr>
          <w:p w:rsidR="0098368F" w:rsidRPr="0098368F" w:rsidRDefault="0098368F" w:rsidP="0098368F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98368F" w:rsidRPr="0098368F" w:rsidRDefault="0098368F" w:rsidP="0098368F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FFFFF"/>
              </w:rPr>
              <w:t xml:space="preserve">Международного образовательного центра </w:t>
            </w:r>
            <w:r w:rsidRPr="0098368F">
              <w:rPr>
                <w:rStyle w:val="a7"/>
                <w:rFonts w:ascii="Times New Roman" w:hAnsi="Times New Roman" w:cs="Times New Roman"/>
                <w:caps/>
                <w:color w:val="141414"/>
                <w:sz w:val="24"/>
                <w:szCs w:val="24"/>
                <w:shd w:val="clear" w:color="auto" w:fill="FFFFFF"/>
              </w:rPr>
              <w:t>«КЛАДОВАЯ ТАЛАНТОВ</w:t>
            </w:r>
            <w:r w:rsidRPr="0098368F">
              <w:rPr>
                <w:rFonts w:ascii="Times New Roman" w:hAnsi="Times New Roman" w:cs="Times New Roman"/>
                <w:caps/>
                <w:color w:val="141414"/>
                <w:sz w:val="24"/>
                <w:szCs w:val="24"/>
                <w:shd w:val="clear" w:color="auto" w:fill="FFFFFF"/>
              </w:rPr>
              <w:t>»</w:t>
            </w:r>
          </w:p>
          <w:p w:rsidR="0098368F" w:rsidRPr="0098368F" w:rsidRDefault="0098368F" w:rsidP="0098368F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«Букет к 8 марта», Валюс Дарья (Карпенко Ольга Михайловна)</w:t>
            </w:r>
          </w:p>
        </w:tc>
        <w:tc>
          <w:tcPr>
            <w:tcW w:w="3191" w:type="dxa"/>
          </w:tcPr>
          <w:p w:rsidR="0098368F" w:rsidRPr="0098368F" w:rsidRDefault="0098368F" w:rsidP="0098368F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8F" w:rsidRPr="0098368F" w:rsidRDefault="0098368F" w:rsidP="0098368F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8F" w:rsidRPr="0098368F" w:rsidRDefault="0098368F" w:rsidP="0098368F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98368F" w:rsidRPr="00D8697C" w:rsidTr="0098368F">
        <w:tc>
          <w:tcPr>
            <w:tcW w:w="817" w:type="dxa"/>
          </w:tcPr>
          <w:p w:rsidR="0098368F" w:rsidRPr="0098368F" w:rsidRDefault="0098368F" w:rsidP="0098368F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63" w:type="dxa"/>
          </w:tcPr>
          <w:p w:rsidR="0098368F" w:rsidRPr="0098368F" w:rsidRDefault="0098368F" w:rsidP="0098368F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«Дорога в космос»</w:t>
            </w:r>
          </w:p>
          <w:p w:rsidR="0098368F" w:rsidRPr="0098368F" w:rsidRDefault="0098368F" w:rsidP="0098368F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sz w:val="24"/>
                <w:szCs w:val="24"/>
              </w:rPr>
              <w:t>Карпенко О.М.:</w:t>
            </w:r>
          </w:p>
          <w:p w:rsidR="0098368F" w:rsidRPr="0098368F" w:rsidRDefault="0098368F" w:rsidP="0098368F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sz w:val="24"/>
                <w:szCs w:val="24"/>
              </w:rPr>
              <w:t>Федоров Дима</w:t>
            </w:r>
          </w:p>
          <w:p w:rsidR="0098368F" w:rsidRPr="0098368F" w:rsidRDefault="0098368F" w:rsidP="0098368F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sz w:val="24"/>
                <w:szCs w:val="24"/>
              </w:rPr>
              <w:t>Иванова Алена</w:t>
            </w:r>
          </w:p>
          <w:p w:rsidR="0098368F" w:rsidRPr="0098368F" w:rsidRDefault="0098368F" w:rsidP="0098368F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sz w:val="24"/>
                <w:szCs w:val="24"/>
              </w:rPr>
              <w:t>Каверзина Вера</w:t>
            </w:r>
          </w:p>
          <w:p w:rsidR="0098368F" w:rsidRPr="0098368F" w:rsidRDefault="0098368F" w:rsidP="0098368F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sz w:val="24"/>
                <w:szCs w:val="24"/>
              </w:rPr>
              <w:t>Тимофеева А.В.:</w:t>
            </w:r>
          </w:p>
          <w:p w:rsidR="0098368F" w:rsidRPr="0098368F" w:rsidRDefault="0098368F" w:rsidP="0098368F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sz w:val="24"/>
                <w:szCs w:val="24"/>
              </w:rPr>
              <w:t>Лапардина Соня</w:t>
            </w:r>
          </w:p>
          <w:p w:rsidR="0098368F" w:rsidRPr="0098368F" w:rsidRDefault="0098368F" w:rsidP="0098368F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sz w:val="24"/>
                <w:szCs w:val="24"/>
              </w:rPr>
              <w:t>Габльовская Юля</w:t>
            </w:r>
          </w:p>
          <w:p w:rsidR="0098368F" w:rsidRPr="0098368F" w:rsidRDefault="0098368F" w:rsidP="0098368F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sz w:val="24"/>
                <w:szCs w:val="24"/>
              </w:rPr>
              <w:t>Худоногова Н.А.</w:t>
            </w:r>
          </w:p>
          <w:p w:rsidR="0098368F" w:rsidRPr="0098368F" w:rsidRDefault="0098368F" w:rsidP="0098368F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sz w:val="24"/>
                <w:szCs w:val="24"/>
              </w:rPr>
              <w:t>Карнаухова Таня</w:t>
            </w:r>
          </w:p>
          <w:p w:rsidR="0098368F" w:rsidRPr="0098368F" w:rsidRDefault="0098368F" w:rsidP="0098368F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sz w:val="24"/>
                <w:szCs w:val="24"/>
              </w:rPr>
              <w:t>Михайлова Таня</w:t>
            </w:r>
          </w:p>
          <w:p w:rsidR="0098368F" w:rsidRPr="0098368F" w:rsidRDefault="0098368F" w:rsidP="0098368F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sz w:val="24"/>
                <w:szCs w:val="24"/>
              </w:rPr>
              <w:t>Зырянов Витя</w:t>
            </w:r>
          </w:p>
        </w:tc>
        <w:tc>
          <w:tcPr>
            <w:tcW w:w="3191" w:type="dxa"/>
          </w:tcPr>
          <w:p w:rsidR="0098368F" w:rsidRPr="0098368F" w:rsidRDefault="0098368F" w:rsidP="0098368F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8F" w:rsidRPr="0098368F" w:rsidRDefault="0098368F" w:rsidP="0098368F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8F" w:rsidRPr="0098368F" w:rsidRDefault="0098368F" w:rsidP="0098368F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98368F" w:rsidRPr="0098368F" w:rsidRDefault="0098368F" w:rsidP="0098368F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98368F" w:rsidRPr="0098368F" w:rsidRDefault="0098368F" w:rsidP="0098368F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98368F" w:rsidRPr="0098368F" w:rsidRDefault="0098368F" w:rsidP="0098368F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8F" w:rsidRPr="0098368F" w:rsidRDefault="0098368F" w:rsidP="0098368F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98368F" w:rsidRPr="0098368F" w:rsidRDefault="0098368F" w:rsidP="0098368F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98368F" w:rsidRPr="0098368F" w:rsidRDefault="0098368F" w:rsidP="0098368F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8F" w:rsidRPr="0098368F" w:rsidRDefault="0098368F" w:rsidP="0098368F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98368F" w:rsidRPr="0098368F" w:rsidRDefault="0098368F" w:rsidP="0098368F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98368F" w:rsidRPr="0098368F" w:rsidRDefault="0098368F" w:rsidP="0098368F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98368F" w:rsidRPr="00D8697C" w:rsidTr="0098368F">
        <w:tc>
          <w:tcPr>
            <w:tcW w:w="817" w:type="dxa"/>
          </w:tcPr>
          <w:p w:rsidR="0098368F" w:rsidRPr="0098368F" w:rsidRDefault="0098368F" w:rsidP="0098368F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8368F" w:rsidRPr="0098368F" w:rsidRDefault="0098368F" w:rsidP="0098368F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«Пасхальный сувенир»</w:t>
            </w:r>
          </w:p>
          <w:p w:rsidR="0098368F" w:rsidRPr="0098368F" w:rsidRDefault="0098368F" w:rsidP="0098368F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sz w:val="24"/>
                <w:szCs w:val="24"/>
              </w:rPr>
              <w:t>Гаврилова Т.В.:</w:t>
            </w:r>
          </w:p>
          <w:p w:rsidR="0098368F" w:rsidRPr="0098368F" w:rsidRDefault="0098368F" w:rsidP="0098368F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sz w:val="24"/>
                <w:szCs w:val="24"/>
              </w:rPr>
              <w:t xml:space="preserve">Зябликов Илья </w:t>
            </w:r>
          </w:p>
          <w:p w:rsidR="0098368F" w:rsidRPr="0098368F" w:rsidRDefault="0098368F" w:rsidP="0098368F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sz w:val="24"/>
                <w:szCs w:val="24"/>
              </w:rPr>
              <w:t>Худоногова Н.А.:</w:t>
            </w:r>
          </w:p>
          <w:p w:rsidR="0098368F" w:rsidRPr="0098368F" w:rsidRDefault="0098368F" w:rsidP="0098368F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sz w:val="24"/>
                <w:szCs w:val="24"/>
              </w:rPr>
              <w:t>Макаров Алексей</w:t>
            </w:r>
          </w:p>
        </w:tc>
        <w:tc>
          <w:tcPr>
            <w:tcW w:w="3191" w:type="dxa"/>
          </w:tcPr>
          <w:p w:rsidR="0098368F" w:rsidRPr="0098368F" w:rsidRDefault="0098368F" w:rsidP="0098368F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8F" w:rsidRPr="0098368F" w:rsidRDefault="0098368F" w:rsidP="0098368F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8F" w:rsidRPr="0098368F" w:rsidRDefault="0098368F" w:rsidP="0098368F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98368F" w:rsidRPr="0098368F" w:rsidRDefault="0098368F" w:rsidP="0098368F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8F" w:rsidRPr="0098368F" w:rsidRDefault="0098368F" w:rsidP="0098368F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98368F" w:rsidRPr="00D8697C" w:rsidTr="0098368F">
        <w:tc>
          <w:tcPr>
            <w:tcW w:w="817" w:type="dxa"/>
          </w:tcPr>
          <w:p w:rsidR="0098368F" w:rsidRPr="0098368F" w:rsidRDefault="0098368F" w:rsidP="0098368F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8368F" w:rsidRPr="0098368F" w:rsidRDefault="0098368F" w:rsidP="0098368F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«День Победы»</w:t>
            </w:r>
          </w:p>
          <w:p w:rsidR="0098368F" w:rsidRPr="0098368F" w:rsidRDefault="0098368F" w:rsidP="0098368F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sz w:val="24"/>
                <w:szCs w:val="24"/>
              </w:rPr>
              <w:t>Худоногова Н.А.:</w:t>
            </w:r>
          </w:p>
          <w:p w:rsidR="0098368F" w:rsidRPr="0098368F" w:rsidRDefault="0098368F" w:rsidP="0098368F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sz w:val="24"/>
                <w:szCs w:val="24"/>
              </w:rPr>
              <w:t>Карнаухова Таня</w:t>
            </w:r>
          </w:p>
          <w:p w:rsidR="0098368F" w:rsidRPr="0098368F" w:rsidRDefault="0098368F" w:rsidP="0098368F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sz w:val="24"/>
                <w:szCs w:val="24"/>
              </w:rPr>
              <w:t>Сарафанова Соня</w:t>
            </w:r>
          </w:p>
          <w:p w:rsidR="0098368F" w:rsidRPr="0098368F" w:rsidRDefault="0098368F" w:rsidP="0098368F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sz w:val="24"/>
                <w:szCs w:val="24"/>
              </w:rPr>
              <w:t>Михайлова Таня</w:t>
            </w:r>
          </w:p>
          <w:p w:rsidR="0098368F" w:rsidRPr="0098368F" w:rsidRDefault="0098368F" w:rsidP="0098368F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sz w:val="24"/>
                <w:szCs w:val="24"/>
              </w:rPr>
              <w:t>Зырянов Витя</w:t>
            </w:r>
          </w:p>
          <w:p w:rsidR="0098368F" w:rsidRPr="0098368F" w:rsidRDefault="0098368F" w:rsidP="0098368F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sz w:val="24"/>
                <w:szCs w:val="24"/>
              </w:rPr>
              <w:t>Тимофеева А.В.</w:t>
            </w:r>
          </w:p>
          <w:p w:rsidR="0098368F" w:rsidRPr="0098368F" w:rsidRDefault="0098368F" w:rsidP="0098368F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sz w:val="24"/>
                <w:szCs w:val="24"/>
              </w:rPr>
              <w:t>Тетерин Я.</w:t>
            </w:r>
          </w:p>
          <w:p w:rsidR="0098368F" w:rsidRPr="0098368F" w:rsidRDefault="0098368F" w:rsidP="0098368F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sz w:val="24"/>
                <w:szCs w:val="24"/>
              </w:rPr>
              <w:t xml:space="preserve">Резцова Т.А. </w:t>
            </w:r>
          </w:p>
          <w:p w:rsidR="0098368F" w:rsidRPr="0098368F" w:rsidRDefault="0098368F" w:rsidP="0098368F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sz w:val="24"/>
                <w:szCs w:val="24"/>
              </w:rPr>
              <w:t>Забалотский  П</w:t>
            </w:r>
          </w:p>
        </w:tc>
        <w:tc>
          <w:tcPr>
            <w:tcW w:w="3191" w:type="dxa"/>
          </w:tcPr>
          <w:p w:rsidR="0098368F" w:rsidRPr="0098368F" w:rsidRDefault="0098368F" w:rsidP="0098368F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8F" w:rsidRPr="0098368F" w:rsidRDefault="0098368F" w:rsidP="0098368F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8F" w:rsidRPr="0098368F" w:rsidRDefault="0098368F" w:rsidP="0098368F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sz w:val="24"/>
                <w:szCs w:val="24"/>
              </w:rPr>
              <w:t xml:space="preserve">Лауреат 1 степени </w:t>
            </w:r>
          </w:p>
          <w:p w:rsidR="0098368F" w:rsidRPr="0098368F" w:rsidRDefault="0098368F" w:rsidP="0098368F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sz w:val="24"/>
                <w:szCs w:val="24"/>
              </w:rPr>
              <w:t xml:space="preserve">Лауреат 1 степени </w:t>
            </w:r>
          </w:p>
          <w:p w:rsidR="0098368F" w:rsidRPr="0098368F" w:rsidRDefault="0098368F" w:rsidP="0098368F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sz w:val="24"/>
                <w:szCs w:val="24"/>
              </w:rPr>
              <w:t xml:space="preserve">Лауреат 1 степени </w:t>
            </w:r>
          </w:p>
          <w:p w:rsidR="0098368F" w:rsidRPr="0098368F" w:rsidRDefault="0098368F" w:rsidP="0098368F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sz w:val="24"/>
                <w:szCs w:val="24"/>
              </w:rPr>
              <w:t xml:space="preserve">Лауреат 1 степени </w:t>
            </w:r>
          </w:p>
          <w:p w:rsidR="0098368F" w:rsidRPr="0098368F" w:rsidRDefault="0098368F" w:rsidP="0098368F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8F" w:rsidRPr="0098368F" w:rsidRDefault="0098368F" w:rsidP="0098368F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98368F" w:rsidRPr="0098368F" w:rsidRDefault="0098368F" w:rsidP="0098368F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8F" w:rsidRPr="0098368F" w:rsidRDefault="0098368F" w:rsidP="0098368F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sz w:val="24"/>
                <w:szCs w:val="24"/>
              </w:rPr>
              <w:t xml:space="preserve">Лауреат 1 степени </w:t>
            </w:r>
          </w:p>
        </w:tc>
      </w:tr>
      <w:tr w:rsidR="0098368F" w:rsidRPr="00D8697C" w:rsidTr="0098368F">
        <w:tc>
          <w:tcPr>
            <w:tcW w:w="9571" w:type="dxa"/>
            <w:gridSpan w:val="3"/>
          </w:tcPr>
          <w:p w:rsidR="0098368F" w:rsidRPr="0098368F" w:rsidRDefault="0098368F" w:rsidP="0098368F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sz w:val="24"/>
                <w:szCs w:val="24"/>
              </w:rPr>
              <w:t>Всероссийский уровень</w:t>
            </w:r>
          </w:p>
        </w:tc>
      </w:tr>
      <w:tr w:rsidR="0098368F" w:rsidRPr="00D8697C" w:rsidTr="0098368F">
        <w:tc>
          <w:tcPr>
            <w:tcW w:w="817" w:type="dxa"/>
          </w:tcPr>
          <w:p w:rsidR="0098368F" w:rsidRPr="0098368F" w:rsidRDefault="0098368F" w:rsidP="0098368F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98368F" w:rsidRPr="0098368F" w:rsidRDefault="0098368F" w:rsidP="0098368F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8368F" w:rsidRPr="0098368F" w:rsidRDefault="0098368F" w:rsidP="0098368F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8F" w:rsidRPr="00D8697C" w:rsidTr="0098368F">
        <w:tc>
          <w:tcPr>
            <w:tcW w:w="9571" w:type="dxa"/>
            <w:gridSpan w:val="3"/>
          </w:tcPr>
          <w:p w:rsidR="0098368F" w:rsidRPr="0098368F" w:rsidRDefault="0098368F" w:rsidP="0098368F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sz w:val="24"/>
                <w:szCs w:val="24"/>
              </w:rPr>
              <w:t>Региональный (краевой) уровень</w:t>
            </w:r>
          </w:p>
        </w:tc>
      </w:tr>
      <w:tr w:rsidR="0098368F" w:rsidRPr="00D8697C" w:rsidTr="0098368F">
        <w:tc>
          <w:tcPr>
            <w:tcW w:w="817" w:type="dxa"/>
          </w:tcPr>
          <w:p w:rsidR="0098368F" w:rsidRPr="0098368F" w:rsidRDefault="0098368F" w:rsidP="0098368F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3" w:type="dxa"/>
          </w:tcPr>
          <w:p w:rsidR="0098368F" w:rsidRPr="0098368F" w:rsidRDefault="0098368F" w:rsidP="0098368F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sz w:val="24"/>
                <w:szCs w:val="24"/>
              </w:rPr>
              <w:t>КР ОО «Общества лесоводов» конкурс «Лучший музейный экспонат»</w:t>
            </w:r>
          </w:p>
        </w:tc>
        <w:tc>
          <w:tcPr>
            <w:tcW w:w="3191" w:type="dxa"/>
          </w:tcPr>
          <w:p w:rsidR="0098368F" w:rsidRPr="0098368F" w:rsidRDefault="0098368F" w:rsidP="0098368F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sz w:val="24"/>
                <w:szCs w:val="24"/>
              </w:rPr>
              <w:t>Результат июль 2017 г.</w:t>
            </w:r>
          </w:p>
        </w:tc>
      </w:tr>
      <w:tr w:rsidR="0098368F" w:rsidRPr="00D8697C" w:rsidTr="0098368F">
        <w:tc>
          <w:tcPr>
            <w:tcW w:w="9571" w:type="dxa"/>
            <w:gridSpan w:val="3"/>
          </w:tcPr>
          <w:p w:rsidR="0098368F" w:rsidRPr="0098368F" w:rsidRDefault="0098368F" w:rsidP="0098368F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</w:tr>
      <w:tr w:rsidR="0098368F" w:rsidRPr="00D8697C" w:rsidTr="0098368F">
        <w:tc>
          <w:tcPr>
            <w:tcW w:w="817" w:type="dxa"/>
          </w:tcPr>
          <w:p w:rsidR="0098368F" w:rsidRPr="0098368F" w:rsidRDefault="0098368F" w:rsidP="0098368F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3" w:type="dxa"/>
          </w:tcPr>
          <w:p w:rsidR="0098368F" w:rsidRPr="0098368F" w:rsidRDefault="0098368F" w:rsidP="0098368F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sz w:val="24"/>
                <w:szCs w:val="24"/>
              </w:rPr>
              <w:t>Конкурс чтецов «Знают дети на планете, лучше мамы нет на свете»</w:t>
            </w:r>
          </w:p>
          <w:p w:rsidR="0098368F" w:rsidRPr="0098368F" w:rsidRDefault="0098368F" w:rsidP="0098368F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sz w:val="24"/>
                <w:szCs w:val="24"/>
              </w:rPr>
              <w:t>Чиданова Оля</w:t>
            </w:r>
          </w:p>
          <w:p w:rsidR="0098368F" w:rsidRPr="0098368F" w:rsidRDefault="0098368F" w:rsidP="0098368F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sz w:val="24"/>
                <w:szCs w:val="24"/>
              </w:rPr>
              <w:t>Мазур Арина</w:t>
            </w:r>
          </w:p>
        </w:tc>
        <w:tc>
          <w:tcPr>
            <w:tcW w:w="3191" w:type="dxa"/>
          </w:tcPr>
          <w:p w:rsidR="0098368F" w:rsidRPr="0098368F" w:rsidRDefault="0098368F" w:rsidP="0098368F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sz w:val="24"/>
                <w:szCs w:val="24"/>
              </w:rPr>
              <w:t>1 место в номинации «Лучшее исполнение стихов о маме»</w:t>
            </w:r>
          </w:p>
          <w:p w:rsidR="0098368F" w:rsidRPr="0098368F" w:rsidRDefault="0098368F" w:rsidP="0098368F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8368F">
              <w:rPr>
                <w:rFonts w:ascii="Times New Roman" w:hAnsi="Times New Roman" w:cs="Times New Roman"/>
                <w:sz w:val="24"/>
                <w:szCs w:val="24"/>
              </w:rPr>
              <w:t>1 место в номинации «Лучшее исполнение стихов о бабушке»</w:t>
            </w:r>
          </w:p>
        </w:tc>
      </w:tr>
    </w:tbl>
    <w:p w:rsidR="001A34CB" w:rsidRPr="00DB1D6D" w:rsidRDefault="001A34CB" w:rsidP="00DB1D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4CB" w:rsidRPr="00DB1D6D" w:rsidRDefault="00603B5D" w:rsidP="00DB1D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603B5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A34CB">
        <w:rPr>
          <w:rFonts w:ascii="Times New Roman" w:hAnsi="Times New Roman" w:cs="Times New Roman"/>
          <w:b/>
          <w:bCs/>
          <w:sz w:val="24"/>
          <w:szCs w:val="24"/>
        </w:rPr>
        <w:t>Анализ п</w:t>
      </w:r>
      <w:r w:rsidR="001A34CB" w:rsidRPr="00DB1D6D">
        <w:rPr>
          <w:rFonts w:ascii="Times New Roman" w:hAnsi="Times New Roman" w:cs="Times New Roman"/>
          <w:b/>
          <w:bCs/>
          <w:sz w:val="24"/>
          <w:szCs w:val="24"/>
        </w:rPr>
        <w:t>оказ</w:t>
      </w:r>
      <w:r w:rsidR="001A34CB">
        <w:rPr>
          <w:rFonts w:ascii="Times New Roman" w:hAnsi="Times New Roman" w:cs="Times New Roman"/>
          <w:b/>
          <w:bCs/>
          <w:sz w:val="24"/>
          <w:szCs w:val="24"/>
        </w:rPr>
        <w:t>ателей</w:t>
      </w:r>
      <w:r w:rsidR="001A34CB" w:rsidRPr="00DB1D6D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деятельности </w:t>
      </w:r>
      <w:r w:rsidR="001A34CB">
        <w:rPr>
          <w:rFonts w:ascii="Times New Roman" w:hAnsi="Times New Roman" w:cs="Times New Roman"/>
          <w:b/>
          <w:bCs/>
          <w:sz w:val="24"/>
          <w:szCs w:val="24"/>
        </w:rPr>
        <w:t>МБДОУ «Елочка» п. Мотыгино</w:t>
      </w:r>
    </w:p>
    <w:p w:rsidR="001A34CB" w:rsidRPr="00DB1D6D" w:rsidRDefault="001A34CB" w:rsidP="00DB1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D6D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48"/>
        <w:gridCol w:w="7731"/>
        <w:gridCol w:w="1275"/>
      </w:tblGrid>
      <w:tr w:rsidR="001A34CB" w:rsidRPr="009B61C7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Единица </w:t>
            </w:r>
          </w:p>
          <w:p w:rsidR="001A34CB" w:rsidRPr="00DB1D6D" w:rsidRDefault="001A34CB" w:rsidP="00DB1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измерения</w:t>
            </w:r>
          </w:p>
        </w:tc>
      </w:tr>
      <w:tr w:rsidR="001A34CB" w:rsidRPr="009B61C7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34CB" w:rsidRPr="009B61C7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34CB" w:rsidRPr="00DB1D6D" w:rsidRDefault="00BF7461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351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A34CB" w:rsidRPr="00DB1D6D" w:rsidRDefault="00635140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</w:tr>
      <w:tr w:rsidR="001A34CB" w:rsidRPr="009B61C7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4CB" w:rsidRPr="00DB1D6D" w:rsidRDefault="00635140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(10,5</w:t>
            </w:r>
            <w:r w:rsidR="001A34CB" w:rsidRPr="00DB1D6D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34CB" w:rsidRPr="00DB1D6D" w:rsidRDefault="00BF7461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35140">
              <w:rPr>
                <w:rFonts w:ascii="Times New Roman" w:hAnsi="Times New Roman" w:cs="Times New Roman"/>
                <w:sz w:val="24"/>
                <w:szCs w:val="24"/>
              </w:rPr>
              <w:t>8 детей</w:t>
            </w:r>
          </w:p>
        </w:tc>
      </w:tr>
      <w:tr w:rsidR="001A34CB" w:rsidRPr="009B61C7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34CB" w:rsidRPr="009B61C7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34CB" w:rsidRPr="009B61C7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34CB" w:rsidRPr="009B61C7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34CB" w:rsidRPr="00DB1D6D" w:rsidRDefault="00A0396F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A3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4CB" w:rsidRPr="00DB1D6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A34CB" w:rsidRPr="009B61C7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  лет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34CB" w:rsidRPr="00DB1D6D" w:rsidRDefault="00A0396F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1A34CB" w:rsidRPr="00DB1D6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1A34CB" w:rsidRPr="009B61C7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4CB" w:rsidRPr="009B61C7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4CB" w:rsidRPr="00DB1D6D" w:rsidRDefault="00635140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(10.5</w:t>
            </w:r>
            <w:r w:rsidR="001A34CB" w:rsidRPr="00DB1D6D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34CB" w:rsidRPr="00DB1D6D" w:rsidRDefault="00A0396F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A34CB" w:rsidRPr="009B61C7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В режиме продлённого дня (12ч)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34CB" w:rsidRPr="009B61C7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34CB" w:rsidRPr="009B61C7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 (ТНР)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34CB" w:rsidRPr="009B61C7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</w:t>
            </w:r>
            <w:r w:rsidRPr="00DB1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и (или) психическом развитии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34CB" w:rsidRPr="009B61C7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34CB" w:rsidRPr="009B61C7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34CB" w:rsidRPr="009B61C7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34CB" w:rsidRPr="00DB1D6D" w:rsidRDefault="00A0396F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1A34CB" w:rsidRPr="00DB1D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34CB" w:rsidRPr="009B61C7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34CB" w:rsidRPr="00DB1D6D" w:rsidRDefault="00635140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A34CB" w:rsidRPr="00DB1D6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1A34CB" w:rsidRPr="009B61C7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0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35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человек,</w:t>
            </w:r>
          </w:p>
          <w:p w:rsidR="001A34CB" w:rsidRPr="00DB1D6D" w:rsidRDefault="00FF0009" w:rsidP="00635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A34CB" w:rsidRPr="00DB1D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A34CB" w:rsidRPr="009B61C7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34CB" w:rsidRPr="00DB1D6D" w:rsidRDefault="00635140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A34CB" w:rsidRPr="00DB1D6D">
              <w:rPr>
                <w:rFonts w:ascii="Times New Roman" w:hAnsi="Times New Roman" w:cs="Times New Roman"/>
                <w:sz w:val="24"/>
                <w:szCs w:val="24"/>
              </w:rPr>
              <w:t xml:space="preserve"> человек,</w:t>
            </w:r>
          </w:p>
          <w:p w:rsidR="001A34CB" w:rsidRPr="00DB1D6D" w:rsidRDefault="00FF0009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A34CB" w:rsidRPr="00DB1D6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1A34CB" w:rsidRPr="009B61C7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 xml:space="preserve"> человек,</w:t>
            </w:r>
          </w:p>
          <w:p w:rsidR="001A34CB" w:rsidRPr="00DB1D6D" w:rsidRDefault="00FF0009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A34CB" w:rsidRPr="00DB1D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A34CB" w:rsidRPr="009B61C7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 xml:space="preserve"> человек,</w:t>
            </w:r>
          </w:p>
          <w:p w:rsidR="001A34CB" w:rsidRPr="00DB1D6D" w:rsidRDefault="00FF0009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A34CB" w:rsidRPr="00DB1D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A34CB" w:rsidRPr="009B61C7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 xml:space="preserve"> человек,</w:t>
            </w:r>
          </w:p>
          <w:p w:rsidR="001A34CB" w:rsidRPr="00DB1D6D" w:rsidRDefault="00FF0009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A34CB" w:rsidRPr="00DB1D6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1A34CB" w:rsidRPr="009B61C7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51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человека,</w:t>
            </w:r>
          </w:p>
          <w:p w:rsidR="001A34CB" w:rsidRPr="00DB1D6D" w:rsidRDefault="00FF0009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A34CB" w:rsidRPr="00DB1D6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1A34CB" w:rsidRPr="009B61C7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1.8.2.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34CB" w:rsidRPr="00DB1D6D" w:rsidRDefault="00635140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A34CB" w:rsidRPr="00DB1D6D">
              <w:rPr>
                <w:rFonts w:ascii="Times New Roman" w:hAnsi="Times New Roman" w:cs="Times New Roman"/>
                <w:sz w:val="24"/>
                <w:szCs w:val="24"/>
              </w:rPr>
              <w:t xml:space="preserve"> человек,</w:t>
            </w:r>
          </w:p>
          <w:p w:rsidR="001A34CB" w:rsidRPr="00DB1D6D" w:rsidRDefault="00FF0009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  <w:r w:rsidR="001A34CB" w:rsidRPr="00DB1D6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1A34CB" w:rsidRPr="009B61C7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 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34CB" w:rsidRPr="009B61C7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человека,</w:t>
            </w:r>
          </w:p>
          <w:p w:rsidR="001A34CB" w:rsidRPr="00DB1D6D" w:rsidRDefault="00FF0009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  <w:r w:rsidR="001A34CB" w:rsidRPr="00DB1D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A34CB" w:rsidRPr="009B61C7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34CB" w:rsidRPr="00DB1D6D" w:rsidRDefault="00FF0009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34CB" w:rsidRPr="00DB1D6D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1A34CB" w:rsidRPr="00DB1D6D" w:rsidRDefault="00FF0009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  <w:r w:rsidR="001A34CB" w:rsidRPr="00DB1D6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1A34CB" w:rsidRPr="009B61C7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человека,</w:t>
            </w:r>
          </w:p>
          <w:p w:rsidR="001A34CB" w:rsidRPr="00DB1D6D" w:rsidRDefault="006F67F1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  <w:r w:rsidR="001A34CB" w:rsidRPr="00DB1D6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1A34CB" w:rsidRPr="009B61C7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34CB" w:rsidRPr="00DB1D6D" w:rsidRDefault="0042043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34CB" w:rsidRPr="00DB1D6D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человека,</w:t>
            </w:r>
          </w:p>
          <w:p w:rsidR="001A34CB" w:rsidRPr="00DB1D6D" w:rsidRDefault="006F67F1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  <w:r w:rsidR="001A34CB" w:rsidRPr="00DB1D6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1A34CB" w:rsidRPr="009B61C7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квалификации/профильную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34CB" w:rsidRPr="00DB1D6D" w:rsidRDefault="006F67F1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20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4CB" w:rsidRPr="00DB1D6D">
              <w:rPr>
                <w:rFonts w:ascii="Times New Roman" w:hAnsi="Times New Roman" w:cs="Times New Roman"/>
                <w:sz w:val="24"/>
                <w:szCs w:val="24"/>
              </w:rPr>
              <w:t>человек,</w:t>
            </w:r>
          </w:p>
          <w:p w:rsidR="001A34CB" w:rsidRPr="00DB1D6D" w:rsidRDefault="006F67F1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1A34CB" w:rsidRPr="00DB1D6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1A34CB" w:rsidRPr="009B61C7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34CB" w:rsidRPr="00DB1D6D" w:rsidRDefault="006F67F1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1A34CB" w:rsidRPr="00DB1D6D">
              <w:rPr>
                <w:rFonts w:ascii="Times New Roman" w:hAnsi="Times New Roman" w:cs="Times New Roman"/>
                <w:sz w:val="24"/>
                <w:szCs w:val="24"/>
              </w:rPr>
              <w:t>человек,</w:t>
            </w:r>
          </w:p>
          <w:p w:rsidR="001A34CB" w:rsidRPr="00DB1D6D" w:rsidRDefault="006F67F1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04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34CB" w:rsidRPr="00DB1D6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1A34CB" w:rsidRPr="009B61C7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34CB" w:rsidRPr="00DB1D6D" w:rsidRDefault="006F67F1" w:rsidP="004B1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15/14</w:t>
            </w:r>
            <w:r w:rsidR="004204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A34CB" w:rsidRPr="00DB1D6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1A34CB" w:rsidRPr="009B61C7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34CB" w:rsidRPr="009B61C7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A34CB" w:rsidRPr="009B61C7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A34CB" w:rsidRPr="009B61C7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A34CB" w:rsidRPr="009B61C7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34CB" w:rsidRPr="009B61C7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34CB" w:rsidRPr="009B61C7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A34CB" w:rsidRPr="009B61C7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34CB" w:rsidRPr="009B61C7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расчёте на одного воспитанника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DB1D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A34CB" w:rsidRPr="009B61C7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.да</w:t>
            </w:r>
          </w:p>
        </w:tc>
      </w:tr>
      <w:tr w:rsidR="001A34CB" w:rsidRPr="009B61C7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A34CB" w:rsidRPr="009B61C7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A34CB" w:rsidRPr="00DB1D6D" w:rsidRDefault="001A34CB" w:rsidP="00DB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D6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5320C6" w:rsidRPr="00971BDD" w:rsidRDefault="005320C6" w:rsidP="005320C6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971BDD">
        <w:rPr>
          <w:rFonts w:ascii="Times New Roman" w:hAnsi="Times New Roman" w:cs="Times New Roman"/>
          <w:sz w:val="24"/>
          <w:szCs w:val="24"/>
        </w:rPr>
        <w:t xml:space="preserve">  </w:t>
      </w:r>
      <w:r w:rsidRPr="00971BDD">
        <w:rPr>
          <w:rFonts w:ascii="Times New Roman" w:hAnsi="Times New Roman" w:cs="Times New Roman"/>
          <w:b/>
          <w:sz w:val="24"/>
          <w:szCs w:val="24"/>
        </w:rPr>
        <w:t>Информационная и рекламная деятельность</w:t>
      </w:r>
    </w:p>
    <w:p w:rsidR="005320C6" w:rsidRPr="00971BDD" w:rsidRDefault="005320C6" w:rsidP="00532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DD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Систематически осуществляется обновление информации на официальном </w:t>
      </w:r>
      <w:r w:rsidRPr="00971BDD">
        <w:rPr>
          <w:rFonts w:ascii="Times New Roman" w:hAnsi="Times New Roman" w:cs="Times New Roman"/>
          <w:b/>
          <w:sz w:val="24"/>
          <w:szCs w:val="24"/>
        </w:rPr>
        <w:t>сайте</w:t>
      </w:r>
      <w:r w:rsidRPr="00971BDD">
        <w:rPr>
          <w:rFonts w:ascii="Times New Roman" w:hAnsi="Times New Roman" w:cs="Times New Roman"/>
          <w:sz w:val="24"/>
          <w:szCs w:val="24"/>
        </w:rPr>
        <w:t xml:space="preserve"> дошкольного учреждения, по запросам родителей созданы новые рубрики (адрес: </w:t>
      </w:r>
      <w:hyperlink r:id="rId7" w:history="1">
        <w:r w:rsidRPr="00971BDD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971BDD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Pr="00971BDD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detsadela</w:t>
        </w:r>
        <w:r w:rsidRPr="00971BDD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971BDD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motygino</w:t>
        </w:r>
        <w:r w:rsidRPr="00971BDD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971BDD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gbu</w:t>
        </w:r>
        <w:r w:rsidRPr="00971BDD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971BDD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su</w:t>
        </w:r>
        <w:r w:rsidRPr="00971BDD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</w:hyperlink>
      <w:r w:rsidRPr="00971BDD">
        <w:rPr>
          <w:rFonts w:ascii="Times New Roman" w:hAnsi="Times New Roman" w:cs="Times New Roman"/>
          <w:sz w:val="24"/>
          <w:szCs w:val="24"/>
        </w:rPr>
        <w:t>).</w:t>
      </w:r>
    </w:p>
    <w:p w:rsidR="005320C6" w:rsidRPr="00971BDD" w:rsidRDefault="005320C6" w:rsidP="005320C6">
      <w:pPr>
        <w:pStyle w:val="aa"/>
        <w:spacing w:before="0" w:beforeAutospacing="0" w:after="0" w:afterAutospacing="0"/>
        <w:ind w:firstLine="709"/>
        <w:jc w:val="both"/>
        <w:rPr>
          <w:b/>
        </w:rPr>
      </w:pPr>
      <w:r w:rsidRPr="00971BDD">
        <w:rPr>
          <w:b/>
        </w:rPr>
        <w:t>Вывод:</w:t>
      </w:r>
    </w:p>
    <w:p w:rsidR="005320C6" w:rsidRPr="00971BDD" w:rsidRDefault="005320C6" w:rsidP="005320C6">
      <w:pPr>
        <w:pStyle w:val="aa"/>
        <w:spacing w:before="0" w:beforeAutospacing="0" w:after="0" w:afterAutospacing="0"/>
        <w:ind w:firstLine="709"/>
        <w:jc w:val="both"/>
      </w:pPr>
      <w:r w:rsidRPr="00971BDD">
        <w:t>Всем педагогам, рекомендовано размещать на сайте ДОУ и других сайтах свой педагогический опыт, инновационные разработки в сфере дошкольного образования.</w:t>
      </w:r>
    </w:p>
    <w:p w:rsidR="005320C6" w:rsidRPr="00971BDD" w:rsidRDefault="005320C6" w:rsidP="005320C6">
      <w:pPr>
        <w:pStyle w:val="aa"/>
        <w:spacing w:before="0" w:beforeAutospacing="0" w:after="0" w:afterAutospacing="0"/>
        <w:ind w:firstLine="709"/>
        <w:jc w:val="both"/>
      </w:pPr>
    </w:p>
    <w:p w:rsidR="005320C6" w:rsidRPr="00A81328" w:rsidRDefault="005320C6" w:rsidP="005320C6">
      <w:pPr>
        <w:tabs>
          <w:tab w:val="left" w:pos="25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34CB" w:rsidRPr="00DB1D6D" w:rsidRDefault="001A34CB" w:rsidP="00DB1D6D">
      <w:pPr>
        <w:spacing w:after="0"/>
        <w:rPr>
          <w:sz w:val="24"/>
          <w:szCs w:val="24"/>
        </w:rPr>
      </w:pPr>
    </w:p>
    <w:p w:rsidR="001A34CB" w:rsidRPr="00DB1D6D" w:rsidRDefault="001A34CB" w:rsidP="00DB1D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4CB" w:rsidRPr="00DB1D6D" w:rsidRDefault="006F67F1" w:rsidP="00DB1D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PictureBullets"/>
      <w:r>
        <w:rPr>
          <w:rFonts w:ascii="Times New Roman" w:hAnsi="Times New Roman" w:cs="Times New Roman"/>
          <w:sz w:val="24"/>
          <w:szCs w:val="24"/>
        </w:rPr>
        <w:t>З</w:t>
      </w:r>
      <w:r w:rsidR="001A34CB">
        <w:rPr>
          <w:rFonts w:ascii="Times New Roman" w:hAnsi="Times New Roman" w:cs="Times New Roman"/>
          <w:sz w:val="24"/>
          <w:szCs w:val="24"/>
        </w:rPr>
        <w:t>аведующая МБДОУ «Елочка» Л.А.Ермакова.____________</w:t>
      </w:r>
      <w:r w:rsidR="00A15D19" w:rsidRPr="00B84B45">
        <w:rPr>
          <w:rFonts w:ascii="Times New Roman" w:hAnsi="Times New Roman" w:cs="Times New Roman"/>
          <w:vanish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1pt;height:11.1pt" o:bullet="t">
            <v:imagedata r:id="rId8" o:title=""/>
          </v:shape>
        </w:pict>
      </w:r>
      <w:bookmarkEnd w:id="0"/>
    </w:p>
    <w:sectPr w:rsidR="001A34CB" w:rsidRPr="00DB1D6D" w:rsidSect="00DB1D6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953" w:rsidRDefault="002E2953" w:rsidP="0042043B">
      <w:pPr>
        <w:spacing w:after="0" w:line="240" w:lineRule="auto"/>
      </w:pPr>
      <w:r>
        <w:separator/>
      </w:r>
    </w:p>
  </w:endnote>
  <w:endnote w:type="continuationSeparator" w:id="1">
    <w:p w:rsidR="002E2953" w:rsidRDefault="002E2953" w:rsidP="0042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953" w:rsidRDefault="002E2953" w:rsidP="0042043B">
      <w:pPr>
        <w:spacing w:after="0" w:line="240" w:lineRule="auto"/>
      </w:pPr>
      <w:r>
        <w:separator/>
      </w:r>
    </w:p>
  </w:footnote>
  <w:footnote w:type="continuationSeparator" w:id="1">
    <w:p w:rsidR="002E2953" w:rsidRDefault="002E2953" w:rsidP="00420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A11"/>
    <w:multiLevelType w:val="multilevel"/>
    <w:tmpl w:val="404023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275AC"/>
    <w:multiLevelType w:val="multilevel"/>
    <w:tmpl w:val="41EC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5E372B6"/>
    <w:multiLevelType w:val="multilevel"/>
    <w:tmpl w:val="91666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06F62"/>
    <w:multiLevelType w:val="multilevel"/>
    <w:tmpl w:val="BCDE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D6F074B"/>
    <w:multiLevelType w:val="hybridMultilevel"/>
    <w:tmpl w:val="35B48DF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A27C2"/>
    <w:multiLevelType w:val="multilevel"/>
    <w:tmpl w:val="EB106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19476775"/>
    <w:multiLevelType w:val="hybridMultilevel"/>
    <w:tmpl w:val="64987090"/>
    <w:lvl w:ilvl="0" w:tplc="041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7">
    <w:nsid w:val="1D173447"/>
    <w:multiLevelType w:val="multilevel"/>
    <w:tmpl w:val="FD60001C"/>
    <w:lvl w:ilvl="0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0" w:hanging="1800"/>
      </w:pPr>
      <w:rPr>
        <w:rFonts w:hint="default"/>
      </w:rPr>
    </w:lvl>
  </w:abstractNum>
  <w:abstractNum w:abstractNumId="8">
    <w:nsid w:val="24AA3752"/>
    <w:multiLevelType w:val="hybridMultilevel"/>
    <w:tmpl w:val="67C46732"/>
    <w:lvl w:ilvl="0" w:tplc="61D24BD8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9">
    <w:nsid w:val="252B228F"/>
    <w:multiLevelType w:val="multilevel"/>
    <w:tmpl w:val="107A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261F36DC"/>
    <w:multiLevelType w:val="multilevel"/>
    <w:tmpl w:val="B512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27A1751E"/>
    <w:multiLevelType w:val="multilevel"/>
    <w:tmpl w:val="B5808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>
    <w:nsid w:val="33AB7559"/>
    <w:multiLevelType w:val="multilevel"/>
    <w:tmpl w:val="643600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DA1100"/>
    <w:multiLevelType w:val="hybridMultilevel"/>
    <w:tmpl w:val="E3082FB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11677"/>
    <w:multiLevelType w:val="multilevel"/>
    <w:tmpl w:val="F3A80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415766FF"/>
    <w:multiLevelType w:val="hybridMultilevel"/>
    <w:tmpl w:val="26782FFC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5D54BFB"/>
    <w:multiLevelType w:val="multilevel"/>
    <w:tmpl w:val="37D0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4D2C4CA9"/>
    <w:multiLevelType w:val="multilevel"/>
    <w:tmpl w:val="87E02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8">
    <w:nsid w:val="5A7F7630"/>
    <w:multiLevelType w:val="hybridMultilevel"/>
    <w:tmpl w:val="F028E8BC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0" w:hanging="360"/>
      </w:pPr>
      <w:rPr>
        <w:rFonts w:ascii="Wingdings" w:hAnsi="Wingdings" w:cs="Wingdings" w:hint="default"/>
      </w:rPr>
    </w:lvl>
  </w:abstractNum>
  <w:abstractNum w:abstractNumId="19">
    <w:nsid w:val="5C003AB9"/>
    <w:multiLevelType w:val="hybridMultilevel"/>
    <w:tmpl w:val="075A8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B46C63"/>
    <w:multiLevelType w:val="multilevel"/>
    <w:tmpl w:val="A258A6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0C240D"/>
    <w:multiLevelType w:val="multilevel"/>
    <w:tmpl w:val="5CC2D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72A742BE"/>
    <w:multiLevelType w:val="hybridMultilevel"/>
    <w:tmpl w:val="5372CF9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A06A82"/>
    <w:multiLevelType w:val="multilevel"/>
    <w:tmpl w:val="971EE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5"/>
  </w:num>
  <w:num w:numId="4">
    <w:abstractNumId w:val="17"/>
  </w:num>
  <w:num w:numId="5">
    <w:abstractNumId w:val="5"/>
  </w:num>
  <w:num w:numId="6">
    <w:abstractNumId w:val="1"/>
  </w:num>
  <w:num w:numId="7">
    <w:abstractNumId w:val="2"/>
  </w:num>
  <w:num w:numId="8">
    <w:abstractNumId w:val="20"/>
  </w:num>
  <w:num w:numId="9">
    <w:abstractNumId w:val="12"/>
  </w:num>
  <w:num w:numId="10">
    <w:abstractNumId w:val="0"/>
  </w:num>
  <w:num w:numId="11">
    <w:abstractNumId w:val="13"/>
  </w:num>
  <w:num w:numId="12">
    <w:abstractNumId w:val="14"/>
  </w:num>
  <w:num w:numId="13">
    <w:abstractNumId w:val="10"/>
  </w:num>
  <w:num w:numId="14">
    <w:abstractNumId w:val="9"/>
  </w:num>
  <w:num w:numId="15">
    <w:abstractNumId w:val="3"/>
  </w:num>
  <w:num w:numId="16">
    <w:abstractNumId w:val="23"/>
  </w:num>
  <w:num w:numId="17">
    <w:abstractNumId w:val="21"/>
  </w:num>
  <w:num w:numId="18">
    <w:abstractNumId w:val="16"/>
  </w:num>
  <w:num w:numId="19">
    <w:abstractNumId w:val="8"/>
  </w:num>
  <w:num w:numId="20">
    <w:abstractNumId w:val="6"/>
  </w:num>
  <w:num w:numId="21">
    <w:abstractNumId w:val="19"/>
  </w:num>
  <w:num w:numId="22">
    <w:abstractNumId w:val="7"/>
  </w:num>
  <w:num w:numId="23">
    <w:abstractNumId w:val="22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AF0"/>
    <w:rsid w:val="00001ACD"/>
    <w:rsid w:val="00017FBD"/>
    <w:rsid w:val="00033129"/>
    <w:rsid w:val="00050BBE"/>
    <w:rsid w:val="00051BDE"/>
    <w:rsid w:val="0005430B"/>
    <w:rsid w:val="00085A01"/>
    <w:rsid w:val="00091071"/>
    <w:rsid w:val="00097590"/>
    <w:rsid w:val="000D4DA0"/>
    <w:rsid w:val="000F3AD5"/>
    <w:rsid w:val="0010054B"/>
    <w:rsid w:val="00111000"/>
    <w:rsid w:val="00135AF0"/>
    <w:rsid w:val="00144F4D"/>
    <w:rsid w:val="00173EA5"/>
    <w:rsid w:val="0017565F"/>
    <w:rsid w:val="00190213"/>
    <w:rsid w:val="00196966"/>
    <w:rsid w:val="001A34CB"/>
    <w:rsid w:val="001B347F"/>
    <w:rsid w:val="001D4C6D"/>
    <w:rsid w:val="001E292E"/>
    <w:rsid w:val="001E3361"/>
    <w:rsid w:val="00206F82"/>
    <w:rsid w:val="0022422F"/>
    <w:rsid w:val="00243C47"/>
    <w:rsid w:val="0025206A"/>
    <w:rsid w:val="00277504"/>
    <w:rsid w:val="0029786D"/>
    <w:rsid w:val="002A4C96"/>
    <w:rsid w:val="002B17A3"/>
    <w:rsid w:val="002E2953"/>
    <w:rsid w:val="002F2D16"/>
    <w:rsid w:val="002F6D92"/>
    <w:rsid w:val="003102F1"/>
    <w:rsid w:val="00315F4A"/>
    <w:rsid w:val="0032653B"/>
    <w:rsid w:val="00334E48"/>
    <w:rsid w:val="00343AF3"/>
    <w:rsid w:val="00397B8A"/>
    <w:rsid w:val="003E1C3F"/>
    <w:rsid w:val="00414104"/>
    <w:rsid w:val="0042043B"/>
    <w:rsid w:val="00425CAA"/>
    <w:rsid w:val="004A68AC"/>
    <w:rsid w:val="004B0315"/>
    <w:rsid w:val="004B15E1"/>
    <w:rsid w:val="004C3EB0"/>
    <w:rsid w:val="004D5F7B"/>
    <w:rsid w:val="004E0314"/>
    <w:rsid w:val="004E19EC"/>
    <w:rsid w:val="004F0539"/>
    <w:rsid w:val="005320C6"/>
    <w:rsid w:val="005327E1"/>
    <w:rsid w:val="005537C6"/>
    <w:rsid w:val="00567122"/>
    <w:rsid w:val="00572B5E"/>
    <w:rsid w:val="00587967"/>
    <w:rsid w:val="005A3490"/>
    <w:rsid w:val="005B77CE"/>
    <w:rsid w:val="00600B76"/>
    <w:rsid w:val="00603B5D"/>
    <w:rsid w:val="00626016"/>
    <w:rsid w:val="00635140"/>
    <w:rsid w:val="006546C5"/>
    <w:rsid w:val="0065748F"/>
    <w:rsid w:val="00694B74"/>
    <w:rsid w:val="006B3855"/>
    <w:rsid w:val="006E7531"/>
    <w:rsid w:val="006F67F1"/>
    <w:rsid w:val="00702010"/>
    <w:rsid w:val="00742D9A"/>
    <w:rsid w:val="00785E7F"/>
    <w:rsid w:val="007A45B1"/>
    <w:rsid w:val="007A5D8F"/>
    <w:rsid w:val="007F07F7"/>
    <w:rsid w:val="008117E0"/>
    <w:rsid w:val="008226B4"/>
    <w:rsid w:val="008825D5"/>
    <w:rsid w:val="008E0111"/>
    <w:rsid w:val="008F0590"/>
    <w:rsid w:val="008F2F36"/>
    <w:rsid w:val="009002E5"/>
    <w:rsid w:val="0090288D"/>
    <w:rsid w:val="009045AE"/>
    <w:rsid w:val="00921E3A"/>
    <w:rsid w:val="00931EF9"/>
    <w:rsid w:val="0094490F"/>
    <w:rsid w:val="0096678A"/>
    <w:rsid w:val="00971BDD"/>
    <w:rsid w:val="0098368F"/>
    <w:rsid w:val="00994885"/>
    <w:rsid w:val="009B61C7"/>
    <w:rsid w:val="00A01CF4"/>
    <w:rsid w:val="00A0396F"/>
    <w:rsid w:val="00A1331C"/>
    <w:rsid w:val="00A15D19"/>
    <w:rsid w:val="00A24591"/>
    <w:rsid w:val="00A36DB9"/>
    <w:rsid w:val="00A55076"/>
    <w:rsid w:val="00A7574B"/>
    <w:rsid w:val="00A8047E"/>
    <w:rsid w:val="00A81328"/>
    <w:rsid w:val="00A82A96"/>
    <w:rsid w:val="00A853D2"/>
    <w:rsid w:val="00AA4CA9"/>
    <w:rsid w:val="00AD2DC5"/>
    <w:rsid w:val="00AF5D38"/>
    <w:rsid w:val="00B02322"/>
    <w:rsid w:val="00B04BBD"/>
    <w:rsid w:val="00B13F7D"/>
    <w:rsid w:val="00B15ED0"/>
    <w:rsid w:val="00B67885"/>
    <w:rsid w:val="00B84154"/>
    <w:rsid w:val="00B84B45"/>
    <w:rsid w:val="00B87BB9"/>
    <w:rsid w:val="00BE1297"/>
    <w:rsid w:val="00BF7461"/>
    <w:rsid w:val="00C12F3C"/>
    <w:rsid w:val="00C22F08"/>
    <w:rsid w:val="00C353E9"/>
    <w:rsid w:val="00C42944"/>
    <w:rsid w:val="00C4413B"/>
    <w:rsid w:val="00C732B2"/>
    <w:rsid w:val="00CD2F7F"/>
    <w:rsid w:val="00D91827"/>
    <w:rsid w:val="00DB1D6D"/>
    <w:rsid w:val="00DD0DB7"/>
    <w:rsid w:val="00E06D5B"/>
    <w:rsid w:val="00E413F6"/>
    <w:rsid w:val="00E72F22"/>
    <w:rsid w:val="00E90B03"/>
    <w:rsid w:val="00EC204E"/>
    <w:rsid w:val="00F2566D"/>
    <w:rsid w:val="00F3415E"/>
    <w:rsid w:val="00F347CE"/>
    <w:rsid w:val="00F523CB"/>
    <w:rsid w:val="00F74FF2"/>
    <w:rsid w:val="00FA6894"/>
    <w:rsid w:val="00FB6707"/>
    <w:rsid w:val="00FC5325"/>
    <w:rsid w:val="00FC7C77"/>
    <w:rsid w:val="00FF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38"/>
    <w:pPr>
      <w:spacing w:after="200" w:line="276" w:lineRule="auto"/>
    </w:pPr>
    <w:rPr>
      <w:rFonts w:cs="Calibri"/>
      <w:sz w:val="22"/>
      <w:szCs w:val="22"/>
    </w:rPr>
  </w:style>
  <w:style w:type="paragraph" w:styleId="4">
    <w:name w:val="heading 4"/>
    <w:basedOn w:val="a"/>
    <w:next w:val="a"/>
    <w:link w:val="40"/>
    <w:qFormat/>
    <w:locked/>
    <w:rsid w:val="00173EA5"/>
    <w:pPr>
      <w:keepNext/>
      <w:suppressAutoHyphens/>
      <w:spacing w:before="240" w:after="60" w:line="240" w:lineRule="auto"/>
      <w:ind w:firstLine="709"/>
      <w:jc w:val="both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135AF0"/>
    <w:rPr>
      <w:rFonts w:cs="Calibri"/>
      <w:sz w:val="22"/>
      <w:szCs w:val="22"/>
      <w:lang w:val="en-US" w:eastAsia="en-US" w:bidi="ar-SA"/>
    </w:rPr>
  </w:style>
  <w:style w:type="paragraph" w:styleId="a4">
    <w:name w:val="No Spacing"/>
    <w:link w:val="a3"/>
    <w:uiPriority w:val="99"/>
    <w:qFormat/>
    <w:rsid w:val="00135AF0"/>
    <w:rPr>
      <w:rFonts w:cs="Calibri"/>
      <w:sz w:val="22"/>
      <w:szCs w:val="22"/>
      <w:lang w:val="en-US" w:eastAsia="en-US"/>
    </w:rPr>
  </w:style>
  <w:style w:type="paragraph" w:styleId="a5">
    <w:name w:val="List Paragraph"/>
    <w:basedOn w:val="a"/>
    <w:uiPriority w:val="34"/>
    <w:qFormat/>
    <w:rsid w:val="00135AF0"/>
    <w:pPr>
      <w:ind w:left="720"/>
    </w:pPr>
  </w:style>
  <w:style w:type="table" w:styleId="a6">
    <w:name w:val="Table Grid"/>
    <w:basedOn w:val="a1"/>
    <w:rsid w:val="00135AF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135AF0"/>
    <w:rPr>
      <w:b/>
      <w:bCs/>
    </w:rPr>
  </w:style>
  <w:style w:type="paragraph" w:styleId="a8">
    <w:name w:val="Balloon Text"/>
    <w:basedOn w:val="a"/>
    <w:link w:val="a9"/>
    <w:uiPriority w:val="99"/>
    <w:semiHidden/>
    <w:rsid w:val="00243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43C4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775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Hyperlink"/>
    <w:rsid w:val="00921E3A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173EA5"/>
    <w:rPr>
      <w:rFonts w:ascii="Times New Roman" w:hAnsi="Times New Roman"/>
      <w:b/>
      <w:bCs/>
      <w:sz w:val="28"/>
      <w:szCs w:val="28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42043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2043B"/>
    <w:rPr>
      <w:rFonts w:cs="Calibri"/>
      <w:sz w:val="22"/>
      <w:szCs w:val="22"/>
    </w:rPr>
  </w:style>
  <w:style w:type="paragraph" w:styleId="ae">
    <w:name w:val="footer"/>
    <w:basedOn w:val="a"/>
    <w:link w:val="af"/>
    <w:uiPriority w:val="99"/>
    <w:semiHidden/>
    <w:unhideWhenUsed/>
    <w:rsid w:val="0042043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2043B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2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detsadela-motygino.gbu.s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15</Pages>
  <Words>4601</Words>
  <Characters>26230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2015-08-26T05:53:00Z</cp:lastPrinted>
  <dcterms:created xsi:type="dcterms:W3CDTF">2014-08-19T06:00:00Z</dcterms:created>
  <dcterms:modified xsi:type="dcterms:W3CDTF">2017-07-10T04:04:00Z</dcterms:modified>
</cp:coreProperties>
</file>