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8B" w:rsidRDefault="0033113B" w:rsidP="005747D6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«</w:t>
      </w:r>
      <w:r w:rsidR="001D608B">
        <w:rPr>
          <w:b/>
          <w:i/>
          <w:sz w:val="40"/>
          <w:szCs w:val="40"/>
          <w:u w:val="single"/>
        </w:rPr>
        <w:t>ИГ</w:t>
      </w:r>
      <w:r w:rsidR="005747D6">
        <w:rPr>
          <w:b/>
          <w:i/>
          <w:sz w:val="40"/>
          <w:szCs w:val="40"/>
          <w:u w:val="single"/>
        </w:rPr>
        <w:t>РЫ НА ВНИМАНИЕ в старшей группе».</w:t>
      </w:r>
    </w:p>
    <w:p w:rsidR="0033113B" w:rsidRDefault="0033113B" w:rsidP="005747D6">
      <w:pPr>
        <w:rPr>
          <w:b/>
          <w:sz w:val="32"/>
          <w:szCs w:val="32"/>
        </w:rPr>
      </w:pPr>
      <w:r>
        <w:rPr>
          <w:b/>
          <w:sz w:val="32"/>
          <w:szCs w:val="32"/>
        </w:rPr>
        <w:t>«Карлики и великаны».</w:t>
      </w:r>
    </w:p>
    <w:p w:rsidR="0033113B" w:rsidRDefault="0033113B" w:rsidP="005747D6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говорит: </w:t>
      </w:r>
      <w:proofErr w:type="gramStart"/>
      <w:r>
        <w:rPr>
          <w:sz w:val="28"/>
          <w:szCs w:val="28"/>
        </w:rPr>
        <w:t>« когда</w:t>
      </w:r>
      <w:proofErr w:type="gramEnd"/>
      <w:r>
        <w:rPr>
          <w:sz w:val="28"/>
          <w:szCs w:val="28"/>
        </w:rPr>
        <w:t xml:space="preserve"> я буду называть слово «карлики», вы должны приседать. Когда я говорю «великаны», вы должны вставать». Детей можно легко запутать, произнося созвучные слова и слова, начинающиеся со слогов «ка» и «</w:t>
      </w:r>
      <w:proofErr w:type="spellStart"/>
      <w:r>
        <w:rPr>
          <w:sz w:val="28"/>
          <w:szCs w:val="28"/>
        </w:rPr>
        <w:t>ве</w:t>
      </w:r>
      <w:proofErr w:type="spellEnd"/>
      <w:r>
        <w:rPr>
          <w:sz w:val="28"/>
          <w:szCs w:val="28"/>
        </w:rPr>
        <w:t>». Например: «</w:t>
      </w:r>
      <w:proofErr w:type="spellStart"/>
      <w:r>
        <w:rPr>
          <w:sz w:val="28"/>
          <w:szCs w:val="28"/>
        </w:rPr>
        <w:t>ве</w:t>
      </w:r>
      <w:proofErr w:type="spellEnd"/>
      <w:r>
        <w:rPr>
          <w:sz w:val="28"/>
          <w:szCs w:val="28"/>
        </w:rPr>
        <w:t xml:space="preserve">…тер», </w:t>
      </w:r>
      <w:proofErr w:type="spellStart"/>
      <w:r w:rsidR="00A440F4">
        <w:rPr>
          <w:sz w:val="28"/>
          <w:szCs w:val="28"/>
        </w:rPr>
        <w:t>ве</w:t>
      </w:r>
      <w:proofErr w:type="spellEnd"/>
      <w:r w:rsidR="00A440F4">
        <w:rPr>
          <w:sz w:val="28"/>
          <w:szCs w:val="28"/>
        </w:rPr>
        <w:t>…</w:t>
      </w:r>
      <w:proofErr w:type="spellStart"/>
      <w:r w:rsidR="00A440F4">
        <w:rPr>
          <w:sz w:val="28"/>
          <w:szCs w:val="28"/>
        </w:rPr>
        <w:t>дро</w:t>
      </w:r>
      <w:proofErr w:type="spellEnd"/>
      <w:r w:rsidR="00A440F4">
        <w:rPr>
          <w:sz w:val="28"/>
          <w:szCs w:val="28"/>
        </w:rPr>
        <w:t>», ка…</w:t>
      </w:r>
      <w:proofErr w:type="spellStart"/>
      <w:r w:rsidR="00A440F4">
        <w:rPr>
          <w:sz w:val="28"/>
          <w:szCs w:val="28"/>
        </w:rPr>
        <w:t>ртошка</w:t>
      </w:r>
      <w:proofErr w:type="spellEnd"/>
      <w:r w:rsidR="00A440F4">
        <w:rPr>
          <w:sz w:val="28"/>
          <w:szCs w:val="28"/>
        </w:rPr>
        <w:t xml:space="preserve">, </w:t>
      </w:r>
      <w:proofErr w:type="gramStart"/>
      <w:r w:rsidR="00A440F4">
        <w:rPr>
          <w:sz w:val="28"/>
          <w:szCs w:val="28"/>
        </w:rPr>
        <w:t>ка..</w:t>
      </w:r>
      <w:proofErr w:type="spellStart"/>
      <w:proofErr w:type="gramEnd"/>
      <w:r w:rsidR="00A440F4">
        <w:rPr>
          <w:sz w:val="28"/>
          <w:szCs w:val="28"/>
        </w:rPr>
        <w:t>рета</w:t>
      </w:r>
      <w:proofErr w:type="spellEnd"/>
      <w:r w:rsidR="00A440F4">
        <w:rPr>
          <w:sz w:val="28"/>
          <w:szCs w:val="28"/>
        </w:rPr>
        <w:t>».</w:t>
      </w:r>
    </w:p>
    <w:p w:rsidR="00A440F4" w:rsidRDefault="00A440F4" w:rsidP="005747D6">
      <w:pPr>
        <w:rPr>
          <w:sz w:val="28"/>
          <w:szCs w:val="28"/>
        </w:rPr>
      </w:pPr>
    </w:p>
    <w:p w:rsidR="00A440F4" w:rsidRDefault="00A440F4" w:rsidP="005747D6">
      <w:pPr>
        <w:rPr>
          <w:b/>
          <w:sz w:val="32"/>
          <w:szCs w:val="32"/>
        </w:rPr>
      </w:pPr>
      <w:r>
        <w:rPr>
          <w:b/>
          <w:sz w:val="32"/>
          <w:szCs w:val="32"/>
        </w:rPr>
        <w:t>«Четыре стихии».</w:t>
      </w:r>
    </w:p>
    <w:p w:rsidR="00A440F4" w:rsidRDefault="00A440F4" w:rsidP="005747D6">
      <w:pPr>
        <w:rPr>
          <w:sz w:val="28"/>
          <w:szCs w:val="28"/>
        </w:rPr>
      </w:pPr>
      <w:r>
        <w:rPr>
          <w:sz w:val="28"/>
          <w:szCs w:val="28"/>
        </w:rPr>
        <w:t>Дети сидят по кругу и выполняют движения в соответствии со словами: «</w:t>
      </w:r>
      <w:r w:rsidR="00637B49">
        <w:rPr>
          <w:sz w:val="28"/>
          <w:szCs w:val="28"/>
        </w:rPr>
        <w:t>ЗЕМЛЯ</w:t>
      </w:r>
      <w:r>
        <w:rPr>
          <w:sz w:val="28"/>
          <w:szCs w:val="28"/>
        </w:rPr>
        <w:t>» - руки вниз, «</w:t>
      </w:r>
      <w:r w:rsidR="00637B49">
        <w:rPr>
          <w:sz w:val="28"/>
          <w:szCs w:val="28"/>
        </w:rPr>
        <w:t>ВОДА</w:t>
      </w:r>
      <w:r>
        <w:rPr>
          <w:sz w:val="28"/>
          <w:szCs w:val="28"/>
        </w:rPr>
        <w:t>» - вытянуть руки вперед, «</w:t>
      </w:r>
      <w:r w:rsidR="00637B49">
        <w:rPr>
          <w:sz w:val="28"/>
          <w:szCs w:val="28"/>
        </w:rPr>
        <w:t>ВОЗДУХ</w:t>
      </w:r>
      <w:r>
        <w:rPr>
          <w:sz w:val="28"/>
          <w:szCs w:val="28"/>
        </w:rPr>
        <w:t>» - поднять руки вверх, «</w:t>
      </w:r>
      <w:r w:rsidR="00637B49">
        <w:rPr>
          <w:sz w:val="28"/>
          <w:szCs w:val="28"/>
        </w:rPr>
        <w:t>ОГОНЬ</w:t>
      </w:r>
      <w:r>
        <w:rPr>
          <w:sz w:val="28"/>
          <w:szCs w:val="28"/>
        </w:rPr>
        <w:t>» - произвести вращение руками в лучезапястных и локтевых суставах. Кто ошибается, считается проигравшим.</w:t>
      </w:r>
    </w:p>
    <w:p w:rsidR="00A440F4" w:rsidRDefault="00A440F4" w:rsidP="005747D6">
      <w:pPr>
        <w:rPr>
          <w:sz w:val="28"/>
          <w:szCs w:val="28"/>
        </w:rPr>
      </w:pPr>
    </w:p>
    <w:p w:rsidR="00A440F4" w:rsidRDefault="00A440F4" w:rsidP="005747D6">
      <w:pPr>
        <w:rPr>
          <w:b/>
          <w:sz w:val="32"/>
          <w:szCs w:val="32"/>
        </w:rPr>
      </w:pPr>
      <w:r>
        <w:rPr>
          <w:b/>
          <w:sz w:val="32"/>
          <w:szCs w:val="32"/>
        </w:rPr>
        <w:t>«Ухо – нос».</w:t>
      </w:r>
    </w:p>
    <w:p w:rsidR="00A440F4" w:rsidRPr="00A440F4" w:rsidRDefault="00A440F4" w:rsidP="005747D6">
      <w:pPr>
        <w:rPr>
          <w:sz w:val="28"/>
          <w:szCs w:val="28"/>
        </w:rPr>
      </w:pPr>
      <w:r>
        <w:rPr>
          <w:sz w:val="28"/>
          <w:szCs w:val="28"/>
        </w:rPr>
        <w:t>Дети слушают команду: «УХО»</w:t>
      </w:r>
      <w:r w:rsidR="00637B49">
        <w:rPr>
          <w:sz w:val="28"/>
          <w:szCs w:val="28"/>
        </w:rPr>
        <w:t xml:space="preserve"> и дотрагивается до уха. «НОС» - дотрагивается до носа. Воспитатель сначала выполняет задания вместе с детьми, затем умышленно допускает ошибки. Дети должны быть внимательными и не ошибиться.</w:t>
      </w:r>
      <w:bookmarkStart w:id="0" w:name="_GoBack"/>
      <w:bookmarkEnd w:id="0"/>
    </w:p>
    <w:p w:rsidR="0033113B" w:rsidRPr="0033113B" w:rsidRDefault="0033113B" w:rsidP="005747D6">
      <w:pPr>
        <w:rPr>
          <w:b/>
          <w:sz w:val="32"/>
          <w:szCs w:val="32"/>
        </w:rPr>
      </w:pPr>
    </w:p>
    <w:p w:rsidR="005747D6" w:rsidRPr="005747D6" w:rsidRDefault="005747D6" w:rsidP="005747D6">
      <w:pPr>
        <w:rPr>
          <w:b/>
          <w:i/>
          <w:sz w:val="40"/>
          <w:szCs w:val="40"/>
          <w:u w:val="single"/>
        </w:rPr>
      </w:pPr>
    </w:p>
    <w:p w:rsidR="001D608B" w:rsidRPr="001D608B" w:rsidRDefault="001D608B">
      <w:pPr>
        <w:rPr>
          <w:b/>
          <w:sz w:val="32"/>
          <w:szCs w:val="32"/>
        </w:rPr>
      </w:pPr>
    </w:p>
    <w:sectPr w:rsidR="001D608B" w:rsidRPr="001D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8B"/>
    <w:rsid w:val="001D608B"/>
    <w:rsid w:val="0033113B"/>
    <w:rsid w:val="005747D6"/>
    <w:rsid w:val="00637B49"/>
    <w:rsid w:val="00854FC6"/>
    <w:rsid w:val="00A440F4"/>
    <w:rsid w:val="00E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D644A-208B-4DEB-8BCC-1FB4DE11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Hom5</dc:creator>
  <cp:keywords/>
  <dc:description/>
  <cp:lastModifiedBy>Hom5</cp:lastModifiedBy>
  <cp:revision>4</cp:revision>
  <dcterms:created xsi:type="dcterms:W3CDTF">2016-01-30T10:22:00Z</dcterms:created>
  <dcterms:modified xsi:type="dcterms:W3CDTF">2016-02-21T09:00:00Z</dcterms:modified>
</cp:coreProperties>
</file>