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F6" w:rsidRDefault="00B658F6" w:rsidP="00B658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«ЕЛОЧКА» П. МОТЫГИНО</w:t>
      </w:r>
    </w:p>
    <w:p w:rsidR="00B658F6" w:rsidRDefault="00B658F6" w:rsidP="00B6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8F6" w:rsidRDefault="00B658F6" w:rsidP="00B6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8F6" w:rsidRDefault="00B658F6" w:rsidP="00B6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8F6" w:rsidRPr="00183B82" w:rsidRDefault="00B658F6" w:rsidP="00B6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проведенных мероприятиях по безопасности жизнедеятельности МБДОУ «Елочка» п. Мотыгино</w:t>
      </w:r>
    </w:p>
    <w:p w:rsidR="00B658F6" w:rsidRPr="00183B82" w:rsidRDefault="00B658F6" w:rsidP="00B6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8F6" w:rsidRPr="00582EDA" w:rsidRDefault="00B658F6" w:rsidP="00B658F6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/>
      </w:tblPr>
      <w:tblGrid>
        <w:gridCol w:w="1591"/>
        <w:gridCol w:w="1069"/>
        <w:gridCol w:w="1424"/>
        <w:gridCol w:w="2545"/>
        <w:gridCol w:w="2942"/>
      </w:tblGrid>
      <w:tr w:rsidR="00B658F6" w:rsidRPr="00582EDA" w:rsidTr="00A54324">
        <w:tc>
          <w:tcPr>
            <w:tcW w:w="1591" w:type="dxa"/>
            <w:vMerge w:val="restart"/>
          </w:tcPr>
          <w:p w:rsidR="00B658F6" w:rsidRPr="00582EDA" w:rsidRDefault="00B658F6" w:rsidP="00A54324">
            <w:pPr>
              <w:jc w:val="both"/>
              <w:rPr>
                <w:rFonts w:ascii="Times New Roman" w:hAnsi="Times New Roman" w:cs="Times New Roman"/>
              </w:rPr>
            </w:pPr>
            <w:r w:rsidRPr="00582EDA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2493" w:type="dxa"/>
            <w:gridSpan w:val="2"/>
          </w:tcPr>
          <w:p w:rsidR="00B658F6" w:rsidRPr="00582EDA" w:rsidRDefault="00B658F6" w:rsidP="00A54324">
            <w:pPr>
              <w:jc w:val="both"/>
              <w:rPr>
                <w:rFonts w:ascii="Times New Roman" w:hAnsi="Times New Roman" w:cs="Times New Roman"/>
              </w:rPr>
            </w:pPr>
            <w:r w:rsidRPr="00582EDA">
              <w:rPr>
                <w:rFonts w:ascii="Times New Roman" w:hAnsi="Times New Roman" w:cs="Times New Roman"/>
              </w:rPr>
              <w:t xml:space="preserve">Количество учащихся </w:t>
            </w:r>
          </w:p>
        </w:tc>
        <w:tc>
          <w:tcPr>
            <w:tcW w:w="2545" w:type="dxa"/>
            <w:vMerge w:val="restart"/>
          </w:tcPr>
          <w:p w:rsidR="00B658F6" w:rsidRPr="00582EDA" w:rsidRDefault="00B658F6" w:rsidP="00A54324">
            <w:pPr>
              <w:jc w:val="both"/>
              <w:rPr>
                <w:rFonts w:ascii="Times New Roman" w:hAnsi="Times New Roman" w:cs="Times New Roman"/>
              </w:rPr>
            </w:pPr>
            <w:r w:rsidRPr="00582EDA">
              <w:rPr>
                <w:rFonts w:ascii="Times New Roman" w:hAnsi="Times New Roman" w:cs="Times New Roman"/>
              </w:rPr>
              <w:t>Формы проведения «открытых уроков»</w:t>
            </w:r>
          </w:p>
        </w:tc>
        <w:tc>
          <w:tcPr>
            <w:tcW w:w="2942" w:type="dxa"/>
            <w:vMerge w:val="restart"/>
          </w:tcPr>
          <w:p w:rsidR="00B658F6" w:rsidRPr="00582EDA" w:rsidRDefault="00B658F6" w:rsidP="00A54324">
            <w:pPr>
              <w:jc w:val="both"/>
              <w:rPr>
                <w:rFonts w:ascii="Times New Roman" w:hAnsi="Times New Roman" w:cs="Times New Roman"/>
              </w:rPr>
            </w:pPr>
            <w:r w:rsidRPr="00582EDA">
              <w:rPr>
                <w:rFonts w:ascii="Times New Roman" w:hAnsi="Times New Roman" w:cs="Times New Roman"/>
              </w:rPr>
              <w:t>Ссылка на сайты образовательных организаций с информацией о проведенных уроках</w:t>
            </w:r>
          </w:p>
        </w:tc>
      </w:tr>
      <w:tr w:rsidR="00B658F6" w:rsidRPr="00582EDA" w:rsidTr="00A54324">
        <w:tc>
          <w:tcPr>
            <w:tcW w:w="1591" w:type="dxa"/>
            <w:vMerge/>
          </w:tcPr>
          <w:p w:rsidR="00B658F6" w:rsidRPr="00582EDA" w:rsidRDefault="00B658F6" w:rsidP="00A5432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:rsidR="00B658F6" w:rsidRPr="00582EDA" w:rsidRDefault="00B658F6" w:rsidP="00A543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82EDA">
              <w:rPr>
                <w:rFonts w:ascii="Times New Roman" w:hAnsi="Times New Roman" w:cs="Times New Roman"/>
                <w:sz w:val="20"/>
              </w:rPr>
              <w:t xml:space="preserve">Общее </w:t>
            </w:r>
          </w:p>
        </w:tc>
        <w:tc>
          <w:tcPr>
            <w:tcW w:w="1424" w:type="dxa"/>
          </w:tcPr>
          <w:p w:rsidR="00B658F6" w:rsidRPr="00582EDA" w:rsidRDefault="00B658F6" w:rsidP="00A54324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82EDA">
              <w:rPr>
                <w:rFonts w:ascii="Times New Roman" w:hAnsi="Times New Roman" w:cs="Times New Roman"/>
                <w:sz w:val="20"/>
              </w:rPr>
              <w:t>Принявших участие в мероприятиях</w:t>
            </w:r>
            <w:proofErr w:type="gramEnd"/>
          </w:p>
        </w:tc>
        <w:tc>
          <w:tcPr>
            <w:tcW w:w="2545" w:type="dxa"/>
            <w:vMerge/>
          </w:tcPr>
          <w:p w:rsidR="00B658F6" w:rsidRPr="00582EDA" w:rsidRDefault="00B658F6" w:rsidP="00A5432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  <w:vMerge/>
          </w:tcPr>
          <w:p w:rsidR="00B658F6" w:rsidRPr="00582EDA" w:rsidRDefault="00B658F6" w:rsidP="00A5432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58F6" w:rsidRPr="00582EDA" w:rsidTr="00A54324">
        <w:tc>
          <w:tcPr>
            <w:tcW w:w="1591" w:type="dxa"/>
          </w:tcPr>
          <w:p w:rsidR="00B658F6" w:rsidRPr="00582EDA" w:rsidRDefault="00B658F6" w:rsidP="00A543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МБДОУ «Елочка»                   п. Мотыгино</w:t>
            </w:r>
          </w:p>
        </w:tc>
        <w:tc>
          <w:tcPr>
            <w:tcW w:w="1069" w:type="dxa"/>
          </w:tcPr>
          <w:p w:rsidR="00B658F6" w:rsidRPr="00DF5441" w:rsidRDefault="00B658F6" w:rsidP="00A5432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424" w:type="dxa"/>
          </w:tcPr>
          <w:p w:rsidR="00B658F6" w:rsidRPr="00582EDA" w:rsidRDefault="00B658F6" w:rsidP="00A543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2545" w:type="dxa"/>
          </w:tcPr>
          <w:p w:rsidR="00B658F6" w:rsidRDefault="00B658F6" w:rsidP="00A543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1.Тематические беседы о правилах пожарной безопасности;</w:t>
            </w:r>
          </w:p>
          <w:p w:rsidR="00B658F6" w:rsidRPr="00DC28C5" w:rsidRDefault="00B658F6" w:rsidP="00A543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Созданы уголки по безопасности в каждой возрастной группе,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согласно возраста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детей;</w:t>
            </w:r>
          </w:p>
          <w:p w:rsidR="00B658F6" w:rsidRPr="00582EDA" w:rsidRDefault="00B658F6" w:rsidP="00A543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2.Практические тренировки по эвакуации детей и сотрудников детского сада при возникновении пожара  с участием ПЧ -</w:t>
            </w:r>
            <w:r w:rsidRPr="00DF544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57 и сотрудниками ГПН.</w:t>
            </w:r>
          </w:p>
        </w:tc>
        <w:tc>
          <w:tcPr>
            <w:tcW w:w="2942" w:type="dxa"/>
          </w:tcPr>
          <w:p w:rsidR="00B658F6" w:rsidRPr="00DF5441" w:rsidRDefault="00B658F6" w:rsidP="00A5432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ela241.caduk.ru</w:t>
            </w:r>
          </w:p>
        </w:tc>
      </w:tr>
    </w:tbl>
    <w:p w:rsidR="00B658F6" w:rsidRDefault="00B658F6" w:rsidP="00B658F6"/>
    <w:p w:rsidR="00B658F6" w:rsidRDefault="00B658F6" w:rsidP="00B658F6"/>
    <w:p w:rsidR="00B658F6" w:rsidRPr="00DC28C5" w:rsidRDefault="00B658F6" w:rsidP="00B65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8C5">
        <w:rPr>
          <w:rFonts w:ascii="Times New Roman" w:hAnsi="Times New Roman" w:cs="Times New Roman"/>
          <w:sz w:val="28"/>
          <w:szCs w:val="28"/>
        </w:rPr>
        <w:t>Заведующая МБДОУ «Елочка» п. Мотыгино _________ Ермакова Л.А.</w:t>
      </w:r>
    </w:p>
    <w:p w:rsidR="00000000" w:rsidRDefault="00B658F6"/>
    <w:sectPr w:rsidR="00000000" w:rsidSect="00582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658F6"/>
    <w:rsid w:val="00B6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2015-04-15T00:23:00Z</dcterms:created>
  <dcterms:modified xsi:type="dcterms:W3CDTF">2015-04-15T00:23:00Z</dcterms:modified>
</cp:coreProperties>
</file>